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FFF8" w14:textId="77777777" w:rsidR="00BC637B" w:rsidRDefault="00B54196">
      <w:pPr>
        <w:pStyle w:val="Naslov8"/>
        <w:ind w:firstLine="708"/>
        <w:rPr>
          <w:sz w:val="20"/>
          <w:szCs w:val="20"/>
        </w:rPr>
      </w:pPr>
      <w:bookmarkStart w:id="0" w:name="_Hlk131669585"/>
      <w:r>
        <w:rPr>
          <w:sz w:val="20"/>
          <w:szCs w:val="20"/>
        </w:rPr>
        <w:t>BILJEŠKA O PRIHODIMA I RASHODIMA, PRIMICIMA  I IZDACIM</w:t>
      </w:r>
    </w:p>
    <w:p w14:paraId="291ABE2A" w14:textId="77777777" w:rsidR="00BC637B" w:rsidRDefault="00B54196">
      <w:pPr>
        <w:jc w:val="center"/>
        <w:rPr>
          <w:b/>
          <w:bCs/>
          <w:sz w:val="20"/>
          <w:szCs w:val="20"/>
        </w:rPr>
      </w:pPr>
      <w:r>
        <w:rPr>
          <w:b/>
          <w:bCs/>
          <w:sz w:val="20"/>
          <w:szCs w:val="20"/>
        </w:rPr>
        <w:t>( OBRAZAC:  PR- RAS )</w:t>
      </w:r>
    </w:p>
    <w:p w14:paraId="01FE0869" w14:textId="77777777" w:rsidR="00BC637B" w:rsidRPr="008F2D4E" w:rsidRDefault="00B54196">
      <w:pPr>
        <w:ind w:left="1416"/>
        <w:rPr>
          <w:sz w:val="20"/>
          <w:szCs w:val="20"/>
        </w:rPr>
      </w:pPr>
      <w:r w:rsidRPr="008F2D4E">
        <w:rPr>
          <w:sz w:val="20"/>
          <w:szCs w:val="20"/>
        </w:rPr>
        <w:t xml:space="preserve">                          Za  razdoblje siječanj –  prosinac 2024. godine</w:t>
      </w:r>
    </w:p>
    <w:p w14:paraId="09954BA3" w14:textId="77777777" w:rsidR="00BC637B" w:rsidRPr="008F2D4E" w:rsidRDefault="00BC637B">
      <w:pPr>
        <w:jc w:val="both"/>
        <w:rPr>
          <w:sz w:val="20"/>
          <w:szCs w:val="20"/>
        </w:rPr>
      </w:pPr>
    </w:p>
    <w:p w14:paraId="3F835521" w14:textId="11E1A9B8" w:rsidR="00BC637B" w:rsidRPr="008F2D4E" w:rsidRDefault="00B54196">
      <w:pPr>
        <w:ind w:firstLine="708"/>
        <w:jc w:val="both"/>
        <w:rPr>
          <w:sz w:val="20"/>
          <w:szCs w:val="20"/>
        </w:rPr>
      </w:pPr>
      <w:r w:rsidRPr="008F2D4E">
        <w:rPr>
          <w:sz w:val="20"/>
          <w:szCs w:val="20"/>
        </w:rPr>
        <w:t>Prema podacima iz Izvještaja o prihodima i rashodima, primicima i izdacima za period od 01.01.-3</w:t>
      </w:r>
      <w:r w:rsidR="00846743" w:rsidRPr="008F2D4E">
        <w:rPr>
          <w:sz w:val="20"/>
          <w:szCs w:val="20"/>
        </w:rPr>
        <w:t>1</w:t>
      </w:r>
      <w:r w:rsidRPr="008F2D4E">
        <w:rPr>
          <w:sz w:val="20"/>
          <w:szCs w:val="20"/>
        </w:rPr>
        <w:t>.</w:t>
      </w:r>
      <w:r w:rsidR="00846743" w:rsidRPr="008F2D4E">
        <w:rPr>
          <w:sz w:val="20"/>
          <w:szCs w:val="20"/>
        </w:rPr>
        <w:t>12</w:t>
      </w:r>
      <w:r w:rsidRPr="008F2D4E">
        <w:rPr>
          <w:sz w:val="20"/>
          <w:szCs w:val="20"/>
        </w:rPr>
        <w:t>.2024. godine, ukupno ostvareni prihodi iznose  1.</w:t>
      </w:r>
      <w:r w:rsidR="00846743" w:rsidRPr="008F2D4E">
        <w:rPr>
          <w:sz w:val="20"/>
          <w:szCs w:val="20"/>
        </w:rPr>
        <w:t>903.219,39</w:t>
      </w:r>
      <w:r w:rsidRPr="008F2D4E">
        <w:rPr>
          <w:sz w:val="20"/>
          <w:szCs w:val="20"/>
        </w:rPr>
        <w:t xml:space="preserve"> eura (šifra X067), odnose se na:</w:t>
      </w:r>
    </w:p>
    <w:p w14:paraId="2C65A434" w14:textId="77777777" w:rsidR="00BC637B" w:rsidRPr="008F2D4E" w:rsidRDefault="00BC637B">
      <w:pPr>
        <w:ind w:left="705"/>
        <w:jc w:val="both"/>
        <w:rPr>
          <w:sz w:val="20"/>
          <w:szCs w:val="20"/>
        </w:rPr>
      </w:pPr>
    </w:p>
    <w:p w14:paraId="5259258C" w14:textId="3DD7D321" w:rsidR="00BC637B" w:rsidRPr="008F2D4E" w:rsidRDefault="00B54196">
      <w:pPr>
        <w:ind w:firstLine="708"/>
        <w:jc w:val="both"/>
        <w:rPr>
          <w:sz w:val="20"/>
          <w:szCs w:val="20"/>
        </w:rPr>
      </w:pPr>
      <w:r w:rsidRPr="008F2D4E">
        <w:rPr>
          <w:sz w:val="20"/>
          <w:szCs w:val="20"/>
        </w:rPr>
        <w:t>Prihode od poreza  (šifra 61) u iznosu od 2</w:t>
      </w:r>
      <w:r w:rsidR="00846743" w:rsidRPr="008F2D4E">
        <w:rPr>
          <w:sz w:val="20"/>
          <w:szCs w:val="20"/>
        </w:rPr>
        <w:t>96.512,60</w:t>
      </w:r>
      <w:r w:rsidRPr="008F2D4E">
        <w:rPr>
          <w:sz w:val="20"/>
          <w:szCs w:val="20"/>
        </w:rPr>
        <w:t xml:space="preserve"> eura. veći   su za  3</w:t>
      </w:r>
      <w:r w:rsidR="00846743" w:rsidRPr="008F2D4E">
        <w:rPr>
          <w:sz w:val="20"/>
          <w:szCs w:val="20"/>
        </w:rPr>
        <w:t>1</w:t>
      </w:r>
      <w:r w:rsidRPr="008F2D4E">
        <w:rPr>
          <w:sz w:val="20"/>
          <w:szCs w:val="20"/>
        </w:rPr>
        <w:t>,</w:t>
      </w:r>
      <w:r w:rsidR="00846743" w:rsidRPr="008F2D4E">
        <w:rPr>
          <w:sz w:val="20"/>
          <w:szCs w:val="20"/>
        </w:rPr>
        <w:t>2</w:t>
      </w:r>
      <w:r w:rsidRPr="008F2D4E">
        <w:rPr>
          <w:sz w:val="20"/>
          <w:szCs w:val="20"/>
        </w:rPr>
        <w:t xml:space="preserve"> %  u odnosu na isto razdoblje prethodne godine. </w:t>
      </w:r>
    </w:p>
    <w:p w14:paraId="410250B7" w14:textId="638BFFB5" w:rsidR="00BC637B" w:rsidRPr="008F2D4E" w:rsidRDefault="00B54196">
      <w:pPr>
        <w:ind w:firstLine="708"/>
        <w:jc w:val="both"/>
        <w:rPr>
          <w:sz w:val="20"/>
          <w:szCs w:val="20"/>
        </w:rPr>
      </w:pPr>
      <w:r w:rsidRPr="008F2D4E">
        <w:rPr>
          <w:sz w:val="20"/>
          <w:szCs w:val="20"/>
        </w:rPr>
        <w:t xml:space="preserve">Pomoći proračunu  (šifra 63 ) u iznosu od </w:t>
      </w:r>
      <w:r w:rsidR="00846743" w:rsidRPr="008F2D4E">
        <w:rPr>
          <w:sz w:val="20"/>
          <w:szCs w:val="20"/>
        </w:rPr>
        <w:t>1.196.004,84</w:t>
      </w:r>
      <w:r w:rsidRPr="008F2D4E">
        <w:rPr>
          <w:sz w:val="20"/>
          <w:szCs w:val="20"/>
        </w:rPr>
        <w:t xml:space="preserve"> eura, veći su u odnosu na isto razdoblje za </w:t>
      </w:r>
      <w:r w:rsidR="00846743" w:rsidRPr="008F2D4E">
        <w:rPr>
          <w:sz w:val="20"/>
          <w:szCs w:val="20"/>
        </w:rPr>
        <w:t>79,8</w:t>
      </w:r>
      <w:r w:rsidRPr="008F2D4E">
        <w:rPr>
          <w:sz w:val="20"/>
          <w:szCs w:val="20"/>
        </w:rPr>
        <w:t xml:space="preserve">%, odnose se na:     </w:t>
      </w:r>
    </w:p>
    <w:p w14:paraId="10DF42B1" w14:textId="268426E4" w:rsidR="00BC637B" w:rsidRPr="008F2D4E" w:rsidRDefault="00B54196">
      <w:pPr>
        <w:numPr>
          <w:ilvl w:val="0"/>
          <w:numId w:val="1"/>
        </w:numPr>
        <w:jc w:val="both"/>
        <w:rPr>
          <w:sz w:val="20"/>
          <w:szCs w:val="20"/>
        </w:rPr>
      </w:pPr>
      <w:r w:rsidRPr="008F2D4E">
        <w:rPr>
          <w:sz w:val="20"/>
          <w:szCs w:val="20"/>
        </w:rPr>
        <w:t xml:space="preserve">tekuće pomoći iz državnog proračuna  u iznosu od </w:t>
      </w:r>
      <w:r w:rsidR="008040AC" w:rsidRPr="008F2D4E">
        <w:rPr>
          <w:sz w:val="20"/>
          <w:szCs w:val="20"/>
        </w:rPr>
        <w:t>2</w:t>
      </w:r>
      <w:r w:rsidR="00E151E9">
        <w:rPr>
          <w:sz w:val="20"/>
          <w:szCs w:val="20"/>
        </w:rPr>
        <w:t>78.637,91</w:t>
      </w:r>
      <w:r w:rsidRPr="008F2D4E">
        <w:rPr>
          <w:sz w:val="20"/>
          <w:szCs w:val="20"/>
        </w:rPr>
        <w:t xml:space="preserve"> eura.</w:t>
      </w:r>
    </w:p>
    <w:p w14:paraId="600E3B58" w14:textId="67D9826D" w:rsidR="00BC637B" w:rsidRPr="008F2D4E" w:rsidRDefault="00B54196">
      <w:pPr>
        <w:numPr>
          <w:ilvl w:val="0"/>
          <w:numId w:val="1"/>
        </w:numPr>
        <w:jc w:val="both"/>
        <w:rPr>
          <w:sz w:val="20"/>
          <w:szCs w:val="20"/>
        </w:rPr>
      </w:pPr>
      <w:r w:rsidRPr="008F2D4E">
        <w:rPr>
          <w:sz w:val="20"/>
          <w:szCs w:val="20"/>
        </w:rPr>
        <w:t xml:space="preserve">tekuće pomoći iz županijskog proračuna u iznosu od </w:t>
      </w:r>
      <w:r w:rsidR="008040AC" w:rsidRPr="008F2D4E">
        <w:rPr>
          <w:sz w:val="20"/>
          <w:szCs w:val="20"/>
        </w:rPr>
        <w:t>19.192,33</w:t>
      </w:r>
      <w:r w:rsidRPr="008F2D4E">
        <w:rPr>
          <w:sz w:val="20"/>
          <w:szCs w:val="20"/>
        </w:rPr>
        <w:t xml:space="preserve"> eura.</w:t>
      </w:r>
    </w:p>
    <w:p w14:paraId="1D077DE8" w14:textId="79109CD7" w:rsidR="00BC637B" w:rsidRPr="008F2D4E" w:rsidRDefault="00B54196">
      <w:pPr>
        <w:numPr>
          <w:ilvl w:val="0"/>
          <w:numId w:val="1"/>
        </w:numPr>
        <w:jc w:val="both"/>
        <w:rPr>
          <w:sz w:val="20"/>
          <w:szCs w:val="20"/>
        </w:rPr>
      </w:pPr>
      <w:r w:rsidRPr="008F2D4E">
        <w:rPr>
          <w:sz w:val="20"/>
          <w:szCs w:val="20"/>
        </w:rPr>
        <w:t>tekuće pomoći iz općinskog proračuna u iznosu od 1.</w:t>
      </w:r>
      <w:r w:rsidR="008040AC" w:rsidRPr="008F2D4E">
        <w:rPr>
          <w:sz w:val="20"/>
          <w:szCs w:val="20"/>
        </w:rPr>
        <w:t>676,22</w:t>
      </w:r>
      <w:r w:rsidRPr="008F2D4E">
        <w:rPr>
          <w:sz w:val="20"/>
          <w:szCs w:val="20"/>
        </w:rPr>
        <w:t xml:space="preserve"> eura.</w:t>
      </w:r>
    </w:p>
    <w:p w14:paraId="1B66B588" w14:textId="7DDFE845" w:rsidR="00E151E9" w:rsidRPr="008A20F8" w:rsidRDefault="00B54196" w:rsidP="00E151E9">
      <w:pPr>
        <w:numPr>
          <w:ilvl w:val="0"/>
          <w:numId w:val="1"/>
        </w:numPr>
        <w:jc w:val="both"/>
        <w:rPr>
          <w:sz w:val="20"/>
          <w:szCs w:val="20"/>
        </w:rPr>
      </w:pPr>
      <w:r w:rsidRPr="008F2D4E">
        <w:rPr>
          <w:sz w:val="20"/>
          <w:szCs w:val="20"/>
        </w:rPr>
        <w:t xml:space="preserve">kapitalne pomoći iz državnog  proračuna u iznosu od </w:t>
      </w:r>
      <w:r w:rsidR="008040AC" w:rsidRPr="008F2D4E">
        <w:rPr>
          <w:sz w:val="20"/>
          <w:szCs w:val="20"/>
        </w:rPr>
        <w:t>513.064,44</w:t>
      </w:r>
      <w:r w:rsidRPr="008F2D4E">
        <w:rPr>
          <w:sz w:val="20"/>
          <w:szCs w:val="20"/>
        </w:rPr>
        <w:t xml:space="preserve"> eura (Ministarstvo znanosti i obrazovanja za izgradnju dječjeg vrtića u </w:t>
      </w:r>
      <w:proofErr w:type="spellStart"/>
      <w:r w:rsidRPr="008F2D4E">
        <w:rPr>
          <w:sz w:val="20"/>
          <w:szCs w:val="20"/>
        </w:rPr>
        <w:t>Tompojevcima</w:t>
      </w:r>
      <w:proofErr w:type="spellEnd"/>
      <w:r w:rsidRPr="008F2D4E">
        <w:rPr>
          <w:sz w:val="20"/>
          <w:szCs w:val="20"/>
        </w:rPr>
        <w:t xml:space="preserve"> 358.810,33 eura i Ministarstvo turizma i sporta za izgradnju višenamjenskog sportskog igrališta u iznos od 68.042,80 eura, Ministarstvo </w:t>
      </w:r>
      <w:r w:rsidRPr="008A20F8">
        <w:rPr>
          <w:sz w:val="20"/>
          <w:szCs w:val="20"/>
        </w:rPr>
        <w:t xml:space="preserve">postrnog uređenja 6.700,00 eura za kupovinu komunalnih strojeva </w:t>
      </w:r>
      <w:r w:rsidR="008F2D4E" w:rsidRPr="008A20F8">
        <w:rPr>
          <w:sz w:val="20"/>
          <w:szCs w:val="20"/>
        </w:rPr>
        <w:t>, Ministarstvo regionalnog razvoja i EU fondova za višenamjensko sportsko igralište u Čakovcima</w:t>
      </w:r>
      <w:r w:rsidRPr="008A20F8">
        <w:rPr>
          <w:sz w:val="20"/>
          <w:szCs w:val="20"/>
        </w:rPr>
        <w:t>)</w:t>
      </w:r>
    </w:p>
    <w:p w14:paraId="1D085AF8" w14:textId="77777777" w:rsidR="00BC637B" w:rsidRPr="008A20F8" w:rsidRDefault="00B54196">
      <w:pPr>
        <w:numPr>
          <w:ilvl w:val="0"/>
          <w:numId w:val="1"/>
        </w:numPr>
        <w:jc w:val="both"/>
        <w:rPr>
          <w:sz w:val="20"/>
          <w:szCs w:val="20"/>
        </w:rPr>
      </w:pPr>
      <w:r w:rsidRPr="008A20F8">
        <w:rPr>
          <w:sz w:val="20"/>
          <w:szCs w:val="20"/>
        </w:rPr>
        <w:t>tekuće pomoći od HZZ-a u iznosu od 12.223,20 eura za upošljavanje djelatnika u javnom radu</w:t>
      </w:r>
    </w:p>
    <w:p w14:paraId="64969D6E" w14:textId="119DBC14" w:rsidR="00BC637B" w:rsidRPr="008A20F8" w:rsidRDefault="00B54196">
      <w:pPr>
        <w:numPr>
          <w:ilvl w:val="0"/>
          <w:numId w:val="1"/>
        </w:numPr>
        <w:jc w:val="both"/>
        <w:rPr>
          <w:sz w:val="20"/>
          <w:szCs w:val="20"/>
        </w:rPr>
      </w:pPr>
      <w:r w:rsidRPr="008A20F8">
        <w:rPr>
          <w:sz w:val="20"/>
          <w:szCs w:val="20"/>
        </w:rPr>
        <w:t>kapitalne pomoći od izvanproračunskih korisnika u iznosu od</w:t>
      </w:r>
      <w:r w:rsidR="00E151E9" w:rsidRPr="008A20F8">
        <w:rPr>
          <w:sz w:val="20"/>
          <w:szCs w:val="20"/>
        </w:rPr>
        <w:t xml:space="preserve"> 144.043,63</w:t>
      </w:r>
      <w:r w:rsidRPr="008A20F8">
        <w:rPr>
          <w:sz w:val="20"/>
          <w:szCs w:val="20"/>
        </w:rPr>
        <w:t xml:space="preserve"> eura -pomoć od FZOEU za elektronsko uredsko poslovanje 26.070,85 eura i 1.250,00 za edukaciju stanovništva o sortiranju otpada</w:t>
      </w:r>
      <w:r w:rsidR="00E151E9" w:rsidRPr="008A20F8">
        <w:rPr>
          <w:sz w:val="20"/>
          <w:szCs w:val="20"/>
        </w:rPr>
        <w:t xml:space="preserve">, kupovinu kanti za papir, plastiku, kućne kante i kante u obliku životinja za dječja igrališta u svim naseljima  i dječji vrtić  u </w:t>
      </w:r>
      <w:proofErr w:type="spellStart"/>
      <w:r w:rsidR="00E151E9" w:rsidRPr="008A20F8">
        <w:rPr>
          <w:sz w:val="20"/>
          <w:szCs w:val="20"/>
        </w:rPr>
        <w:t>Tompojevcima</w:t>
      </w:r>
      <w:proofErr w:type="spellEnd"/>
      <w:r w:rsidR="00E151E9" w:rsidRPr="008A20F8">
        <w:rPr>
          <w:sz w:val="20"/>
          <w:szCs w:val="20"/>
        </w:rPr>
        <w:t xml:space="preserve"> 53.464,00 eura i sanaciju divlje deponije u iznosu os </w:t>
      </w:r>
      <w:r w:rsidR="008A20F8" w:rsidRPr="008A20F8">
        <w:rPr>
          <w:sz w:val="20"/>
          <w:szCs w:val="20"/>
        </w:rPr>
        <w:t>63.258,78 eura</w:t>
      </w:r>
      <w:r w:rsidR="00E151E9" w:rsidRPr="008A20F8">
        <w:rPr>
          <w:sz w:val="20"/>
          <w:szCs w:val="20"/>
        </w:rPr>
        <w:t xml:space="preserve"> </w:t>
      </w:r>
      <w:r w:rsidRPr="008A20F8">
        <w:rPr>
          <w:sz w:val="20"/>
          <w:szCs w:val="20"/>
        </w:rPr>
        <w:t>.</w:t>
      </w:r>
    </w:p>
    <w:p w14:paraId="01226DCA" w14:textId="224D6033" w:rsidR="00BC637B" w:rsidRPr="008A20F8" w:rsidRDefault="00B54196">
      <w:pPr>
        <w:numPr>
          <w:ilvl w:val="0"/>
          <w:numId w:val="1"/>
        </w:numPr>
        <w:jc w:val="both"/>
        <w:rPr>
          <w:sz w:val="20"/>
          <w:szCs w:val="20"/>
        </w:rPr>
      </w:pPr>
      <w:r w:rsidRPr="008A20F8">
        <w:rPr>
          <w:sz w:val="20"/>
          <w:szCs w:val="20"/>
        </w:rPr>
        <w:t xml:space="preserve">pomoći temeljem prijenosa EU sredstava </w:t>
      </w:r>
      <w:r w:rsidR="008A20F8" w:rsidRPr="008A20F8">
        <w:rPr>
          <w:sz w:val="20"/>
          <w:szCs w:val="20"/>
        </w:rPr>
        <w:t>2</w:t>
      </w:r>
      <w:r w:rsidR="008A1F9B">
        <w:rPr>
          <w:sz w:val="20"/>
          <w:szCs w:val="20"/>
        </w:rPr>
        <w:t>23.917,11</w:t>
      </w:r>
      <w:r w:rsidRPr="008A20F8">
        <w:rPr>
          <w:sz w:val="20"/>
          <w:szCs w:val="20"/>
        </w:rPr>
        <w:t xml:space="preserve"> eura odnose se na tekuće pomoći temeljem prijenosa EU sredstava u iznosu od </w:t>
      </w:r>
      <w:r w:rsidR="008A20F8" w:rsidRPr="008A20F8">
        <w:rPr>
          <w:sz w:val="20"/>
          <w:szCs w:val="20"/>
        </w:rPr>
        <w:t>209.981,22</w:t>
      </w:r>
      <w:r w:rsidRPr="008A20F8">
        <w:rPr>
          <w:sz w:val="20"/>
          <w:szCs w:val="20"/>
        </w:rPr>
        <w:t xml:space="preserve"> eura (Ministarstvo rada za provedbu projekta Zaželi i ostani na svom) i kapitalne pomoći u iznosu od 13.935,89 eura (Agencija za plaćanje -LAG</w:t>
      </w:r>
      <w:r w:rsidR="008A20F8" w:rsidRPr="008A20F8">
        <w:rPr>
          <w:sz w:val="20"/>
          <w:szCs w:val="20"/>
        </w:rPr>
        <w:t xml:space="preserve"> za dječje igralište Čakovci</w:t>
      </w:r>
      <w:r w:rsidRPr="008A20F8">
        <w:rPr>
          <w:sz w:val="20"/>
          <w:szCs w:val="20"/>
        </w:rPr>
        <w:t>)</w:t>
      </w:r>
    </w:p>
    <w:p w14:paraId="20DA9648" w14:textId="77777777" w:rsidR="00BC637B" w:rsidRPr="008A20F8" w:rsidRDefault="00BC637B">
      <w:pPr>
        <w:ind w:left="708"/>
        <w:jc w:val="both"/>
        <w:rPr>
          <w:sz w:val="20"/>
          <w:szCs w:val="20"/>
        </w:rPr>
      </w:pPr>
    </w:p>
    <w:p w14:paraId="7CC40EF6" w14:textId="57B3947E" w:rsidR="00BC637B" w:rsidRPr="008A20F8" w:rsidRDefault="00B54196">
      <w:pPr>
        <w:jc w:val="both"/>
        <w:rPr>
          <w:sz w:val="20"/>
          <w:szCs w:val="20"/>
        </w:rPr>
      </w:pPr>
      <w:r w:rsidRPr="008A20F8">
        <w:rPr>
          <w:sz w:val="20"/>
          <w:szCs w:val="20"/>
        </w:rPr>
        <w:t xml:space="preserve">Prihodi od  imovine ( šifra 64) iznose </w:t>
      </w:r>
      <w:r w:rsidR="008A20F8" w:rsidRPr="008A20F8">
        <w:rPr>
          <w:sz w:val="20"/>
          <w:szCs w:val="20"/>
        </w:rPr>
        <w:t>296.960,67</w:t>
      </w:r>
      <w:r w:rsidRPr="008A20F8">
        <w:rPr>
          <w:sz w:val="20"/>
          <w:szCs w:val="20"/>
        </w:rPr>
        <w:t xml:space="preserve"> eura  ostvareni su znatno većem iznosu od  u odnosu na isto razdoblje prošle godine. Do tako velikog odstupanja došlo je zbog uplate koncesijske naknade, uplate prava služnosti  po sklopljenom ugovoru, naknade za zakup poljoprivrednog zemljišta u </w:t>
      </w:r>
      <w:proofErr w:type="spellStart"/>
      <w:r w:rsidRPr="008A20F8">
        <w:rPr>
          <w:sz w:val="20"/>
          <w:szCs w:val="20"/>
        </w:rPr>
        <w:t>vl</w:t>
      </w:r>
      <w:proofErr w:type="spellEnd"/>
      <w:r w:rsidRPr="008A20F8">
        <w:rPr>
          <w:sz w:val="20"/>
          <w:szCs w:val="20"/>
        </w:rPr>
        <w:t>. RH</w:t>
      </w:r>
      <w:r w:rsidR="008A20F8" w:rsidRPr="008A20F8">
        <w:rPr>
          <w:sz w:val="20"/>
          <w:szCs w:val="20"/>
        </w:rPr>
        <w:t>(</w:t>
      </w:r>
      <w:r w:rsidR="008A1F9B" w:rsidRPr="008A20F8">
        <w:rPr>
          <w:sz w:val="20"/>
          <w:szCs w:val="20"/>
        </w:rPr>
        <w:t>revaloriza</w:t>
      </w:r>
      <w:r w:rsidR="008A1F9B">
        <w:rPr>
          <w:sz w:val="20"/>
          <w:szCs w:val="20"/>
        </w:rPr>
        <w:t xml:space="preserve">cijom </w:t>
      </w:r>
      <w:r w:rsidR="008A20F8" w:rsidRPr="008A20F8">
        <w:rPr>
          <w:sz w:val="20"/>
          <w:szCs w:val="20"/>
        </w:rPr>
        <w:t xml:space="preserve"> </w:t>
      </w:r>
      <w:r w:rsidR="008A1F9B">
        <w:rPr>
          <w:sz w:val="20"/>
          <w:szCs w:val="20"/>
        </w:rPr>
        <w:t xml:space="preserve">povećana </w:t>
      </w:r>
      <w:r w:rsidR="008A20F8" w:rsidRPr="008A20F8">
        <w:rPr>
          <w:sz w:val="20"/>
          <w:szCs w:val="20"/>
        </w:rPr>
        <w:t>naknad</w:t>
      </w:r>
      <w:r w:rsidR="008A1F9B">
        <w:rPr>
          <w:sz w:val="20"/>
          <w:szCs w:val="20"/>
        </w:rPr>
        <w:t>a za zakup</w:t>
      </w:r>
      <w:r w:rsidR="008A20F8" w:rsidRPr="008A20F8">
        <w:rPr>
          <w:sz w:val="20"/>
          <w:szCs w:val="20"/>
        </w:rPr>
        <w:t>)</w:t>
      </w:r>
      <w:r w:rsidRPr="008A20F8">
        <w:rPr>
          <w:sz w:val="20"/>
          <w:szCs w:val="20"/>
        </w:rPr>
        <w:t xml:space="preserve"> te uplate naknade za eksploataciju mineralnih sirovina.</w:t>
      </w:r>
    </w:p>
    <w:p w14:paraId="087EF1AA" w14:textId="77777777" w:rsidR="00BC637B" w:rsidRDefault="00BC637B">
      <w:pPr>
        <w:jc w:val="both"/>
        <w:rPr>
          <w:color w:val="FF0000"/>
          <w:sz w:val="20"/>
          <w:szCs w:val="20"/>
        </w:rPr>
      </w:pPr>
    </w:p>
    <w:p w14:paraId="0909AD0D" w14:textId="334A4384" w:rsidR="00BC637B" w:rsidRPr="00834E7A" w:rsidRDefault="00B54196">
      <w:pPr>
        <w:ind w:left="-180" w:firstLine="888"/>
        <w:jc w:val="both"/>
        <w:rPr>
          <w:sz w:val="20"/>
          <w:szCs w:val="20"/>
        </w:rPr>
      </w:pPr>
      <w:r w:rsidRPr="00834E7A">
        <w:rPr>
          <w:sz w:val="20"/>
          <w:szCs w:val="20"/>
        </w:rPr>
        <w:t>Prihodi od upravnih i administrativnih pristojbi i po posebnim propisima (šifra 65) iznose</w:t>
      </w:r>
      <w:r w:rsidR="00834E7A" w:rsidRPr="00834E7A">
        <w:rPr>
          <w:sz w:val="20"/>
          <w:szCs w:val="20"/>
        </w:rPr>
        <w:t xml:space="preserve"> 58.569,53</w:t>
      </w:r>
      <w:r w:rsidRPr="00834E7A">
        <w:rPr>
          <w:sz w:val="20"/>
          <w:szCs w:val="20"/>
        </w:rPr>
        <w:t xml:space="preserve"> eura</w:t>
      </w:r>
      <w:r w:rsidR="00834E7A" w:rsidRPr="00834E7A">
        <w:rPr>
          <w:sz w:val="20"/>
          <w:szCs w:val="20"/>
        </w:rPr>
        <w:t xml:space="preserve"> veći</w:t>
      </w:r>
      <w:r w:rsidRPr="00834E7A">
        <w:rPr>
          <w:sz w:val="20"/>
          <w:szCs w:val="20"/>
        </w:rPr>
        <w:t xml:space="preserve"> su za</w:t>
      </w:r>
      <w:r w:rsidR="00834E7A" w:rsidRPr="00834E7A">
        <w:rPr>
          <w:sz w:val="20"/>
          <w:szCs w:val="20"/>
        </w:rPr>
        <w:t xml:space="preserve"> 8,7</w:t>
      </w:r>
      <w:r w:rsidRPr="00834E7A">
        <w:rPr>
          <w:sz w:val="20"/>
          <w:szCs w:val="20"/>
        </w:rPr>
        <w:t xml:space="preserve">% u odnosu na isto razdoblje prošle godine, odnose se na: općinske naknade po odluci vijeća, </w:t>
      </w:r>
      <w:r w:rsidR="00834E7A" w:rsidRPr="00834E7A">
        <w:rPr>
          <w:sz w:val="20"/>
          <w:szCs w:val="20"/>
        </w:rPr>
        <w:t xml:space="preserve">povećanu </w:t>
      </w:r>
      <w:r w:rsidRPr="00834E7A">
        <w:rPr>
          <w:sz w:val="20"/>
          <w:szCs w:val="20"/>
        </w:rPr>
        <w:t>grobnu naknadu, vodni doprinos, komunalnu naknadu, šumski doprinos.</w:t>
      </w:r>
    </w:p>
    <w:p w14:paraId="5340783B" w14:textId="77777777" w:rsidR="00BC637B" w:rsidRPr="00834E7A" w:rsidRDefault="00BC637B">
      <w:pPr>
        <w:ind w:left="-180" w:firstLine="888"/>
        <w:jc w:val="both"/>
        <w:rPr>
          <w:sz w:val="20"/>
          <w:szCs w:val="20"/>
        </w:rPr>
      </w:pPr>
    </w:p>
    <w:p w14:paraId="6B514539" w14:textId="77777777" w:rsidR="00BC637B" w:rsidRPr="00834E7A" w:rsidRDefault="00B54196">
      <w:pPr>
        <w:ind w:left="-180" w:firstLine="888"/>
        <w:jc w:val="both"/>
        <w:rPr>
          <w:sz w:val="20"/>
          <w:szCs w:val="20"/>
        </w:rPr>
      </w:pPr>
      <w:r w:rsidRPr="00834E7A">
        <w:rPr>
          <w:sz w:val="20"/>
          <w:szCs w:val="20"/>
        </w:rPr>
        <w:t>Donacije od pravnih i fizičkih osoba izvan općeg proračuna (šifra 663) iznose 21.750,00 eura i  odnose se na donacije trgovačkog društva za održavanje Dana općine u iznosu od 1.750,00 eura, a 20.000,00 eura na donaciju od Zaklade Hrvatska za djecu za izgradnju dječjeg igrališta u Bokšiću.</w:t>
      </w:r>
    </w:p>
    <w:p w14:paraId="27D99B16" w14:textId="77777777" w:rsidR="00BC637B" w:rsidRPr="00E34C4D" w:rsidRDefault="00BC637B">
      <w:pPr>
        <w:ind w:left="-180" w:firstLine="888"/>
        <w:jc w:val="both"/>
        <w:rPr>
          <w:sz w:val="20"/>
          <w:szCs w:val="20"/>
        </w:rPr>
      </w:pPr>
    </w:p>
    <w:p w14:paraId="621F6CBD" w14:textId="2A9489C6" w:rsidR="00BC637B" w:rsidRPr="00E34C4D" w:rsidRDefault="00B54196">
      <w:pPr>
        <w:ind w:left="-180" w:firstLine="888"/>
        <w:jc w:val="both"/>
        <w:rPr>
          <w:sz w:val="20"/>
          <w:szCs w:val="20"/>
        </w:rPr>
      </w:pPr>
      <w:r w:rsidRPr="00E34C4D">
        <w:rPr>
          <w:sz w:val="20"/>
          <w:szCs w:val="20"/>
        </w:rPr>
        <w:t xml:space="preserve">Kazne, upravne mjere i ostali prihodi (šifra  68) u iznosu od </w:t>
      </w:r>
      <w:r w:rsidR="00834E7A" w:rsidRPr="00E34C4D">
        <w:rPr>
          <w:sz w:val="20"/>
          <w:szCs w:val="20"/>
        </w:rPr>
        <w:t>96,99</w:t>
      </w:r>
      <w:r w:rsidRPr="00E34C4D">
        <w:rPr>
          <w:sz w:val="20"/>
          <w:szCs w:val="20"/>
        </w:rPr>
        <w:t xml:space="preserve"> eura odnosi se na povrat troškove ovršnog postupka. </w:t>
      </w:r>
    </w:p>
    <w:p w14:paraId="6A9B6F04" w14:textId="77777777" w:rsidR="00BC637B" w:rsidRPr="00E34C4D" w:rsidRDefault="00BC637B">
      <w:pPr>
        <w:ind w:left="-180" w:firstLine="888"/>
        <w:jc w:val="both"/>
        <w:rPr>
          <w:sz w:val="20"/>
          <w:szCs w:val="20"/>
        </w:rPr>
      </w:pPr>
    </w:p>
    <w:p w14:paraId="67FEDCEB" w14:textId="4F848054" w:rsidR="00BC637B" w:rsidRPr="00495BF4" w:rsidRDefault="00B54196">
      <w:pPr>
        <w:ind w:left="-180" w:firstLine="888"/>
        <w:jc w:val="both"/>
        <w:rPr>
          <w:sz w:val="20"/>
          <w:szCs w:val="20"/>
        </w:rPr>
      </w:pPr>
      <w:r w:rsidRPr="00E34C4D">
        <w:rPr>
          <w:sz w:val="20"/>
          <w:szCs w:val="20"/>
        </w:rPr>
        <w:t xml:space="preserve">Prihodi od prodaje nefinancijske imovine (šifra 7) iznose </w:t>
      </w:r>
      <w:r w:rsidR="00E34C4D" w:rsidRPr="00E34C4D">
        <w:rPr>
          <w:sz w:val="20"/>
          <w:szCs w:val="20"/>
        </w:rPr>
        <w:t>33.324,76</w:t>
      </w:r>
      <w:r w:rsidRPr="00E34C4D">
        <w:rPr>
          <w:sz w:val="20"/>
          <w:szCs w:val="20"/>
        </w:rPr>
        <w:t xml:space="preserve"> eura. Odnosi se   na uplate rate kredita  </w:t>
      </w:r>
      <w:r w:rsidRPr="00495BF4">
        <w:rPr>
          <w:sz w:val="20"/>
          <w:szCs w:val="20"/>
        </w:rPr>
        <w:t xml:space="preserve">za kupovinu poljoprivrednog zemljišta  u </w:t>
      </w:r>
      <w:proofErr w:type="spellStart"/>
      <w:r w:rsidRPr="00495BF4">
        <w:rPr>
          <w:sz w:val="20"/>
          <w:szCs w:val="20"/>
        </w:rPr>
        <w:t>vl</w:t>
      </w:r>
      <w:proofErr w:type="spellEnd"/>
      <w:r w:rsidRPr="00495BF4">
        <w:rPr>
          <w:sz w:val="20"/>
          <w:szCs w:val="20"/>
        </w:rPr>
        <w:t>. RH (</w:t>
      </w:r>
      <w:r w:rsidR="00E34C4D" w:rsidRPr="00495BF4">
        <w:rPr>
          <w:sz w:val="20"/>
          <w:szCs w:val="20"/>
        </w:rPr>
        <w:t>23.460,26 eura</w:t>
      </w:r>
      <w:r w:rsidRPr="00495BF4">
        <w:rPr>
          <w:sz w:val="20"/>
          <w:szCs w:val="20"/>
        </w:rPr>
        <w:t xml:space="preserve"> rok plaćanja 30.09.) i na prodaju stambenih objekata </w:t>
      </w:r>
      <w:r w:rsidR="00E34C4D" w:rsidRPr="00495BF4">
        <w:rPr>
          <w:sz w:val="20"/>
          <w:szCs w:val="20"/>
        </w:rPr>
        <w:t xml:space="preserve">i građevinskog zemljišta </w:t>
      </w:r>
      <w:r w:rsidRPr="00495BF4">
        <w:rPr>
          <w:sz w:val="20"/>
          <w:szCs w:val="20"/>
        </w:rPr>
        <w:t xml:space="preserve">u vlasništvu općine (naslijeđeno iza pokojnog </w:t>
      </w:r>
      <w:proofErr w:type="spellStart"/>
      <w:r w:rsidRPr="00495BF4">
        <w:rPr>
          <w:sz w:val="20"/>
          <w:szCs w:val="20"/>
        </w:rPr>
        <w:t>V.Bujaka</w:t>
      </w:r>
      <w:proofErr w:type="spellEnd"/>
      <w:r w:rsidRPr="00495BF4">
        <w:rPr>
          <w:sz w:val="20"/>
          <w:szCs w:val="20"/>
        </w:rPr>
        <w:t xml:space="preserve"> - Čakovci, P. Mudri - Mikluševci i E. Petričević </w:t>
      </w:r>
      <w:r w:rsidR="00E34C4D" w:rsidRPr="00495BF4">
        <w:rPr>
          <w:sz w:val="20"/>
          <w:szCs w:val="20"/>
        </w:rPr>
        <w:t>–</w:t>
      </w:r>
      <w:r w:rsidRPr="00495BF4">
        <w:rPr>
          <w:sz w:val="20"/>
          <w:szCs w:val="20"/>
        </w:rPr>
        <w:t xml:space="preserve"> Tompojevci</w:t>
      </w:r>
      <w:r w:rsidR="00E34C4D" w:rsidRPr="00495BF4">
        <w:rPr>
          <w:sz w:val="20"/>
          <w:szCs w:val="20"/>
        </w:rPr>
        <w:t xml:space="preserve"> 9.864,50 eura</w:t>
      </w:r>
      <w:r w:rsidRPr="00495BF4">
        <w:rPr>
          <w:sz w:val="20"/>
          <w:szCs w:val="20"/>
        </w:rPr>
        <w:t>)</w:t>
      </w:r>
    </w:p>
    <w:p w14:paraId="376E15DD" w14:textId="77777777" w:rsidR="00BC637B" w:rsidRPr="00495BF4" w:rsidRDefault="00BC637B">
      <w:pPr>
        <w:ind w:left="-180"/>
        <w:jc w:val="both"/>
        <w:rPr>
          <w:sz w:val="20"/>
          <w:szCs w:val="20"/>
        </w:rPr>
      </w:pPr>
    </w:p>
    <w:p w14:paraId="154987BE" w14:textId="35A09270" w:rsidR="00BC637B" w:rsidRPr="00495BF4" w:rsidRDefault="00B54196">
      <w:pPr>
        <w:ind w:left="-180"/>
        <w:jc w:val="both"/>
        <w:rPr>
          <w:sz w:val="20"/>
          <w:szCs w:val="20"/>
        </w:rPr>
      </w:pPr>
      <w:r w:rsidRPr="00495BF4">
        <w:rPr>
          <w:sz w:val="20"/>
          <w:szCs w:val="20"/>
        </w:rPr>
        <w:t xml:space="preserve"> Ukupni rashodi (šifra Y034) iznose  1.</w:t>
      </w:r>
      <w:r w:rsidR="00495BF4" w:rsidRPr="00495BF4">
        <w:rPr>
          <w:sz w:val="20"/>
          <w:szCs w:val="20"/>
        </w:rPr>
        <w:t>936.814,99</w:t>
      </w:r>
      <w:r w:rsidRPr="00495BF4">
        <w:rPr>
          <w:sz w:val="20"/>
          <w:szCs w:val="20"/>
        </w:rPr>
        <w:t xml:space="preserve"> eura, te se odnose na:</w:t>
      </w:r>
    </w:p>
    <w:p w14:paraId="40E9504D" w14:textId="77777777" w:rsidR="00BC637B" w:rsidRPr="00495BF4" w:rsidRDefault="00BC637B">
      <w:pPr>
        <w:ind w:left="-180"/>
        <w:jc w:val="both"/>
        <w:rPr>
          <w:sz w:val="20"/>
          <w:szCs w:val="20"/>
        </w:rPr>
      </w:pPr>
    </w:p>
    <w:p w14:paraId="51BA705D" w14:textId="53CD0690" w:rsidR="00BC637B" w:rsidRPr="00495BF4" w:rsidRDefault="00B54196">
      <w:pPr>
        <w:ind w:left="-180" w:firstLine="888"/>
        <w:jc w:val="both"/>
        <w:rPr>
          <w:sz w:val="20"/>
          <w:szCs w:val="20"/>
        </w:rPr>
      </w:pPr>
      <w:r w:rsidRPr="00495BF4">
        <w:rPr>
          <w:sz w:val="20"/>
          <w:szCs w:val="20"/>
        </w:rPr>
        <w:t xml:space="preserve"> </w:t>
      </w:r>
      <w:r w:rsidRPr="00495BF4">
        <w:rPr>
          <w:b/>
          <w:bCs/>
          <w:i/>
          <w:iCs/>
          <w:sz w:val="20"/>
          <w:szCs w:val="20"/>
        </w:rPr>
        <w:t>Rashodi poslovanja</w:t>
      </w:r>
      <w:r w:rsidRPr="00495BF4">
        <w:rPr>
          <w:sz w:val="20"/>
          <w:szCs w:val="20"/>
        </w:rPr>
        <w:t xml:space="preserve"> (šifra 3)   iznose  </w:t>
      </w:r>
      <w:r w:rsidR="00495BF4" w:rsidRPr="00495BF4">
        <w:rPr>
          <w:sz w:val="20"/>
          <w:szCs w:val="20"/>
        </w:rPr>
        <w:t>978.287,28</w:t>
      </w:r>
      <w:r w:rsidRPr="00495BF4">
        <w:rPr>
          <w:sz w:val="20"/>
          <w:szCs w:val="20"/>
        </w:rPr>
        <w:t xml:space="preserve"> eura, veći su  za 2</w:t>
      </w:r>
      <w:r w:rsidR="00495BF4" w:rsidRPr="00495BF4">
        <w:rPr>
          <w:sz w:val="20"/>
          <w:szCs w:val="20"/>
        </w:rPr>
        <w:t>0</w:t>
      </w:r>
      <w:r w:rsidRPr="00495BF4">
        <w:rPr>
          <w:sz w:val="20"/>
          <w:szCs w:val="20"/>
        </w:rPr>
        <w:t>,</w:t>
      </w:r>
      <w:r w:rsidR="00495BF4" w:rsidRPr="00495BF4">
        <w:rPr>
          <w:sz w:val="20"/>
          <w:szCs w:val="20"/>
        </w:rPr>
        <w:t>1</w:t>
      </w:r>
      <w:r w:rsidRPr="00495BF4">
        <w:rPr>
          <w:sz w:val="20"/>
          <w:szCs w:val="20"/>
        </w:rPr>
        <w:t xml:space="preserve"> % u odnosu na isto razdoblje prethodne godine, odnose se na:</w:t>
      </w:r>
    </w:p>
    <w:p w14:paraId="78758A2E" w14:textId="77777777" w:rsidR="00BC637B" w:rsidRPr="00495BF4" w:rsidRDefault="00BC637B">
      <w:pPr>
        <w:ind w:left="-180" w:firstLine="888"/>
        <w:jc w:val="both"/>
        <w:rPr>
          <w:sz w:val="20"/>
          <w:szCs w:val="20"/>
        </w:rPr>
      </w:pPr>
    </w:p>
    <w:p w14:paraId="50430437" w14:textId="760242E5" w:rsidR="00BC637B" w:rsidRPr="003F0BF9" w:rsidRDefault="00B54196">
      <w:pPr>
        <w:ind w:left="-180" w:firstLine="888"/>
        <w:jc w:val="both"/>
        <w:rPr>
          <w:sz w:val="20"/>
          <w:szCs w:val="20"/>
        </w:rPr>
      </w:pPr>
      <w:r w:rsidRPr="00495BF4">
        <w:rPr>
          <w:sz w:val="20"/>
          <w:szCs w:val="20"/>
        </w:rPr>
        <w:t xml:space="preserve">-rashodi za zaposlene (šifra 31) iznose  </w:t>
      </w:r>
      <w:r w:rsidR="00495BF4" w:rsidRPr="00495BF4">
        <w:rPr>
          <w:sz w:val="20"/>
          <w:szCs w:val="20"/>
        </w:rPr>
        <w:t>370.190,57</w:t>
      </w:r>
      <w:r w:rsidRPr="00495BF4">
        <w:rPr>
          <w:sz w:val="20"/>
          <w:szCs w:val="20"/>
        </w:rPr>
        <w:t xml:space="preserve"> eura </w:t>
      </w:r>
      <w:r w:rsidR="00495BF4" w:rsidRPr="00495BF4">
        <w:rPr>
          <w:sz w:val="20"/>
          <w:szCs w:val="20"/>
        </w:rPr>
        <w:t xml:space="preserve"> </w:t>
      </w:r>
      <w:r w:rsidRPr="00495BF4">
        <w:rPr>
          <w:sz w:val="20"/>
          <w:szCs w:val="20"/>
        </w:rPr>
        <w:t>- odnose se na bruto plaće dužnosnika i djelatnika JUO, djelatnika uposlenih na projektu Zaželi i ostani na svom kao i djelatnika u javnom radu.</w:t>
      </w:r>
      <w:r w:rsidR="00495BF4" w:rsidRPr="00495BF4">
        <w:rPr>
          <w:sz w:val="20"/>
          <w:szCs w:val="20"/>
        </w:rPr>
        <w:t xml:space="preserve"> Veći su za 42,1%  zbog u odnosu na isto razdoblje prošle godine zbog upošljavanja  20 djelatnika na projektu zaželi i ostani na svom.</w:t>
      </w:r>
    </w:p>
    <w:p w14:paraId="36059569" w14:textId="2861B9D0" w:rsidR="00BC637B" w:rsidRPr="003F0BF9" w:rsidRDefault="00B54196">
      <w:pPr>
        <w:ind w:left="-180" w:firstLine="888"/>
        <w:jc w:val="both"/>
        <w:rPr>
          <w:sz w:val="20"/>
          <w:szCs w:val="20"/>
        </w:rPr>
      </w:pPr>
      <w:r w:rsidRPr="003F0BF9">
        <w:rPr>
          <w:sz w:val="20"/>
          <w:szCs w:val="20"/>
        </w:rPr>
        <w:lastRenderedPageBreak/>
        <w:t xml:space="preserve">- materijalni rashodi (šifra 32) iznose </w:t>
      </w:r>
      <w:r w:rsidR="00930041" w:rsidRPr="003F0BF9">
        <w:rPr>
          <w:sz w:val="20"/>
          <w:szCs w:val="20"/>
        </w:rPr>
        <w:t>450.118,99</w:t>
      </w:r>
      <w:r w:rsidRPr="003F0BF9">
        <w:rPr>
          <w:sz w:val="20"/>
          <w:szCs w:val="20"/>
        </w:rPr>
        <w:t xml:space="preserve"> eura veći su za </w:t>
      </w:r>
      <w:r w:rsidR="00930041" w:rsidRPr="003F0BF9">
        <w:rPr>
          <w:sz w:val="20"/>
          <w:szCs w:val="20"/>
        </w:rPr>
        <w:t>55,3</w:t>
      </w:r>
      <w:r w:rsidRPr="003F0BF9">
        <w:rPr>
          <w:sz w:val="20"/>
          <w:szCs w:val="20"/>
        </w:rPr>
        <w:t>% u odnosu na isto razdoblje prethodne godine. Odnosi se na rashode za službena putovanja</w:t>
      </w:r>
      <w:r w:rsidR="00930041" w:rsidRPr="003F0BF9">
        <w:rPr>
          <w:sz w:val="20"/>
          <w:szCs w:val="20"/>
        </w:rPr>
        <w:t xml:space="preserve"> koji su se povećali za 19,3%</w:t>
      </w:r>
      <w:r w:rsidRPr="003F0BF9">
        <w:rPr>
          <w:sz w:val="20"/>
          <w:szCs w:val="20"/>
        </w:rPr>
        <w:t>, naknade za prijevoz na posao, ostale naknade troškova zaposlenicima</w:t>
      </w:r>
      <w:r w:rsidR="0090448C" w:rsidRPr="003F0BF9">
        <w:rPr>
          <w:sz w:val="20"/>
          <w:szCs w:val="20"/>
        </w:rPr>
        <w:t xml:space="preserve"> povećali su se za 154,6% zbog korištenja osobnog automobila u službene svrhe djelatnika projekta zaželi i ostani na svom</w:t>
      </w:r>
      <w:r w:rsidRPr="003F0BF9">
        <w:rPr>
          <w:sz w:val="20"/>
          <w:szCs w:val="20"/>
        </w:rPr>
        <w:t xml:space="preserve">, uredski materijal koji se povećao za </w:t>
      </w:r>
      <w:r w:rsidR="0090448C" w:rsidRPr="003F0BF9">
        <w:rPr>
          <w:sz w:val="20"/>
          <w:szCs w:val="20"/>
        </w:rPr>
        <w:t>74,1</w:t>
      </w:r>
      <w:r w:rsidRPr="003F0BF9">
        <w:rPr>
          <w:sz w:val="20"/>
          <w:szCs w:val="20"/>
        </w:rPr>
        <w:t>% , energiju, usluge telefona, sitan inventar i auto gume, usluge tekućeg i investicijskog održavanja</w:t>
      </w:r>
      <w:r w:rsidR="0090448C" w:rsidRPr="003F0BF9">
        <w:rPr>
          <w:sz w:val="20"/>
          <w:szCs w:val="20"/>
        </w:rPr>
        <w:t>,</w:t>
      </w:r>
      <w:r w:rsidRPr="003F0BF9">
        <w:rPr>
          <w:sz w:val="20"/>
          <w:szCs w:val="20"/>
        </w:rPr>
        <w:t xml:space="preserve"> usluge promidžbe i  informiranja, komunalne usluge povećale su se </w:t>
      </w:r>
      <w:r w:rsidR="0090448C" w:rsidRPr="003F0BF9">
        <w:rPr>
          <w:sz w:val="20"/>
          <w:szCs w:val="20"/>
        </w:rPr>
        <w:t>za 1</w:t>
      </w:r>
      <w:r w:rsidRPr="003F0BF9">
        <w:rPr>
          <w:sz w:val="20"/>
          <w:szCs w:val="20"/>
        </w:rPr>
        <w:t>6</w:t>
      </w:r>
      <w:r w:rsidR="0090448C" w:rsidRPr="003F0BF9">
        <w:rPr>
          <w:sz w:val="20"/>
          <w:szCs w:val="20"/>
        </w:rPr>
        <w:t>6</w:t>
      </w:r>
      <w:r w:rsidRPr="003F0BF9">
        <w:rPr>
          <w:sz w:val="20"/>
          <w:szCs w:val="20"/>
        </w:rPr>
        <w:t xml:space="preserve">,0% zbog  radova na sanaciji divlje deponije u </w:t>
      </w:r>
      <w:proofErr w:type="spellStart"/>
      <w:r w:rsidRPr="003F0BF9">
        <w:rPr>
          <w:sz w:val="20"/>
          <w:szCs w:val="20"/>
        </w:rPr>
        <w:t>Mikluševcima</w:t>
      </w:r>
      <w:proofErr w:type="spellEnd"/>
      <w:r w:rsidRPr="003F0BF9">
        <w:rPr>
          <w:sz w:val="20"/>
          <w:szCs w:val="20"/>
        </w:rPr>
        <w:t xml:space="preserve"> i poskupljenja odvoza komunalnog  otpada , zdravstvene i veterinarske usluge</w:t>
      </w:r>
      <w:r w:rsidR="0090448C" w:rsidRPr="003F0BF9">
        <w:rPr>
          <w:sz w:val="20"/>
          <w:szCs w:val="20"/>
        </w:rPr>
        <w:t xml:space="preserve"> su manje za 95,1%</w:t>
      </w:r>
      <w:r w:rsidR="00963189">
        <w:rPr>
          <w:sz w:val="20"/>
          <w:szCs w:val="20"/>
        </w:rPr>
        <w:t xml:space="preserve"> </w:t>
      </w:r>
      <w:r w:rsidR="00835B9C" w:rsidRPr="003F0BF9">
        <w:rPr>
          <w:sz w:val="20"/>
          <w:szCs w:val="20"/>
        </w:rPr>
        <w:t xml:space="preserve">nisu </w:t>
      </w:r>
      <w:r w:rsidR="00963189" w:rsidRPr="003F0BF9">
        <w:rPr>
          <w:sz w:val="20"/>
          <w:szCs w:val="20"/>
        </w:rPr>
        <w:t>ispostavljane</w:t>
      </w:r>
      <w:r w:rsidR="00835B9C" w:rsidRPr="003F0BF9">
        <w:rPr>
          <w:sz w:val="20"/>
          <w:szCs w:val="20"/>
        </w:rPr>
        <w:t xml:space="preserve"> fakture od strane dobavljača za zbrinjavanje životinja</w:t>
      </w:r>
      <w:r w:rsidRPr="003F0BF9">
        <w:rPr>
          <w:sz w:val="20"/>
          <w:szCs w:val="20"/>
        </w:rPr>
        <w:t>,  intelektualne i osobne usluge, ostale usluge  znatno su povećane zbog radova siječe drveća na javnim površinama  i odvoza drvne mase u svim naseljima općine, naknade za rad predstavničkih i izvršnih tijela, troškove reprezentacije, članarine  i sl.</w:t>
      </w:r>
    </w:p>
    <w:p w14:paraId="0F41B869" w14:textId="77777777" w:rsidR="00BC637B" w:rsidRPr="003F0BF9" w:rsidRDefault="00BC637B">
      <w:pPr>
        <w:ind w:left="-180" w:firstLine="888"/>
        <w:jc w:val="both"/>
        <w:rPr>
          <w:sz w:val="20"/>
          <w:szCs w:val="20"/>
        </w:rPr>
      </w:pPr>
    </w:p>
    <w:p w14:paraId="674C50C2" w14:textId="10593C27" w:rsidR="00BC637B" w:rsidRPr="003F0BF9" w:rsidRDefault="00B54196">
      <w:pPr>
        <w:ind w:left="-180" w:firstLine="888"/>
        <w:jc w:val="both"/>
        <w:rPr>
          <w:sz w:val="20"/>
          <w:szCs w:val="20"/>
        </w:rPr>
      </w:pPr>
      <w:r w:rsidRPr="003F0BF9">
        <w:rPr>
          <w:sz w:val="20"/>
          <w:szCs w:val="20"/>
        </w:rPr>
        <w:t>- financijski rashodi (šifra 34) iznose 6.379,36 eura  odnose se na usluge banke i FIN-e.</w:t>
      </w:r>
    </w:p>
    <w:p w14:paraId="75C320A7" w14:textId="77777777" w:rsidR="00BC637B" w:rsidRPr="003F0BF9" w:rsidRDefault="00BC637B">
      <w:pPr>
        <w:ind w:left="-180" w:firstLine="888"/>
        <w:jc w:val="both"/>
        <w:rPr>
          <w:sz w:val="20"/>
          <w:szCs w:val="20"/>
        </w:rPr>
      </w:pPr>
    </w:p>
    <w:p w14:paraId="59C8A260" w14:textId="21235B92" w:rsidR="00BC637B" w:rsidRPr="003F0BF9" w:rsidRDefault="00B54196">
      <w:pPr>
        <w:ind w:left="-180" w:firstLine="888"/>
        <w:jc w:val="both"/>
        <w:rPr>
          <w:sz w:val="20"/>
          <w:szCs w:val="20"/>
        </w:rPr>
      </w:pPr>
      <w:r w:rsidRPr="003F0BF9">
        <w:rPr>
          <w:sz w:val="20"/>
          <w:szCs w:val="20"/>
        </w:rPr>
        <w:t xml:space="preserve">- pomoći dane u inozemstvo i unutar općeg proračuna (šifra 36) iznose 22.361,98 </w:t>
      </w:r>
      <w:r w:rsidR="003C04C3" w:rsidRPr="003F0BF9">
        <w:rPr>
          <w:sz w:val="20"/>
          <w:szCs w:val="20"/>
        </w:rPr>
        <w:t xml:space="preserve">eura, </w:t>
      </w:r>
      <w:r w:rsidRPr="003F0BF9">
        <w:rPr>
          <w:sz w:val="20"/>
          <w:szCs w:val="20"/>
        </w:rPr>
        <w:t>odnosi se na prebacivanje sredstava za financiranje Razvojne agencije TINTL zajedničkog proračunskog korisnika i sredstva za osnovnu školu Čakovci VSŽ.</w:t>
      </w:r>
      <w:r w:rsidR="003C04C3" w:rsidRPr="003F0BF9">
        <w:rPr>
          <w:sz w:val="20"/>
          <w:szCs w:val="20"/>
        </w:rPr>
        <w:t xml:space="preserve"> Manja su za 76,2% u odnosu na prethodno razdoblje iz razlog što se u prošlom razdoblju sufinancirala izgradnja županijske ceste Čakovci-Mikluševci  </w:t>
      </w:r>
    </w:p>
    <w:p w14:paraId="010A1286" w14:textId="77777777" w:rsidR="00BC637B" w:rsidRPr="003F0BF9" w:rsidRDefault="00BC637B">
      <w:pPr>
        <w:ind w:left="-180" w:firstLine="888"/>
        <w:jc w:val="both"/>
        <w:rPr>
          <w:sz w:val="20"/>
          <w:szCs w:val="20"/>
        </w:rPr>
      </w:pPr>
    </w:p>
    <w:p w14:paraId="7F8E9838" w14:textId="06BA61A8" w:rsidR="00F65BD2" w:rsidRPr="003F0BF9" w:rsidRDefault="00B54196" w:rsidP="00F65BD2">
      <w:pPr>
        <w:ind w:left="-180"/>
        <w:jc w:val="both"/>
        <w:rPr>
          <w:sz w:val="20"/>
          <w:szCs w:val="20"/>
        </w:rPr>
      </w:pPr>
      <w:r w:rsidRPr="003F0BF9">
        <w:rPr>
          <w:sz w:val="20"/>
          <w:szCs w:val="20"/>
        </w:rPr>
        <w:t xml:space="preserve">   </w:t>
      </w:r>
      <w:r w:rsidRPr="003F0BF9">
        <w:rPr>
          <w:sz w:val="20"/>
          <w:szCs w:val="20"/>
        </w:rPr>
        <w:tab/>
      </w:r>
      <w:r w:rsidRPr="003F0BF9">
        <w:rPr>
          <w:sz w:val="20"/>
          <w:szCs w:val="20"/>
        </w:rPr>
        <w:tab/>
        <w:t xml:space="preserve">- naknade građanima i kućanstvima (šifra 37) iznose 52.255,60 eura odnose se na  naknade za novorođeno dijete, jednokratne naknade, naknade za djecu od prve godine života pa do šest godina, sufinanciranje mjesečne  karte srednjoškolcima, sufinanciranje linijskog prijevoza  isplata stipendije za studente za akademsku godinu 2023/2024., potpora roditeljima za prijevoz djece u pred školu. </w:t>
      </w:r>
      <w:r w:rsidR="003C04C3" w:rsidRPr="003F0BF9">
        <w:rPr>
          <w:sz w:val="20"/>
          <w:szCs w:val="20"/>
        </w:rPr>
        <w:t>Manje</w:t>
      </w:r>
      <w:r w:rsidRPr="003F0BF9">
        <w:rPr>
          <w:sz w:val="20"/>
          <w:szCs w:val="20"/>
        </w:rPr>
        <w:t xml:space="preserve"> su u odnosu na isto razdoblje prošle godine za </w:t>
      </w:r>
      <w:r w:rsidR="003C04C3" w:rsidRPr="003F0BF9">
        <w:rPr>
          <w:sz w:val="20"/>
          <w:szCs w:val="20"/>
        </w:rPr>
        <w:t>44,1</w:t>
      </w:r>
      <w:r w:rsidRPr="003F0BF9">
        <w:rPr>
          <w:sz w:val="20"/>
          <w:szCs w:val="20"/>
        </w:rPr>
        <w:t>%  iz razloga što se</w:t>
      </w:r>
      <w:r w:rsidR="003C04C3" w:rsidRPr="003F0BF9">
        <w:rPr>
          <w:sz w:val="20"/>
          <w:szCs w:val="20"/>
        </w:rPr>
        <w:t xml:space="preserve"> plaćao građevinski materijal za građane koje je pogodila elementarna nepogoda 2023.</w:t>
      </w:r>
      <w:r w:rsidR="00F65BD2" w:rsidRPr="003F0BF9">
        <w:rPr>
          <w:sz w:val="20"/>
          <w:szCs w:val="20"/>
        </w:rPr>
        <w:t xml:space="preserve"> godine.</w:t>
      </w:r>
    </w:p>
    <w:p w14:paraId="57FBF710" w14:textId="77777777" w:rsidR="00F65BD2" w:rsidRPr="003F0BF9" w:rsidRDefault="00F65BD2" w:rsidP="00F65BD2">
      <w:pPr>
        <w:ind w:left="-180"/>
        <w:jc w:val="both"/>
        <w:rPr>
          <w:sz w:val="20"/>
          <w:szCs w:val="20"/>
        </w:rPr>
      </w:pPr>
    </w:p>
    <w:p w14:paraId="5142256F" w14:textId="49C96690" w:rsidR="00BC637B" w:rsidRPr="003F0BF9" w:rsidRDefault="00B54196" w:rsidP="00F65BD2">
      <w:pPr>
        <w:ind w:left="-180"/>
        <w:jc w:val="both"/>
        <w:rPr>
          <w:sz w:val="20"/>
          <w:szCs w:val="20"/>
        </w:rPr>
      </w:pPr>
      <w:r w:rsidRPr="003F0BF9">
        <w:rPr>
          <w:sz w:val="20"/>
          <w:szCs w:val="20"/>
        </w:rPr>
        <w:t xml:space="preserve">              - ostali rashodi (šifra 38) -   tekuće donacije u iznosu od </w:t>
      </w:r>
      <w:r w:rsidR="00F65BD2" w:rsidRPr="003F0BF9">
        <w:rPr>
          <w:sz w:val="20"/>
          <w:szCs w:val="20"/>
        </w:rPr>
        <w:t>76.980,78</w:t>
      </w:r>
      <w:r w:rsidRPr="003F0BF9">
        <w:rPr>
          <w:sz w:val="20"/>
          <w:szCs w:val="20"/>
        </w:rPr>
        <w:t xml:space="preserve"> eura odnose na:</w:t>
      </w:r>
    </w:p>
    <w:p w14:paraId="71A2EA77" w14:textId="77777777" w:rsidR="00BC637B" w:rsidRPr="003F0BF9" w:rsidRDefault="00BC637B">
      <w:pPr>
        <w:jc w:val="both"/>
        <w:rPr>
          <w:sz w:val="20"/>
          <w:szCs w:val="20"/>
        </w:rPr>
      </w:pPr>
    </w:p>
    <w:p w14:paraId="1209BA97" w14:textId="56B4D869" w:rsidR="00BC637B" w:rsidRPr="003F0BF9" w:rsidRDefault="00B54196">
      <w:pPr>
        <w:ind w:firstLine="708"/>
        <w:jc w:val="both"/>
        <w:rPr>
          <w:sz w:val="20"/>
          <w:szCs w:val="20"/>
        </w:rPr>
      </w:pPr>
      <w:r w:rsidRPr="003F0BF9">
        <w:rPr>
          <w:sz w:val="20"/>
          <w:szCs w:val="20"/>
        </w:rPr>
        <w:t>- prijenos sredstava političkim strankama 1.</w:t>
      </w:r>
      <w:r w:rsidR="00F65BD2" w:rsidRPr="003F0BF9">
        <w:rPr>
          <w:sz w:val="20"/>
          <w:szCs w:val="20"/>
        </w:rPr>
        <w:t>419,60</w:t>
      </w:r>
      <w:r w:rsidRPr="003F0BF9">
        <w:rPr>
          <w:sz w:val="20"/>
          <w:szCs w:val="20"/>
        </w:rPr>
        <w:t xml:space="preserve"> eura</w:t>
      </w:r>
    </w:p>
    <w:p w14:paraId="2DE86C72" w14:textId="745EFD67" w:rsidR="004015A7" w:rsidRPr="003F0BF9" w:rsidRDefault="004015A7">
      <w:pPr>
        <w:ind w:firstLine="708"/>
        <w:jc w:val="both"/>
        <w:rPr>
          <w:sz w:val="20"/>
          <w:szCs w:val="20"/>
        </w:rPr>
      </w:pPr>
      <w:r w:rsidRPr="003F0BF9">
        <w:rPr>
          <w:sz w:val="20"/>
          <w:szCs w:val="20"/>
        </w:rPr>
        <w:t>-prijenos sredstava za provedbu programa zaštite divljači 2.654,46 eura</w:t>
      </w:r>
    </w:p>
    <w:p w14:paraId="1A47E0F0" w14:textId="0CBB59A0" w:rsidR="00BC637B" w:rsidRPr="003F0BF9" w:rsidRDefault="00B54196">
      <w:pPr>
        <w:ind w:firstLine="708"/>
        <w:jc w:val="both"/>
        <w:rPr>
          <w:sz w:val="20"/>
          <w:szCs w:val="20"/>
        </w:rPr>
      </w:pPr>
      <w:r w:rsidRPr="003F0BF9">
        <w:rPr>
          <w:sz w:val="20"/>
          <w:szCs w:val="20"/>
        </w:rPr>
        <w:t xml:space="preserve">- prijenos sredstava VTV Vinkovci </w:t>
      </w:r>
      <w:r w:rsidR="00F65BD2" w:rsidRPr="003F0BF9">
        <w:rPr>
          <w:sz w:val="20"/>
          <w:szCs w:val="20"/>
        </w:rPr>
        <w:t>5.40</w:t>
      </w:r>
      <w:r w:rsidRPr="003F0BF9">
        <w:rPr>
          <w:sz w:val="20"/>
          <w:szCs w:val="20"/>
        </w:rPr>
        <w:t>0,00 eura</w:t>
      </w:r>
    </w:p>
    <w:p w14:paraId="528D25DD" w14:textId="1EED0B63" w:rsidR="00BC637B" w:rsidRPr="003F0BF9" w:rsidRDefault="00B54196">
      <w:pPr>
        <w:jc w:val="both"/>
        <w:rPr>
          <w:sz w:val="20"/>
          <w:szCs w:val="20"/>
        </w:rPr>
      </w:pPr>
      <w:r w:rsidRPr="003F0BF9">
        <w:rPr>
          <w:sz w:val="20"/>
          <w:szCs w:val="20"/>
        </w:rPr>
        <w:tab/>
        <w:t xml:space="preserve">- prijenos sredstava ostalim udrugama </w:t>
      </w:r>
      <w:r w:rsidR="00F65BD2" w:rsidRPr="003F0BF9">
        <w:rPr>
          <w:sz w:val="20"/>
          <w:szCs w:val="20"/>
        </w:rPr>
        <w:t>4</w:t>
      </w:r>
      <w:r w:rsidRPr="003F0BF9">
        <w:rPr>
          <w:sz w:val="20"/>
          <w:szCs w:val="20"/>
        </w:rPr>
        <w:t>.550,00 eura</w:t>
      </w:r>
    </w:p>
    <w:p w14:paraId="0BF25E7D" w14:textId="77777777" w:rsidR="00BC637B" w:rsidRPr="003F0BF9" w:rsidRDefault="00B54196">
      <w:pPr>
        <w:ind w:firstLine="708"/>
        <w:jc w:val="both"/>
        <w:rPr>
          <w:sz w:val="20"/>
          <w:szCs w:val="20"/>
        </w:rPr>
      </w:pPr>
      <w:r w:rsidRPr="003F0BF9">
        <w:rPr>
          <w:sz w:val="20"/>
          <w:szCs w:val="20"/>
        </w:rPr>
        <w:t xml:space="preserve">- prijenos sredstava OŠ za izlet učenicima 1.652,00 eura </w:t>
      </w:r>
    </w:p>
    <w:p w14:paraId="6C1F94A9" w14:textId="08C878BA" w:rsidR="00BC637B" w:rsidRPr="003F0BF9" w:rsidRDefault="00B54196">
      <w:pPr>
        <w:ind w:firstLine="708"/>
        <w:jc w:val="both"/>
        <w:rPr>
          <w:sz w:val="20"/>
          <w:szCs w:val="20"/>
        </w:rPr>
      </w:pPr>
      <w:r w:rsidRPr="003F0BF9">
        <w:rPr>
          <w:sz w:val="20"/>
          <w:szCs w:val="20"/>
        </w:rPr>
        <w:t xml:space="preserve">- prijenos sredstava za KUD-ovima </w:t>
      </w:r>
      <w:r w:rsidR="00FB7EB2" w:rsidRPr="003F0BF9">
        <w:rPr>
          <w:sz w:val="20"/>
          <w:szCs w:val="20"/>
        </w:rPr>
        <w:t>8</w:t>
      </w:r>
      <w:r w:rsidRPr="003F0BF9">
        <w:rPr>
          <w:sz w:val="20"/>
          <w:szCs w:val="20"/>
        </w:rPr>
        <w:t>.000,00 eura</w:t>
      </w:r>
    </w:p>
    <w:p w14:paraId="1296FA87" w14:textId="5637BA98" w:rsidR="00BC637B" w:rsidRPr="003F0BF9" w:rsidRDefault="00B54196">
      <w:pPr>
        <w:ind w:firstLine="708"/>
        <w:jc w:val="both"/>
        <w:rPr>
          <w:sz w:val="20"/>
          <w:szCs w:val="20"/>
        </w:rPr>
      </w:pPr>
      <w:r w:rsidRPr="003F0BF9">
        <w:rPr>
          <w:sz w:val="20"/>
          <w:szCs w:val="20"/>
        </w:rPr>
        <w:t xml:space="preserve">- prijenos sredstava za rad bibliobusa  </w:t>
      </w:r>
      <w:r w:rsidR="00FB7EB2" w:rsidRPr="003F0BF9">
        <w:rPr>
          <w:sz w:val="20"/>
          <w:szCs w:val="20"/>
        </w:rPr>
        <w:t>1.330</w:t>
      </w:r>
      <w:r w:rsidRPr="003F0BF9">
        <w:rPr>
          <w:sz w:val="20"/>
          <w:szCs w:val="20"/>
        </w:rPr>
        <w:t>,00 eura</w:t>
      </w:r>
    </w:p>
    <w:p w14:paraId="4515CC82" w14:textId="4EDEA9AA" w:rsidR="00BC637B" w:rsidRPr="003F0BF9" w:rsidRDefault="00B54196">
      <w:pPr>
        <w:ind w:firstLine="708"/>
        <w:jc w:val="both"/>
        <w:rPr>
          <w:sz w:val="20"/>
          <w:szCs w:val="20"/>
        </w:rPr>
      </w:pPr>
      <w:r w:rsidRPr="003F0BF9">
        <w:rPr>
          <w:sz w:val="20"/>
          <w:szCs w:val="20"/>
        </w:rPr>
        <w:t>- prijenos sredstava za sport i rekreaciju 1</w:t>
      </w:r>
      <w:r w:rsidR="00FB7EB2" w:rsidRPr="003F0BF9">
        <w:rPr>
          <w:sz w:val="20"/>
          <w:szCs w:val="20"/>
        </w:rPr>
        <w:t xml:space="preserve">8.071,71 </w:t>
      </w:r>
      <w:r w:rsidRPr="003F0BF9">
        <w:rPr>
          <w:sz w:val="20"/>
          <w:szCs w:val="20"/>
        </w:rPr>
        <w:t>eura</w:t>
      </w:r>
    </w:p>
    <w:p w14:paraId="70536B4B" w14:textId="0D72A8D8" w:rsidR="00BC637B" w:rsidRPr="003F0BF9" w:rsidRDefault="00B54196">
      <w:pPr>
        <w:ind w:firstLine="708"/>
        <w:jc w:val="both"/>
        <w:rPr>
          <w:sz w:val="20"/>
          <w:szCs w:val="20"/>
        </w:rPr>
      </w:pPr>
      <w:r w:rsidRPr="003F0BF9">
        <w:rPr>
          <w:sz w:val="20"/>
          <w:szCs w:val="20"/>
        </w:rPr>
        <w:t>- prijenos sredstava ostalim udrugama 7.</w:t>
      </w:r>
      <w:r w:rsidR="00FB7EB2" w:rsidRPr="003F0BF9">
        <w:rPr>
          <w:sz w:val="20"/>
          <w:szCs w:val="20"/>
        </w:rPr>
        <w:t>9</w:t>
      </w:r>
      <w:r w:rsidRPr="003F0BF9">
        <w:rPr>
          <w:sz w:val="20"/>
          <w:szCs w:val="20"/>
        </w:rPr>
        <w:t>00,00 eura</w:t>
      </w:r>
    </w:p>
    <w:p w14:paraId="4B4814CE" w14:textId="60A3B058" w:rsidR="00BC637B" w:rsidRPr="003F0BF9" w:rsidRDefault="00B54196">
      <w:pPr>
        <w:ind w:firstLine="708"/>
        <w:jc w:val="both"/>
        <w:rPr>
          <w:sz w:val="20"/>
          <w:szCs w:val="20"/>
        </w:rPr>
      </w:pPr>
      <w:r w:rsidRPr="003F0BF9">
        <w:rPr>
          <w:sz w:val="20"/>
          <w:szCs w:val="20"/>
        </w:rPr>
        <w:t xml:space="preserve">- prijenos sredstava udruga potrošača </w:t>
      </w:r>
      <w:r w:rsidR="00FB7EB2" w:rsidRPr="003F0BF9">
        <w:rPr>
          <w:sz w:val="20"/>
          <w:szCs w:val="20"/>
        </w:rPr>
        <w:t>477,80</w:t>
      </w:r>
      <w:r w:rsidRPr="003F0BF9">
        <w:rPr>
          <w:sz w:val="20"/>
          <w:szCs w:val="20"/>
        </w:rPr>
        <w:t xml:space="preserve"> eura </w:t>
      </w:r>
    </w:p>
    <w:p w14:paraId="275306B8" w14:textId="77777777" w:rsidR="00BC637B" w:rsidRPr="003F0BF9" w:rsidRDefault="00B54196">
      <w:pPr>
        <w:ind w:firstLine="708"/>
        <w:jc w:val="both"/>
        <w:rPr>
          <w:sz w:val="20"/>
          <w:szCs w:val="20"/>
        </w:rPr>
      </w:pPr>
      <w:r w:rsidRPr="003F0BF9">
        <w:rPr>
          <w:sz w:val="20"/>
          <w:szCs w:val="20"/>
        </w:rPr>
        <w:t>- prijenos sredstava vjerskim zajednicama 5.400,00 eura</w:t>
      </w:r>
    </w:p>
    <w:p w14:paraId="37357931" w14:textId="620C9D6B" w:rsidR="00BC637B" w:rsidRPr="003F0BF9" w:rsidRDefault="00B54196">
      <w:pPr>
        <w:ind w:firstLine="708"/>
        <w:jc w:val="both"/>
        <w:rPr>
          <w:sz w:val="20"/>
          <w:szCs w:val="20"/>
        </w:rPr>
      </w:pPr>
      <w:r w:rsidRPr="003F0BF9">
        <w:rPr>
          <w:sz w:val="20"/>
          <w:szCs w:val="20"/>
        </w:rPr>
        <w:t xml:space="preserve">- prijenos sredstava LAG 2.000,00 eura </w:t>
      </w:r>
    </w:p>
    <w:p w14:paraId="1977170F" w14:textId="77777777" w:rsidR="00BC637B" w:rsidRPr="003F0BF9" w:rsidRDefault="00B54196">
      <w:pPr>
        <w:ind w:left="708"/>
        <w:jc w:val="both"/>
        <w:rPr>
          <w:sz w:val="20"/>
          <w:szCs w:val="20"/>
        </w:rPr>
      </w:pPr>
      <w:r w:rsidRPr="003F0BF9">
        <w:rPr>
          <w:sz w:val="20"/>
          <w:szCs w:val="20"/>
        </w:rPr>
        <w:t xml:space="preserve">- prijenos sredstava OŠ Čakovci za održavanje </w:t>
      </w:r>
      <w:proofErr w:type="spellStart"/>
      <w:r w:rsidRPr="003F0BF9">
        <w:rPr>
          <w:sz w:val="20"/>
          <w:szCs w:val="20"/>
        </w:rPr>
        <w:t>predškole</w:t>
      </w:r>
      <w:proofErr w:type="spellEnd"/>
      <w:r w:rsidRPr="003F0BF9">
        <w:rPr>
          <w:sz w:val="20"/>
          <w:szCs w:val="20"/>
        </w:rPr>
        <w:t xml:space="preserve"> (plaća i ostala materijalna prava djelatnika, osiguranje učenika, te kupovinu materijal i sredstva za čišćenje i gorivo za košnju ) u  iznosu 2.409,22 eura </w:t>
      </w:r>
    </w:p>
    <w:p w14:paraId="08BC4E27" w14:textId="6DC82BD7" w:rsidR="00BC637B" w:rsidRPr="003F0BF9" w:rsidRDefault="00B54196">
      <w:pPr>
        <w:ind w:left="708"/>
        <w:jc w:val="both"/>
        <w:rPr>
          <w:sz w:val="20"/>
          <w:szCs w:val="20"/>
        </w:rPr>
      </w:pPr>
      <w:r w:rsidRPr="003F0BF9">
        <w:rPr>
          <w:sz w:val="20"/>
          <w:szCs w:val="20"/>
        </w:rPr>
        <w:t>- prijenos sredstava DVD-u u iznosu od 1</w:t>
      </w:r>
      <w:r w:rsidR="005B0183" w:rsidRPr="003F0BF9">
        <w:rPr>
          <w:sz w:val="20"/>
          <w:szCs w:val="20"/>
        </w:rPr>
        <w:t>3.959,54</w:t>
      </w:r>
      <w:r w:rsidRPr="003F0BF9">
        <w:rPr>
          <w:sz w:val="20"/>
          <w:szCs w:val="20"/>
        </w:rPr>
        <w:t xml:space="preserve"> eura</w:t>
      </w:r>
    </w:p>
    <w:p w14:paraId="3B0EEE62" w14:textId="77777777" w:rsidR="00BC637B" w:rsidRPr="003F0BF9" w:rsidRDefault="00B54196">
      <w:pPr>
        <w:ind w:firstLine="708"/>
        <w:jc w:val="both"/>
        <w:rPr>
          <w:sz w:val="20"/>
          <w:szCs w:val="20"/>
        </w:rPr>
      </w:pPr>
      <w:r w:rsidRPr="003F0BF9">
        <w:rPr>
          <w:sz w:val="20"/>
          <w:szCs w:val="20"/>
        </w:rPr>
        <w:t>- prijenos sredstava HGS-u u iznosu od 265,45 eura</w:t>
      </w:r>
    </w:p>
    <w:p w14:paraId="46DBF2A1" w14:textId="71EDA0B8" w:rsidR="00BC637B" w:rsidRPr="003F0BF9" w:rsidRDefault="00B54196">
      <w:pPr>
        <w:ind w:firstLine="708"/>
        <w:jc w:val="both"/>
        <w:rPr>
          <w:sz w:val="20"/>
          <w:szCs w:val="20"/>
        </w:rPr>
      </w:pPr>
      <w:r w:rsidRPr="003F0BF9">
        <w:rPr>
          <w:sz w:val="20"/>
          <w:szCs w:val="20"/>
        </w:rPr>
        <w:t xml:space="preserve">- prijenos sredstava crvenom križu </w:t>
      </w:r>
      <w:r w:rsidR="005B0183" w:rsidRPr="003F0BF9">
        <w:rPr>
          <w:sz w:val="20"/>
          <w:szCs w:val="20"/>
        </w:rPr>
        <w:t>1.491,00</w:t>
      </w:r>
      <w:r w:rsidRPr="003F0BF9">
        <w:rPr>
          <w:sz w:val="20"/>
          <w:szCs w:val="20"/>
        </w:rPr>
        <w:t xml:space="preserve"> eura</w:t>
      </w:r>
    </w:p>
    <w:p w14:paraId="7EF7D9D5" w14:textId="77777777" w:rsidR="00BC637B" w:rsidRPr="003F0BF9" w:rsidRDefault="00BC637B">
      <w:pPr>
        <w:ind w:firstLine="708"/>
        <w:jc w:val="both"/>
        <w:rPr>
          <w:sz w:val="20"/>
          <w:szCs w:val="20"/>
        </w:rPr>
      </w:pPr>
    </w:p>
    <w:p w14:paraId="3A32EE49" w14:textId="21398580" w:rsidR="00BC637B" w:rsidRPr="003F0BF9" w:rsidRDefault="00B54196" w:rsidP="00A212D2">
      <w:pPr>
        <w:ind w:firstLine="708"/>
        <w:jc w:val="both"/>
        <w:rPr>
          <w:sz w:val="20"/>
          <w:szCs w:val="20"/>
        </w:rPr>
      </w:pPr>
      <w:r w:rsidRPr="003F0BF9">
        <w:rPr>
          <w:b/>
          <w:bCs/>
          <w:i/>
          <w:iCs/>
          <w:sz w:val="20"/>
          <w:szCs w:val="20"/>
        </w:rPr>
        <w:t>Rashodi za nabavu</w:t>
      </w:r>
      <w:r w:rsidRPr="003F0BF9">
        <w:rPr>
          <w:sz w:val="20"/>
          <w:szCs w:val="20"/>
        </w:rPr>
        <w:t xml:space="preserve"> nefinancijske imovine (šifra 4) u iznosu od </w:t>
      </w:r>
      <w:r w:rsidR="00960F7A" w:rsidRPr="003F0BF9">
        <w:rPr>
          <w:sz w:val="20"/>
          <w:szCs w:val="20"/>
        </w:rPr>
        <w:t>958.527,71</w:t>
      </w:r>
      <w:r w:rsidRPr="003F0BF9">
        <w:rPr>
          <w:sz w:val="20"/>
          <w:szCs w:val="20"/>
        </w:rPr>
        <w:t xml:space="preserve"> eura odnose se na izgradnju dječjeg vrtića u </w:t>
      </w:r>
      <w:proofErr w:type="spellStart"/>
      <w:r w:rsidRPr="003F0BF9">
        <w:rPr>
          <w:sz w:val="20"/>
          <w:szCs w:val="20"/>
        </w:rPr>
        <w:t>Tompojevcima</w:t>
      </w:r>
      <w:proofErr w:type="spellEnd"/>
      <w:r w:rsidRPr="003F0BF9">
        <w:rPr>
          <w:sz w:val="20"/>
          <w:szCs w:val="20"/>
        </w:rPr>
        <w:t>, proširenje hidrantske mreže na području općine, radovi i opremanje dječjeg igrališta u Čakovcima, drvena sjenica u Čakovcima</w:t>
      </w:r>
      <w:r w:rsidR="00960F7A" w:rsidRPr="003F0BF9">
        <w:rPr>
          <w:sz w:val="20"/>
          <w:szCs w:val="20"/>
        </w:rPr>
        <w:t>,</w:t>
      </w:r>
      <w:r w:rsidRPr="003F0BF9">
        <w:rPr>
          <w:sz w:val="20"/>
          <w:szCs w:val="20"/>
        </w:rPr>
        <w:t xml:space="preserve"> ugradnju klima uređaja dom Bokšić, postavljanje video nadzora na grobljima na području općine , izradu projektne dokumentacije za saniranje spoja ceste Čakovci-Bokšić, projektna dokumentacija za rekonstrukciju nerazvrstane ceste u Bokšiću, projektnu dokumentaciju za  sanaciju</w:t>
      </w:r>
      <w:r w:rsidR="00A212D2" w:rsidRPr="003F0BF9">
        <w:rPr>
          <w:sz w:val="20"/>
          <w:szCs w:val="20"/>
        </w:rPr>
        <w:t xml:space="preserve"> </w:t>
      </w:r>
      <w:r w:rsidRPr="003F0BF9">
        <w:rPr>
          <w:sz w:val="20"/>
          <w:szCs w:val="20"/>
        </w:rPr>
        <w:t>platoa ispred zdravstvene ambulante Čakovci,</w:t>
      </w:r>
      <w:r w:rsidR="00A212D2" w:rsidRPr="003F0BF9">
        <w:rPr>
          <w:sz w:val="20"/>
          <w:szCs w:val="20"/>
        </w:rPr>
        <w:t xml:space="preserve"> projektna dokumentacija za društveni dom Čakovci drugi dio,</w:t>
      </w:r>
      <w:r w:rsidR="00D96E71">
        <w:rPr>
          <w:sz w:val="20"/>
          <w:szCs w:val="20"/>
        </w:rPr>
        <w:t xml:space="preserve"> izrada projektne dokumentacije za izgradnju parkirališta u naseljima </w:t>
      </w:r>
      <w:proofErr w:type="spellStart"/>
      <w:r w:rsidR="00D96E71">
        <w:rPr>
          <w:sz w:val="20"/>
          <w:szCs w:val="20"/>
        </w:rPr>
        <w:t>Berak</w:t>
      </w:r>
      <w:proofErr w:type="spellEnd"/>
      <w:r w:rsidR="00D96E71">
        <w:rPr>
          <w:sz w:val="20"/>
          <w:szCs w:val="20"/>
        </w:rPr>
        <w:t>, Čakovci, Mikluševci i Tompojevci,</w:t>
      </w:r>
      <w:r w:rsidRPr="003F0BF9">
        <w:rPr>
          <w:sz w:val="20"/>
          <w:szCs w:val="20"/>
        </w:rPr>
        <w:t xml:space="preserve"> dodatna ulaganja u dom kulture  </w:t>
      </w:r>
      <w:proofErr w:type="spellStart"/>
      <w:r w:rsidRPr="003F0BF9">
        <w:rPr>
          <w:sz w:val="20"/>
          <w:szCs w:val="20"/>
        </w:rPr>
        <w:t>Berak</w:t>
      </w:r>
      <w:proofErr w:type="spellEnd"/>
      <w:r w:rsidRPr="003F0BF9">
        <w:rPr>
          <w:sz w:val="20"/>
          <w:szCs w:val="20"/>
        </w:rPr>
        <w:t xml:space="preserve"> , kupovinu </w:t>
      </w:r>
      <w:proofErr w:type="spellStart"/>
      <w:r w:rsidRPr="003F0BF9">
        <w:rPr>
          <w:sz w:val="20"/>
          <w:szCs w:val="20"/>
        </w:rPr>
        <w:t>malčera</w:t>
      </w:r>
      <w:proofErr w:type="spellEnd"/>
      <w:r w:rsidRPr="003F0BF9">
        <w:rPr>
          <w:sz w:val="20"/>
          <w:szCs w:val="20"/>
        </w:rPr>
        <w:t xml:space="preserve"> i kosilica za održavanje javnih površina, ulaganje u računalnu opremu i programe (elektronsko uredsko poslovanje) projektna dokumentacija za izgradnju dječjeg igrališta u </w:t>
      </w:r>
      <w:proofErr w:type="spellStart"/>
      <w:r w:rsidRPr="003F0BF9">
        <w:rPr>
          <w:sz w:val="20"/>
          <w:szCs w:val="20"/>
        </w:rPr>
        <w:t>Tompojevcima</w:t>
      </w:r>
      <w:proofErr w:type="spellEnd"/>
      <w:r w:rsidR="00A212D2" w:rsidRPr="003F0BF9">
        <w:rPr>
          <w:sz w:val="20"/>
          <w:szCs w:val="20"/>
        </w:rPr>
        <w:t xml:space="preserve"> i izgradnja </w:t>
      </w:r>
      <w:r w:rsidR="003C4EE9" w:rsidRPr="003F0BF9">
        <w:rPr>
          <w:sz w:val="20"/>
          <w:szCs w:val="20"/>
        </w:rPr>
        <w:t>istog, obnova</w:t>
      </w:r>
      <w:r w:rsidRPr="003F0BF9">
        <w:rPr>
          <w:sz w:val="20"/>
          <w:szCs w:val="20"/>
        </w:rPr>
        <w:t xml:space="preserve"> centralnog križa u </w:t>
      </w:r>
      <w:proofErr w:type="spellStart"/>
      <w:r w:rsidRPr="003F0BF9">
        <w:rPr>
          <w:sz w:val="20"/>
          <w:szCs w:val="20"/>
        </w:rPr>
        <w:t>Berku</w:t>
      </w:r>
      <w:proofErr w:type="spellEnd"/>
      <w:r w:rsidRPr="003F0BF9">
        <w:rPr>
          <w:sz w:val="20"/>
          <w:szCs w:val="20"/>
        </w:rPr>
        <w:t>, nabava komunalne opreme (kante plave i žute, te kante za kućni otpad</w:t>
      </w:r>
      <w:r w:rsidR="003C4EE9">
        <w:rPr>
          <w:sz w:val="20"/>
          <w:szCs w:val="20"/>
        </w:rPr>
        <w:t xml:space="preserve">, kante u obliku životinja pet kompleta za </w:t>
      </w:r>
      <w:r w:rsidR="00A32575">
        <w:rPr>
          <w:sz w:val="20"/>
          <w:szCs w:val="20"/>
        </w:rPr>
        <w:t>dječja</w:t>
      </w:r>
      <w:r w:rsidR="003C4EE9">
        <w:rPr>
          <w:sz w:val="20"/>
          <w:szCs w:val="20"/>
        </w:rPr>
        <w:t xml:space="preserve"> igrališta i </w:t>
      </w:r>
      <w:r w:rsidR="00A32575">
        <w:rPr>
          <w:sz w:val="20"/>
          <w:szCs w:val="20"/>
        </w:rPr>
        <w:t>dječji</w:t>
      </w:r>
      <w:r w:rsidR="003C4EE9">
        <w:rPr>
          <w:sz w:val="20"/>
          <w:szCs w:val="20"/>
        </w:rPr>
        <w:t xml:space="preserve"> vrtić</w:t>
      </w:r>
      <w:r w:rsidRPr="003F0BF9">
        <w:rPr>
          <w:sz w:val="20"/>
          <w:szCs w:val="20"/>
        </w:rPr>
        <w:t>)</w:t>
      </w:r>
      <w:r w:rsidR="00A212D2" w:rsidRPr="003F0BF9">
        <w:rPr>
          <w:sz w:val="20"/>
          <w:szCs w:val="20"/>
        </w:rPr>
        <w:t>. Izgradnja višenamjenskog sportskog igrališta u Čakovcima, rekonstrukcija i energetska obnova zgade društvene i javne namjene u Čakovcima.</w:t>
      </w:r>
    </w:p>
    <w:p w14:paraId="4EEC3498" w14:textId="77777777" w:rsidR="00BC637B" w:rsidRPr="003F0BF9" w:rsidRDefault="00BC637B">
      <w:pPr>
        <w:pStyle w:val="Tijeloteksta3"/>
        <w:jc w:val="both"/>
        <w:rPr>
          <w:sz w:val="20"/>
          <w:szCs w:val="20"/>
        </w:rPr>
      </w:pPr>
    </w:p>
    <w:p w14:paraId="56AA8F66" w14:textId="7C8DF0A3" w:rsidR="00BC637B" w:rsidRPr="003F0BF9" w:rsidRDefault="00B54196">
      <w:pPr>
        <w:ind w:firstLine="708"/>
        <w:jc w:val="both"/>
        <w:rPr>
          <w:sz w:val="20"/>
          <w:szCs w:val="20"/>
        </w:rPr>
      </w:pPr>
      <w:r w:rsidRPr="003F0BF9">
        <w:rPr>
          <w:sz w:val="20"/>
          <w:szCs w:val="20"/>
        </w:rPr>
        <w:lastRenderedPageBreak/>
        <w:t>Obračunati prihodi  – nenaplaćeni iznose (šifra 96, 97) iznose 2</w:t>
      </w:r>
      <w:r w:rsidR="003F0BF9" w:rsidRPr="003F0BF9">
        <w:rPr>
          <w:sz w:val="20"/>
          <w:szCs w:val="20"/>
        </w:rPr>
        <w:t>72.645,36</w:t>
      </w:r>
      <w:r w:rsidRPr="003F0BF9">
        <w:rPr>
          <w:sz w:val="20"/>
          <w:szCs w:val="20"/>
        </w:rPr>
        <w:t xml:space="preserve"> eura </w:t>
      </w:r>
      <w:r w:rsidR="003F0BF9" w:rsidRPr="003F0BF9">
        <w:rPr>
          <w:sz w:val="20"/>
          <w:szCs w:val="20"/>
        </w:rPr>
        <w:t xml:space="preserve">(umanjeni za ispravak vrijednosti potraživanja 5.518,74 eura) </w:t>
      </w:r>
      <w:r w:rsidRPr="003F0BF9">
        <w:rPr>
          <w:sz w:val="20"/>
          <w:szCs w:val="20"/>
        </w:rPr>
        <w:t xml:space="preserve">odnose se na potraživanja za komunalnu naknadu, grobnu naknadu, pravo služnosti, prihod od zakupa poljoprivrednog zemljišta, prihod o prodaje poljoprivrednog zemljišta u </w:t>
      </w:r>
      <w:proofErr w:type="spellStart"/>
      <w:r w:rsidRPr="003F0BF9">
        <w:rPr>
          <w:sz w:val="20"/>
          <w:szCs w:val="20"/>
        </w:rPr>
        <w:t>vl</w:t>
      </w:r>
      <w:proofErr w:type="spellEnd"/>
      <w:r w:rsidRPr="003F0BF9">
        <w:rPr>
          <w:sz w:val="20"/>
          <w:szCs w:val="20"/>
        </w:rPr>
        <w:t>. RH (rata  19/20 – rok otplate 20 godina)</w:t>
      </w:r>
    </w:p>
    <w:p w14:paraId="684C1046" w14:textId="0D5E1391" w:rsidR="00BC637B" w:rsidRPr="003F0BF9" w:rsidRDefault="00B54196">
      <w:pPr>
        <w:ind w:firstLine="708"/>
        <w:jc w:val="both"/>
        <w:rPr>
          <w:sz w:val="20"/>
          <w:szCs w:val="20"/>
        </w:rPr>
      </w:pPr>
      <w:r w:rsidRPr="003F0BF9">
        <w:rPr>
          <w:sz w:val="20"/>
          <w:szCs w:val="20"/>
        </w:rPr>
        <w:t xml:space="preserve">Obveze u ovom obračunskom razdoblju iznose </w:t>
      </w:r>
      <w:r w:rsidR="003F0BF9" w:rsidRPr="003F0BF9">
        <w:rPr>
          <w:sz w:val="20"/>
          <w:szCs w:val="20"/>
        </w:rPr>
        <w:t>153.585,50</w:t>
      </w:r>
      <w:r w:rsidRPr="003F0BF9">
        <w:rPr>
          <w:sz w:val="20"/>
          <w:szCs w:val="20"/>
        </w:rPr>
        <w:t xml:space="preserve"> eura  odnose se na obveza za plaće djelatnika JUO i dužnosnika,</w:t>
      </w:r>
      <w:r w:rsidR="003F0BF9" w:rsidRPr="003F0BF9">
        <w:rPr>
          <w:sz w:val="20"/>
          <w:szCs w:val="20"/>
        </w:rPr>
        <w:t xml:space="preserve"> djelatnika za projekt Zaželi i ostani na svom,</w:t>
      </w:r>
      <w:r w:rsidRPr="003F0BF9">
        <w:rPr>
          <w:sz w:val="20"/>
          <w:szCs w:val="20"/>
        </w:rPr>
        <w:t xml:space="preserve"> djelatnika  javnih radova, obveze za materijalne rashode,</w:t>
      </w:r>
      <w:r w:rsidR="003F0BF9" w:rsidRPr="003F0BF9">
        <w:rPr>
          <w:sz w:val="20"/>
          <w:szCs w:val="20"/>
        </w:rPr>
        <w:t xml:space="preserve"> financijske rashode,</w:t>
      </w:r>
      <w:r w:rsidRPr="003F0BF9">
        <w:rPr>
          <w:sz w:val="20"/>
          <w:szCs w:val="20"/>
        </w:rPr>
        <w:t xml:space="preserve"> ostale tekuće obveze,  obveze za nabavu nefinancijske imovine.</w:t>
      </w:r>
    </w:p>
    <w:p w14:paraId="49192D90" w14:textId="77777777" w:rsidR="00BC637B" w:rsidRPr="003A190D" w:rsidRDefault="00BC637B">
      <w:pPr>
        <w:jc w:val="both"/>
        <w:rPr>
          <w:sz w:val="20"/>
          <w:szCs w:val="20"/>
        </w:rPr>
      </w:pPr>
    </w:p>
    <w:p w14:paraId="65F5C8DF" w14:textId="713A61AB" w:rsidR="00BC637B" w:rsidRPr="003A190D" w:rsidRDefault="00B54196">
      <w:pPr>
        <w:pStyle w:val="Tijeloteksta3"/>
        <w:jc w:val="both"/>
        <w:rPr>
          <w:sz w:val="20"/>
          <w:szCs w:val="20"/>
        </w:rPr>
      </w:pPr>
      <w:r w:rsidRPr="003A190D">
        <w:rPr>
          <w:sz w:val="20"/>
          <w:szCs w:val="20"/>
        </w:rPr>
        <w:t xml:space="preserve">Višak prihoda raspoloživ u slijedećem razdoblju  ( šifra X006) iznosi  </w:t>
      </w:r>
      <w:r w:rsidR="003F0BF9" w:rsidRPr="003A190D">
        <w:rPr>
          <w:sz w:val="20"/>
          <w:szCs w:val="20"/>
        </w:rPr>
        <w:t>37.331,84</w:t>
      </w:r>
      <w:r w:rsidRPr="003A190D">
        <w:rPr>
          <w:sz w:val="20"/>
          <w:szCs w:val="20"/>
        </w:rPr>
        <w:t xml:space="preserve"> eura.</w:t>
      </w:r>
    </w:p>
    <w:p w14:paraId="468361C2" w14:textId="77777777" w:rsidR="0056757F" w:rsidRPr="003A190D" w:rsidRDefault="0056757F">
      <w:pPr>
        <w:pStyle w:val="Tijeloteksta3"/>
        <w:jc w:val="both"/>
        <w:rPr>
          <w:sz w:val="20"/>
          <w:szCs w:val="20"/>
        </w:rPr>
      </w:pPr>
    </w:p>
    <w:p w14:paraId="6F5BE05C" w14:textId="77777777" w:rsidR="0056757F" w:rsidRPr="003A190D" w:rsidRDefault="0056757F">
      <w:pPr>
        <w:pStyle w:val="Tijeloteksta3"/>
        <w:jc w:val="both"/>
        <w:rPr>
          <w:sz w:val="20"/>
          <w:szCs w:val="20"/>
        </w:rPr>
      </w:pPr>
    </w:p>
    <w:p w14:paraId="4EFCAA88" w14:textId="77777777" w:rsidR="0056757F" w:rsidRPr="003A190D" w:rsidRDefault="0056757F">
      <w:pPr>
        <w:pStyle w:val="Tijeloteksta3"/>
        <w:jc w:val="both"/>
        <w:rPr>
          <w:sz w:val="20"/>
          <w:szCs w:val="20"/>
        </w:rPr>
      </w:pPr>
    </w:p>
    <w:p w14:paraId="4AE7B360" w14:textId="77777777" w:rsidR="0056757F" w:rsidRPr="003A190D" w:rsidRDefault="0056757F">
      <w:pPr>
        <w:pStyle w:val="Tijeloteksta3"/>
        <w:jc w:val="both"/>
        <w:rPr>
          <w:sz w:val="20"/>
          <w:szCs w:val="20"/>
        </w:rPr>
      </w:pPr>
    </w:p>
    <w:p w14:paraId="212811DE" w14:textId="77777777" w:rsidR="00BC637B" w:rsidRPr="003A190D" w:rsidRDefault="00BC637B">
      <w:pPr>
        <w:pStyle w:val="Tijeloteksta3"/>
        <w:jc w:val="both"/>
        <w:rPr>
          <w:sz w:val="20"/>
          <w:szCs w:val="20"/>
        </w:rPr>
      </w:pPr>
    </w:p>
    <w:p w14:paraId="7A524F36" w14:textId="35D93FE5" w:rsidR="009871C3" w:rsidRPr="003A190D" w:rsidRDefault="009871C3" w:rsidP="0056757F">
      <w:pPr>
        <w:pStyle w:val="Naslov6"/>
        <w:tabs>
          <w:tab w:val="left" w:pos="720"/>
        </w:tabs>
        <w:jc w:val="center"/>
        <w:rPr>
          <w:b/>
          <w:color w:val="auto"/>
          <w:sz w:val="20"/>
          <w:szCs w:val="20"/>
        </w:rPr>
      </w:pPr>
      <w:r w:rsidRPr="003A190D">
        <w:rPr>
          <w:b/>
          <w:color w:val="auto"/>
          <w:sz w:val="20"/>
          <w:szCs w:val="20"/>
        </w:rPr>
        <w:t>BILJEŠKA UZ OBRAZAC P-VRIO ZA 2024. GODINU</w:t>
      </w:r>
    </w:p>
    <w:p w14:paraId="42B5CCC0" w14:textId="77777777" w:rsidR="009871C3" w:rsidRPr="003A190D" w:rsidRDefault="009871C3" w:rsidP="009871C3">
      <w:pPr>
        <w:jc w:val="both"/>
      </w:pPr>
    </w:p>
    <w:p w14:paraId="537CB0A6" w14:textId="2F2EEC4D" w:rsidR="009871C3" w:rsidRPr="003A190D" w:rsidRDefault="009871C3" w:rsidP="009871C3">
      <w:pPr>
        <w:pStyle w:val="Tijeloteksta2"/>
        <w:ind w:firstLine="708"/>
        <w:rPr>
          <w:sz w:val="20"/>
          <w:szCs w:val="20"/>
        </w:rPr>
      </w:pPr>
      <w:r w:rsidRPr="003A190D">
        <w:rPr>
          <w:sz w:val="20"/>
          <w:szCs w:val="20"/>
        </w:rPr>
        <w:t>Promjene u vrijednosti i obujmu imovine i obveze za 2024. godinu odnosi se na:</w:t>
      </w:r>
    </w:p>
    <w:p w14:paraId="2725D90C" w14:textId="77777777" w:rsidR="00993C76" w:rsidRPr="003A190D" w:rsidRDefault="004D5430" w:rsidP="00993C76">
      <w:pPr>
        <w:ind w:left="360"/>
        <w:jc w:val="both"/>
      </w:pPr>
      <w:r w:rsidRPr="003A190D">
        <w:rPr>
          <w:sz w:val="20"/>
          <w:szCs w:val="20"/>
        </w:rPr>
        <w:t>Promjene u vrijednosti nefinancijske imovine smanjile su se za 6.466,59 eura. Tijekom godine raspisan natječaj za prodaju</w:t>
      </w:r>
      <w:r w:rsidR="00952D48" w:rsidRPr="003A190D">
        <w:rPr>
          <w:sz w:val="20"/>
          <w:szCs w:val="20"/>
        </w:rPr>
        <w:t xml:space="preserve"> i to</w:t>
      </w:r>
      <w:r w:rsidR="00993C76" w:rsidRPr="003A190D">
        <w:rPr>
          <w:sz w:val="20"/>
          <w:szCs w:val="20"/>
        </w:rPr>
        <w:t xml:space="preserve"> za</w:t>
      </w:r>
      <w:r w:rsidR="00952D48" w:rsidRPr="003A190D">
        <w:rPr>
          <w:sz w:val="20"/>
          <w:szCs w:val="20"/>
        </w:rPr>
        <w:t>:</w:t>
      </w:r>
      <w:r w:rsidRPr="003A190D">
        <w:rPr>
          <w:sz w:val="20"/>
          <w:szCs w:val="20"/>
        </w:rPr>
        <w:t xml:space="preserve">  </w:t>
      </w:r>
    </w:p>
    <w:p w14:paraId="2CE973E3" w14:textId="77777777" w:rsidR="00993C76" w:rsidRPr="003A190D" w:rsidRDefault="004D5430" w:rsidP="009871C3">
      <w:pPr>
        <w:numPr>
          <w:ilvl w:val="0"/>
          <w:numId w:val="1"/>
        </w:numPr>
        <w:ind w:left="360"/>
        <w:jc w:val="both"/>
      </w:pPr>
      <w:r w:rsidRPr="003A190D">
        <w:rPr>
          <w:sz w:val="20"/>
          <w:szCs w:val="20"/>
        </w:rPr>
        <w:t>kuća (porušena ) i</w:t>
      </w:r>
      <w:r w:rsidR="00952D48" w:rsidRPr="003A190D">
        <w:rPr>
          <w:sz w:val="20"/>
          <w:szCs w:val="20"/>
        </w:rPr>
        <w:t xml:space="preserve"> dvorište,</w:t>
      </w:r>
      <w:r w:rsidRPr="003A190D">
        <w:rPr>
          <w:sz w:val="20"/>
          <w:szCs w:val="20"/>
        </w:rPr>
        <w:t xml:space="preserve"> oranica Rusinska 55  </w:t>
      </w:r>
      <w:proofErr w:type="spellStart"/>
      <w:r w:rsidRPr="003A190D">
        <w:rPr>
          <w:sz w:val="20"/>
          <w:szCs w:val="20"/>
        </w:rPr>
        <w:t>k.č</w:t>
      </w:r>
      <w:proofErr w:type="spellEnd"/>
      <w:r w:rsidRPr="003A190D">
        <w:rPr>
          <w:sz w:val="20"/>
          <w:szCs w:val="20"/>
        </w:rPr>
        <w:t xml:space="preserve">. 807  </w:t>
      </w:r>
      <w:proofErr w:type="spellStart"/>
      <w:r w:rsidRPr="003A190D">
        <w:rPr>
          <w:sz w:val="20"/>
          <w:szCs w:val="20"/>
        </w:rPr>
        <w:t>k.o</w:t>
      </w:r>
      <w:proofErr w:type="spellEnd"/>
      <w:r w:rsidRPr="003A190D">
        <w:rPr>
          <w:sz w:val="20"/>
          <w:szCs w:val="20"/>
        </w:rPr>
        <w:t xml:space="preserve"> Mikluševci (Rješenj</w:t>
      </w:r>
      <w:r w:rsidR="00952D48" w:rsidRPr="003A190D">
        <w:rPr>
          <w:sz w:val="20"/>
          <w:szCs w:val="20"/>
        </w:rPr>
        <w:t>em</w:t>
      </w:r>
      <w:r w:rsidRPr="003A190D">
        <w:rPr>
          <w:sz w:val="20"/>
          <w:szCs w:val="20"/>
        </w:rPr>
        <w:t xml:space="preserve"> o nasljeđivanju naslijeđeno iza pokojnog Petra Mudri </w:t>
      </w:r>
      <w:r w:rsidR="00952D48" w:rsidRPr="003A190D">
        <w:rPr>
          <w:sz w:val="20"/>
          <w:szCs w:val="20"/>
        </w:rPr>
        <w:t>udjela 2/5</w:t>
      </w:r>
      <w:r w:rsidRPr="003A190D">
        <w:rPr>
          <w:sz w:val="20"/>
          <w:szCs w:val="20"/>
        </w:rPr>
        <w:t xml:space="preserve">) </w:t>
      </w:r>
    </w:p>
    <w:p w14:paraId="58F24244" w14:textId="77777777" w:rsidR="00993C76" w:rsidRPr="003A190D" w:rsidRDefault="004D5430" w:rsidP="009871C3">
      <w:pPr>
        <w:numPr>
          <w:ilvl w:val="0"/>
          <w:numId w:val="1"/>
        </w:numPr>
        <w:ind w:left="360"/>
        <w:jc w:val="both"/>
      </w:pPr>
      <w:r w:rsidRPr="003A190D">
        <w:rPr>
          <w:sz w:val="20"/>
          <w:szCs w:val="20"/>
        </w:rPr>
        <w:t>kuća (porušena )</w:t>
      </w:r>
      <w:r w:rsidR="00952D48" w:rsidRPr="003A190D">
        <w:rPr>
          <w:sz w:val="20"/>
          <w:szCs w:val="20"/>
        </w:rPr>
        <w:t>, dvorište i oranica</w:t>
      </w:r>
      <w:r w:rsidRPr="003A190D">
        <w:rPr>
          <w:sz w:val="20"/>
          <w:szCs w:val="20"/>
        </w:rPr>
        <w:t xml:space="preserve"> Bana Jelačića   </w:t>
      </w:r>
      <w:proofErr w:type="spellStart"/>
      <w:r w:rsidRPr="003A190D">
        <w:rPr>
          <w:sz w:val="20"/>
          <w:szCs w:val="20"/>
        </w:rPr>
        <w:t>k.č</w:t>
      </w:r>
      <w:proofErr w:type="spellEnd"/>
      <w:r w:rsidRPr="003A190D">
        <w:rPr>
          <w:sz w:val="20"/>
          <w:szCs w:val="20"/>
        </w:rPr>
        <w:t xml:space="preserve">. </w:t>
      </w:r>
      <w:r w:rsidR="00952D48" w:rsidRPr="003A190D">
        <w:rPr>
          <w:sz w:val="20"/>
          <w:szCs w:val="20"/>
        </w:rPr>
        <w:t>127</w:t>
      </w:r>
      <w:r w:rsidRPr="003A190D">
        <w:rPr>
          <w:sz w:val="20"/>
          <w:szCs w:val="20"/>
        </w:rPr>
        <w:t xml:space="preserve">  </w:t>
      </w:r>
      <w:proofErr w:type="spellStart"/>
      <w:r w:rsidRPr="003A190D">
        <w:rPr>
          <w:sz w:val="20"/>
          <w:szCs w:val="20"/>
        </w:rPr>
        <w:t>k.o</w:t>
      </w:r>
      <w:proofErr w:type="spellEnd"/>
      <w:r w:rsidRPr="003A190D">
        <w:rPr>
          <w:sz w:val="20"/>
          <w:szCs w:val="20"/>
        </w:rPr>
        <w:t xml:space="preserve"> </w:t>
      </w:r>
      <w:r w:rsidR="00952D48" w:rsidRPr="003A190D">
        <w:rPr>
          <w:sz w:val="20"/>
          <w:szCs w:val="20"/>
        </w:rPr>
        <w:t xml:space="preserve"> Tompojevci</w:t>
      </w:r>
      <w:r w:rsidRPr="003A190D">
        <w:rPr>
          <w:sz w:val="20"/>
          <w:szCs w:val="20"/>
        </w:rPr>
        <w:t xml:space="preserve"> (Rješenj</w:t>
      </w:r>
      <w:r w:rsidR="00952D48" w:rsidRPr="003A190D">
        <w:rPr>
          <w:sz w:val="20"/>
          <w:szCs w:val="20"/>
        </w:rPr>
        <w:t>em</w:t>
      </w:r>
      <w:r w:rsidRPr="003A190D">
        <w:rPr>
          <w:sz w:val="20"/>
          <w:szCs w:val="20"/>
        </w:rPr>
        <w:t xml:space="preserve"> o nasljeđivanju naslijeđeno iza pokojn</w:t>
      </w:r>
      <w:r w:rsidR="00952D48" w:rsidRPr="003A190D">
        <w:rPr>
          <w:sz w:val="20"/>
          <w:szCs w:val="20"/>
        </w:rPr>
        <w:t>e</w:t>
      </w:r>
      <w:r w:rsidRPr="003A190D">
        <w:rPr>
          <w:sz w:val="20"/>
          <w:szCs w:val="20"/>
        </w:rPr>
        <w:t xml:space="preserve"> </w:t>
      </w:r>
      <w:r w:rsidR="00952D48" w:rsidRPr="003A190D">
        <w:rPr>
          <w:sz w:val="20"/>
          <w:szCs w:val="20"/>
        </w:rPr>
        <w:t>Emilije Petričević</w:t>
      </w:r>
      <w:r w:rsidR="00993C76" w:rsidRPr="003A190D">
        <w:rPr>
          <w:sz w:val="20"/>
          <w:szCs w:val="20"/>
        </w:rPr>
        <w:t xml:space="preserve"> </w:t>
      </w:r>
      <w:r w:rsidRPr="003A190D">
        <w:rPr>
          <w:sz w:val="20"/>
          <w:szCs w:val="20"/>
        </w:rPr>
        <w:t xml:space="preserve"> ), </w:t>
      </w:r>
    </w:p>
    <w:p w14:paraId="7DC2ED64" w14:textId="130F9C77" w:rsidR="009871C3" w:rsidRPr="003A190D" w:rsidRDefault="004D5430" w:rsidP="009871C3">
      <w:pPr>
        <w:numPr>
          <w:ilvl w:val="0"/>
          <w:numId w:val="1"/>
        </w:numPr>
        <w:ind w:left="360"/>
        <w:jc w:val="both"/>
      </w:pPr>
      <w:r w:rsidRPr="003A190D">
        <w:rPr>
          <w:sz w:val="20"/>
          <w:szCs w:val="20"/>
        </w:rPr>
        <w:t>kuća</w:t>
      </w:r>
      <w:r w:rsidR="00952D48" w:rsidRPr="003A190D">
        <w:rPr>
          <w:sz w:val="20"/>
          <w:szCs w:val="20"/>
        </w:rPr>
        <w:t xml:space="preserve"> </w:t>
      </w:r>
      <w:r w:rsidRPr="003A190D">
        <w:rPr>
          <w:sz w:val="20"/>
          <w:szCs w:val="20"/>
        </w:rPr>
        <w:t>i</w:t>
      </w:r>
      <w:r w:rsidR="00952D48" w:rsidRPr="003A190D">
        <w:rPr>
          <w:sz w:val="20"/>
          <w:szCs w:val="20"/>
        </w:rPr>
        <w:t xml:space="preserve"> dvorište,</w:t>
      </w:r>
      <w:r w:rsidRPr="003A190D">
        <w:rPr>
          <w:sz w:val="20"/>
          <w:szCs w:val="20"/>
        </w:rPr>
        <w:t xml:space="preserve"> oranica </w:t>
      </w:r>
      <w:r w:rsidR="00952D48" w:rsidRPr="003A190D">
        <w:rPr>
          <w:sz w:val="20"/>
          <w:szCs w:val="20"/>
        </w:rPr>
        <w:t xml:space="preserve">Šandora </w:t>
      </w:r>
      <w:proofErr w:type="spellStart"/>
      <w:r w:rsidR="00952D48" w:rsidRPr="003A190D">
        <w:rPr>
          <w:sz w:val="20"/>
          <w:szCs w:val="20"/>
        </w:rPr>
        <w:t>Petefija</w:t>
      </w:r>
      <w:proofErr w:type="spellEnd"/>
      <w:r w:rsidR="00952D48" w:rsidRPr="003A190D">
        <w:rPr>
          <w:sz w:val="20"/>
          <w:szCs w:val="20"/>
        </w:rPr>
        <w:t xml:space="preserve"> 67A</w:t>
      </w:r>
      <w:r w:rsidRPr="003A190D">
        <w:rPr>
          <w:sz w:val="20"/>
          <w:szCs w:val="20"/>
        </w:rPr>
        <w:t xml:space="preserve">  </w:t>
      </w:r>
      <w:proofErr w:type="spellStart"/>
      <w:r w:rsidRPr="003A190D">
        <w:rPr>
          <w:sz w:val="20"/>
          <w:szCs w:val="20"/>
        </w:rPr>
        <w:t>k.č</w:t>
      </w:r>
      <w:proofErr w:type="spellEnd"/>
      <w:r w:rsidRPr="003A190D">
        <w:rPr>
          <w:sz w:val="20"/>
          <w:szCs w:val="20"/>
        </w:rPr>
        <w:t xml:space="preserve">. </w:t>
      </w:r>
      <w:r w:rsidR="00952D48" w:rsidRPr="003A190D">
        <w:rPr>
          <w:sz w:val="20"/>
          <w:szCs w:val="20"/>
        </w:rPr>
        <w:t>397/1</w:t>
      </w:r>
      <w:r w:rsidRPr="003A190D">
        <w:rPr>
          <w:sz w:val="20"/>
          <w:szCs w:val="20"/>
        </w:rPr>
        <w:t xml:space="preserve">  </w:t>
      </w:r>
      <w:proofErr w:type="spellStart"/>
      <w:r w:rsidRPr="003A190D">
        <w:rPr>
          <w:sz w:val="20"/>
          <w:szCs w:val="20"/>
        </w:rPr>
        <w:t>k.o</w:t>
      </w:r>
      <w:proofErr w:type="spellEnd"/>
      <w:r w:rsidR="00952D48" w:rsidRPr="003A190D">
        <w:rPr>
          <w:sz w:val="20"/>
          <w:szCs w:val="20"/>
        </w:rPr>
        <w:t xml:space="preserve"> Čakovci</w:t>
      </w:r>
      <w:r w:rsidRPr="003A190D">
        <w:rPr>
          <w:sz w:val="20"/>
          <w:szCs w:val="20"/>
        </w:rPr>
        <w:t xml:space="preserve"> (Rješenj</w:t>
      </w:r>
      <w:r w:rsidR="00952D48" w:rsidRPr="003A190D">
        <w:rPr>
          <w:sz w:val="20"/>
          <w:szCs w:val="20"/>
        </w:rPr>
        <w:t>em</w:t>
      </w:r>
      <w:r w:rsidRPr="003A190D">
        <w:rPr>
          <w:sz w:val="20"/>
          <w:szCs w:val="20"/>
        </w:rPr>
        <w:t xml:space="preserve"> o nasljeđivanju naslijeđeno iza pokojnog </w:t>
      </w:r>
      <w:r w:rsidR="00952D48" w:rsidRPr="003A190D">
        <w:rPr>
          <w:sz w:val="20"/>
          <w:szCs w:val="20"/>
        </w:rPr>
        <w:t xml:space="preserve">Vice </w:t>
      </w:r>
      <w:proofErr w:type="spellStart"/>
      <w:r w:rsidR="00952D48" w:rsidRPr="003A190D">
        <w:rPr>
          <w:sz w:val="20"/>
          <w:szCs w:val="20"/>
        </w:rPr>
        <w:t>Bujaka</w:t>
      </w:r>
      <w:proofErr w:type="spellEnd"/>
      <w:r w:rsidR="00952D48" w:rsidRPr="003A190D">
        <w:rPr>
          <w:sz w:val="20"/>
          <w:szCs w:val="20"/>
        </w:rPr>
        <w:t xml:space="preserve"> udjela 25/50).</w:t>
      </w:r>
    </w:p>
    <w:p w14:paraId="363520F9" w14:textId="77777777" w:rsidR="00993C76" w:rsidRPr="003A190D" w:rsidRDefault="00993C76" w:rsidP="00993C76">
      <w:pPr>
        <w:jc w:val="both"/>
        <w:rPr>
          <w:sz w:val="20"/>
          <w:szCs w:val="20"/>
        </w:rPr>
      </w:pPr>
    </w:p>
    <w:p w14:paraId="13687F60" w14:textId="77777777" w:rsidR="00993C76" w:rsidRPr="003A190D" w:rsidRDefault="00993C76" w:rsidP="00993C76">
      <w:pPr>
        <w:jc w:val="both"/>
      </w:pPr>
    </w:p>
    <w:p w14:paraId="3A1A2005" w14:textId="77777777" w:rsidR="009871C3" w:rsidRPr="003A190D" w:rsidRDefault="009871C3" w:rsidP="009871C3">
      <w:pPr>
        <w:pStyle w:val="Tijeloteksta"/>
        <w:jc w:val="center"/>
        <w:rPr>
          <w:sz w:val="20"/>
          <w:szCs w:val="20"/>
        </w:rPr>
      </w:pPr>
      <w:r w:rsidRPr="003A190D">
        <w:rPr>
          <w:sz w:val="20"/>
          <w:szCs w:val="20"/>
        </w:rPr>
        <w:t>BILJEŠKA  UZ  BILANCU  ( OBRAZAC BIL )</w:t>
      </w:r>
    </w:p>
    <w:p w14:paraId="174B420D" w14:textId="1EAD703B" w:rsidR="009871C3" w:rsidRPr="003A190D" w:rsidRDefault="009871C3" w:rsidP="009871C3">
      <w:pPr>
        <w:ind w:left="1416"/>
        <w:rPr>
          <w:sz w:val="20"/>
          <w:szCs w:val="20"/>
        </w:rPr>
      </w:pPr>
      <w:r w:rsidRPr="003A190D">
        <w:rPr>
          <w:sz w:val="20"/>
          <w:szCs w:val="20"/>
        </w:rPr>
        <w:t xml:space="preserve">                         Za  razdoblje siječanj –  prosinac  202</w:t>
      </w:r>
      <w:r w:rsidR="00993C76" w:rsidRPr="003A190D">
        <w:rPr>
          <w:sz w:val="20"/>
          <w:szCs w:val="20"/>
        </w:rPr>
        <w:t>4</w:t>
      </w:r>
      <w:r w:rsidRPr="003A190D">
        <w:rPr>
          <w:sz w:val="20"/>
          <w:szCs w:val="20"/>
        </w:rPr>
        <w:t>. godine</w:t>
      </w:r>
    </w:p>
    <w:p w14:paraId="3D31A538" w14:textId="77777777" w:rsidR="009871C3" w:rsidRPr="003A190D" w:rsidRDefault="009871C3" w:rsidP="009871C3">
      <w:pPr>
        <w:tabs>
          <w:tab w:val="left" w:pos="2520"/>
        </w:tabs>
        <w:jc w:val="center"/>
        <w:rPr>
          <w:sz w:val="20"/>
          <w:szCs w:val="20"/>
        </w:rPr>
      </w:pPr>
    </w:p>
    <w:p w14:paraId="349C2D89" w14:textId="091BEB6D" w:rsidR="009871C3" w:rsidRPr="003A190D" w:rsidRDefault="009871C3" w:rsidP="009871C3">
      <w:pPr>
        <w:jc w:val="both"/>
        <w:rPr>
          <w:sz w:val="20"/>
          <w:szCs w:val="20"/>
        </w:rPr>
      </w:pPr>
      <w:r w:rsidRPr="003A190D">
        <w:rPr>
          <w:sz w:val="20"/>
          <w:szCs w:val="20"/>
        </w:rPr>
        <w:t xml:space="preserve">1. Ukupna vrijednost  imovine  (šifra B002 )  promijenila se </w:t>
      </w:r>
      <w:r w:rsidR="001D0C9E" w:rsidRPr="003A190D">
        <w:rPr>
          <w:sz w:val="20"/>
          <w:szCs w:val="20"/>
        </w:rPr>
        <w:t>(povećala)</w:t>
      </w:r>
      <w:r w:rsidRPr="003A190D">
        <w:rPr>
          <w:sz w:val="20"/>
          <w:szCs w:val="20"/>
        </w:rPr>
        <w:t xml:space="preserve"> na dan 31. prosinca 202</w:t>
      </w:r>
      <w:r w:rsidR="001D0C9E" w:rsidRPr="003A190D">
        <w:rPr>
          <w:sz w:val="20"/>
          <w:szCs w:val="20"/>
        </w:rPr>
        <w:t>4</w:t>
      </w:r>
      <w:r w:rsidRPr="003A190D">
        <w:rPr>
          <w:sz w:val="20"/>
          <w:szCs w:val="20"/>
        </w:rPr>
        <w:t>. godine  u odnosu na stanje 01.siječnja 202</w:t>
      </w:r>
      <w:r w:rsidR="001D0C9E" w:rsidRPr="003A190D">
        <w:rPr>
          <w:sz w:val="20"/>
          <w:szCs w:val="20"/>
        </w:rPr>
        <w:t>4</w:t>
      </w:r>
      <w:r w:rsidRPr="003A190D">
        <w:rPr>
          <w:sz w:val="20"/>
          <w:szCs w:val="20"/>
        </w:rPr>
        <w:t xml:space="preserve">. godine </w:t>
      </w:r>
      <w:r w:rsidR="001D0C9E" w:rsidRPr="003A190D">
        <w:rPr>
          <w:sz w:val="20"/>
          <w:szCs w:val="20"/>
        </w:rPr>
        <w:t>za 16</w:t>
      </w:r>
      <w:r w:rsidRPr="003A190D">
        <w:rPr>
          <w:sz w:val="20"/>
          <w:szCs w:val="20"/>
        </w:rPr>
        <w:t>,</w:t>
      </w:r>
      <w:r w:rsidR="001D0C9E" w:rsidRPr="003A190D">
        <w:rPr>
          <w:sz w:val="20"/>
          <w:szCs w:val="20"/>
        </w:rPr>
        <w:t>1</w:t>
      </w:r>
      <w:r w:rsidRPr="003A190D">
        <w:rPr>
          <w:sz w:val="20"/>
          <w:szCs w:val="20"/>
        </w:rPr>
        <w:t>%</w:t>
      </w:r>
      <w:r w:rsidR="001D0C9E" w:rsidRPr="003A190D">
        <w:rPr>
          <w:sz w:val="20"/>
          <w:szCs w:val="20"/>
        </w:rPr>
        <w:t xml:space="preserve"> </w:t>
      </w:r>
    </w:p>
    <w:p w14:paraId="668BB297" w14:textId="77777777" w:rsidR="009871C3" w:rsidRPr="003A190D" w:rsidRDefault="009871C3" w:rsidP="009871C3">
      <w:pPr>
        <w:jc w:val="both"/>
        <w:rPr>
          <w:sz w:val="20"/>
          <w:szCs w:val="20"/>
        </w:rPr>
      </w:pPr>
    </w:p>
    <w:p w14:paraId="184F322F" w14:textId="361F4262" w:rsidR="009871C3" w:rsidRPr="003A190D" w:rsidRDefault="009871C3" w:rsidP="009871C3">
      <w:pPr>
        <w:jc w:val="both"/>
        <w:rPr>
          <w:sz w:val="20"/>
          <w:szCs w:val="20"/>
        </w:rPr>
      </w:pPr>
      <w:r w:rsidRPr="003A190D">
        <w:rPr>
          <w:sz w:val="20"/>
          <w:szCs w:val="20"/>
        </w:rPr>
        <w:t>2. Za ispravak vrijednosti korištene su stope propisane Pravilnikom o proračunskom računovodstvu i računskom planu (NN  br.124/14, 115/15, 87/16, 3/18, 126/19 i 108/20).</w:t>
      </w:r>
    </w:p>
    <w:p w14:paraId="3144FB0F" w14:textId="77777777" w:rsidR="009871C3" w:rsidRPr="003A190D" w:rsidRDefault="009871C3" w:rsidP="009871C3">
      <w:pPr>
        <w:jc w:val="both"/>
        <w:rPr>
          <w:sz w:val="20"/>
          <w:szCs w:val="20"/>
        </w:rPr>
      </w:pPr>
    </w:p>
    <w:p w14:paraId="3E603AF4" w14:textId="77777777" w:rsidR="009871C3" w:rsidRPr="003A190D" w:rsidRDefault="009871C3" w:rsidP="009871C3">
      <w:pPr>
        <w:pStyle w:val="Tijeloteksta2"/>
        <w:rPr>
          <w:sz w:val="20"/>
          <w:szCs w:val="20"/>
        </w:rPr>
      </w:pPr>
      <w:r w:rsidRPr="003A190D">
        <w:rPr>
          <w:sz w:val="20"/>
          <w:szCs w:val="20"/>
        </w:rPr>
        <w:t>3. Iskazana odstupanja u odnosu na stanje 01.siječnja navedena su na slijedećim pozicijama:</w:t>
      </w:r>
    </w:p>
    <w:p w14:paraId="0CC26794" w14:textId="77777777" w:rsidR="009871C3" w:rsidRPr="003A190D" w:rsidRDefault="009871C3" w:rsidP="009871C3">
      <w:pPr>
        <w:pStyle w:val="Tijeloteksta2"/>
        <w:numPr>
          <w:ilvl w:val="0"/>
          <w:numId w:val="2"/>
        </w:numPr>
        <w:spacing w:after="0" w:line="240" w:lineRule="auto"/>
        <w:jc w:val="both"/>
        <w:rPr>
          <w:sz w:val="20"/>
          <w:szCs w:val="20"/>
        </w:rPr>
      </w:pPr>
      <w:proofErr w:type="spellStart"/>
      <w:r w:rsidRPr="003A190D">
        <w:rPr>
          <w:sz w:val="20"/>
          <w:szCs w:val="20"/>
        </w:rPr>
        <w:t>Neproizvedena</w:t>
      </w:r>
      <w:proofErr w:type="spellEnd"/>
      <w:r w:rsidRPr="003A190D">
        <w:rPr>
          <w:sz w:val="20"/>
          <w:szCs w:val="20"/>
        </w:rPr>
        <w:t xml:space="preserve"> dugotrajna imovina (šifra01)</w:t>
      </w:r>
    </w:p>
    <w:p w14:paraId="4BC71551" w14:textId="5FA66B37" w:rsidR="00022611" w:rsidRPr="003A190D" w:rsidRDefault="00022611" w:rsidP="009871C3">
      <w:pPr>
        <w:pStyle w:val="Tijeloteksta2"/>
        <w:numPr>
          <w:ilvl w:val="0"/>
          <w:numId w:val="2"/>
        </w:numPr>
        <w:spacing w:after="0" w:line="240" w:lineRule="auto"/>
        <w:jc w:val="both"/>
        <w:rPr>
          <w:sz w:val="20"/>
          <w:szCs w:val="20"/>
        </w:rPr>
      </w:pPr>
      <w:r w:rsidRPr="003A190D">
        <w:rPr>
          <w:sz w:val="20"/>
          <w:szCs w:val="20"/>
        </w:rPr>
        <w:t>Stambeni objekti (0211)</w:t>
      </w:r>
    </w:p>
    <w:p w14:paraId="0876B0F5" w14:textId="018ED87D" w:rsidR="009871C3" w:rsidRPr="003A190D" w:rsidRDefault="00022611" w:rsidP="001622DD">
      <w:pPr>
        <w:pStyle w:val="Tijeloteksta2"/>
        <w:numPr>
          <w:ilvl w:val="0"/>
          <w:numId w:val="2"/>
        </w:numPr>
        <w:spacing w:after="0" w:line="240" w:lineRule="auto"/>
        <w:jc w:val="both"/>
        <w:rPr>
          <w:sz w:val="20"/>
          <w:szCs w:val="20"/>
        </w:rPr>
      </w:pPr>
      <w:r w:rsidRPr="003A190D">
        <w:rPr>
          <w:sz w:val="20"/>
          <w:szCs w:val="20"/>
        </w:rPr>
        <w:t>P</w:t>
      </w:r>
      <w:r w:rsidR="009871C3" w:rsidRPr="003A190D">
        <w:rPr>
          <w:sz w:val="20"/>
          <w:szCs w:val="20"/>
        </w:rPr>
        <w:t>oslovni objekti (šifra 021</w:t>
      </w:r>
      <w:r w:rsidR="003236FE" w:rsidRPr="003A190D">
        <w:rPr>
          <w:sz w:val="20"/>
          <w:szCs w:val="20"/>
        </w:rPr>
        <w:t>1</w:t>
      </w:r>
      <w:r w:rsidR="009871C3" w:rsidRPr="003A190D">
        <w:rPr>
          <w:sz w:val="20"/>
          <w:szCs w:val="20"/>
        </w:rPr>
        <w:t>)</w:t>
      </w:r>
    </w:p>
    <w:p w14:paraId="4C6F596E" w14:textId="78D20A03"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U</w:t>
      </w:r>
      <w:r w:rsidR="009871C3" w:rsidRPr="003A190D">
        <w:rPr>
          <w:sz w:val="20"/>
          <w:szCs w:val="20"/>
        </w:rPr>
        <w:t>redska oprema (šifra 0221)</w:t>
      </w:r>
    </w:p>
    <w:p w14:paraId="67627B8B" w14:textId="4FFA2B34" w:rsidR="00DD5825" w:rsidRPr="003A190D" w:rsidRDefault="00022611" w:rsidP="009871C3">
      <w:pPr>
        <w:pStyle w:val="Tijeloteksta2"/>
        <w:numPr>
          <w:ilvl w:val="0"/>
          <w:numId w:val="2"/>
        </w:numPr>
        <w:spacing w:after="0" w:line="240" w:lineRule="auto"/>
        <w:jc w:val="both"/>
        <w:rPr>
          <w:sz w:val="20"/>
          <w:szCs w:val="20"/>
        </w:rPr>
      </w:pPr>
      <w:r w:rsidRPr="003A190D">
        <w:rPr>
          <w:sz w:val="20"/>
          <w:szCs w:val="20"/>
        </w:rPr>
        <w:t>O</w:t>
      </w:r>
      <w:r w:rsidR="00DD5825" w:rsidRPr="003A190D">
        <w:rPr>
          <w:sz w:val="20"/>
          <w:szCs w:val="20"/>
        </w:rPr>
        <w:t>prema za održavanje i zaštitu (0223)</w:t>
      </w:r>
    </w:p>
    <w:p w14:paraId="66C6B42A" w14:textId="17EE2349"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S</w:t>
      </w:r>
      <w:r w:rsidR="009871C3" w:rsidRPr="003A190D">
        <w:rPr>
          <w:sz w:val="20"/>
          <w:szCs w:val="20"/>
        </w:rPr>
        <w:t>portska, glazbena oprema (šifra 0226)</w:t>
      </w:r>
    </w:p>
    <w:p w14:paraId="762885B2" w14:textId="3D7BBEA8" w:rsidR="00DD5825" w:rsidRPr="003A190D" w:rsidRDefault="00DD5825" w:rsidP="009871C3">
      <w:pPr>
        <w:pStyle w:val="Tijeloteksta2"/>
        <w:numPr>
          <w:ilvl w:val="0"/>
          <w:numId w:val="2"/>
        </w:numPr>
        <w:spacing w:after="0" w:line="240" w:lineRule="auto"/>
        <w:jc w:val="both"/>
        <w:rPr>
          <w:sz w:val="20"/>
          <w:szCs w:val="20"/>
        </w:rPr>
      </w:pPr>
      <w:r w:rsidRPr="003A190D">
        <w:rPr>
          <w:sz w:val="20"/>
          <w:szCs w:val="20"/>
        </w:rPr>
        <w:t>Uređaji, strojevi i oprema za ostale namjene (0227)</w:t>
      </w:r>
    </w:p>
    <w:p w14:paraId="7E1D3207" w14:textId="658441B8" w:rsidR="00DD5825" w:rsidRPr="003A190D" w:rsidRDefault="00DD5825" w:rsidP="009871C3">
      <w:pPr>
        <w:pStyle w:val="Tijeloteksta2"/>
        <w:numPr>
          <w:ilvl w:val="0"/>
          <w:numId w:val="2"/>
        </w:numPr>
        <w:spacing w:after="0" w:line="240" w:lineRule="auto"/>
        <w:jc w:val="both"/>
        <w:rPr>
          <w:sz w:val="20"/>
          <w:szCs w:val="20"/>
        </w:rPr>
      </w:pPr>
      <w:r w:rsidRPr="003A190D">
        <w:rPr>
          <w:sz w:val="20"/>
          <w:szCs w:val="20"/>
        </w:rPr>
        <w:t>Prijevozna sredstva u cestovnom prometu (0231)</w:t>
      </w:r>
    </w:p>
    <w:p w14:paraId="51E30289" w14:textId="3DBA6233" w:rsidR="00DD5825" w:rsidRPr="003A190D" w:rsidRDefault="00DD5825" w:rsidP="009871C3">
      <w:pPr>
        <w:pStyle w:val="Tijeloteksta2"/>
        <w:numPr>
          <w:ilvl w:val="0"/>
          <w:numId w:val="2"/>
        </w:numPr>
        <w:spacing w:after="0" w:line="240" w:lineRule="auto"/>
        <w:jc w:val="both"/>
        <w:rPr>
          <w:sz w:val="20"/>
          <w:szCs w:val="20"/>
        </w:rPr>
      </w:pPr>
      <w:r w:rsidRPr="003A190D">
        <w:rPr>
          <w:sz w:val="20"/>
          <w:szCs w:val="20"/>
        </w:rPr>
        <w:t xml:space="preserve">Ulaganje u računalne programe </w:t>
      </w:r>
      <w:r w:rsidR="001622DD" w:rsidRPr="003A190D">
        <w:rPr>
          <w:sz w:val="20"/>
          <w:szCs w:val="20"/>
        </w:rPr>
        <w:t>(0262)</w:t>
      </w:r>
    </w:p>
    <w:p w14:paraId="2D8F8D33" w14:textId="25CC5B12" w:rsidR="001622DD" w:rsidRPr="003A190D" w:rsidRDefault="00022611" w:rsidP="009871C3">
      <w:pPr>
        <w:pStyle w:val="Tijeloteksta2"/>
        <w:numPr>
          <w:ilvl w:val="0"/>
          <w:numId w:val="2"/>
        </w:numPr>
        <w:spacing w:after="0" w:line="240" w:lineRule="auto"/>
        <w:jc w:val="both"/>
        <w:rPr>
          <w:sz w:val="20"/>
          <w:szCs w:val="20"/>
        </w:rPr>
      </w:pPr>
      <w:r w:rsidRPr="003A190D">
        <w:rPr>
          <w:sz w:val="20"/>
          <w:szCs w:val="20"/>
        </w:rPr>
        <w:t>O</w:t>
      </w:r>
      <w:r w:rsidR="001622DD" w:rsidRPr="003A190D">
        <w:rPr>
          <w:sz w:val="20"/>
          <w:szCs w:val="20"/>
        </w:rPr>
        <w:t>stala nematerijalna proizvedena imovina (0264)</w:t>
      </w:r>
    </w:p>
    <w:p w14:paraId="2956BEBD" w14:textId="2FFDABFB" w:rsidR="001622DD" w:rsidRPr="003A190D" w:rsidRDefault="00022611" w:rsidP="009871C3">
      <w:pPr>
        <w:pStyle w:val="Tijeloteksta2"/>
        <w:numPr>
          <w:ilvl w:val="0"/>
          <w:numId w:val="2"/>
        </w:numPr>
        <w:spacing w:after="0" w:line="240" w:lineRule="auto"/>
        <w:jc w:val="both"/>
        <w:rPr>
          <w:sz w:val="20"/>
          <w:szCs w:val="20"/>
        </w:rPr>
      </w:pPr>
      <w:r w:rsidRPr="003A190D">
        <w:rPr>
          <w:sz w:val="20"/>
          <w:szCs w:val="20"/>
        </w:rPr>
        <w:t>G</w:t>
      </w:r>
      <w:r w:rsidR="001622DD" w:rsidRPr="003A190D">
        <w:rPr>
          <w:sz w:val="20"/>
          <w:szCs w:val="20"/>
        </w:rPr>
        <w:t>rađevinski objekti u pripremi (051)</w:t>
      </w:r>
    </w:p>
    <w:p w14:paraId="6FFA9BFA" w14:textId="02C80941"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P</w:t>
      </w:r>
      <w:r w:rsidR="009871C3" w:rsidRPr="003A190D">
        <w:rPr>
          <w:sz w:val="20"/>
          <w:szCs w:val="20"/>
        </w:rPr>
        <w:t xml:space="preserve">otraživanja  za prihode poslovanja (šifra 16) </w:t>
      </w:r>
    </w:p>
    <w:p w14:paraId="7C3EB529" w14:textId="5C46DB4E"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P</w:t>
      </w:r>
      <w:r w:rsidR="009871C3" w:rsidRPr="003A190D">
        <w:rPr>
          <w:sz w:val="20"/>
          <w:szCs w:val="20"/>
        </w:rPr>
        <w:t>otraživanja od prodaje nefinancijske imovine (šifra 17)</w:t>
      </w:r>
    </w:p>
    <w:p w14:paraId="0CB8E31A" w14:textId="3FCD84E4"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O</w:t>
      </w:r>
      <w:r w:rsidR="009871C3" w:rsidRPr="003A190D">
        <w:rPr>
          <w:sz w:val="20"/>
          <w:szCs w:val="20"/>
        </w:rPr>
        <w:t>bveze  za rashode  poslovanja (šifra 23)</w:t>
      </w:r>
    </w:p>
    <w:p w14:paraId="2BED2401" w14:textId="43F431AF"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O</w:t>
      </w:r>
      <w:r w:rsidR="009871C3" w:rsidRPr="003A190D">
        <w:rPr>
          <w:sz w:val="20"/>
          <w:szCs w:val="20"/>
        </w:rPr>
        <w:t>bveze za nabavu nefinancijske imovine (šifra 24)</w:t>
      </w:r>
    </w:p>
    <w:p w14:paraId="438AFFBF" w14:textId="74649291" w:rsidR="009871C3" w:rsidRPr="003A190D" w:rsidRDefault="00022611" w:rsidP="009871C3">
      <w:pPr>
        <w:pStyle w:val="Tijeloteksta2"/>
        <w:numPr>
          <w:ilvl w:val="0"/>
          <w:numId w:val="2"/>
        </w:numPr>
        <w:spacing w:after="0" w:line="240" w:lineRule="auto"/>
        <w:jc w:val="both"/>
        <w:rPr>
          <w:sz w:val="20"/>
          <w:szCs w:val="20"/>
        </w:rPr>
      </w:pPr>
      <w:r w:rsidRPr="003A190D">
        <w:rPr>
          <w:sz w:val="20"/>
          <w:szCs w:val="20"/>
        </w:rPr>
        <w:t>I</w:t>
      </w:r>
      <w:r w:rsidR="009871C3" w:rsidRPr="003A190D">
        <w:rPr>
          <w:sz w:val="20"/>
          <w:szCs w:val="20"/>
        </w:rPr>
        <w:t>zvan bilančni zapisi (šifra 991)</w:t>
      </w:r>
    </w:p>
    <w:p w14:paraId="468223DE" w14:textId="77777777" w:rsidR="009871C3" w:rsidRPr="003A190D" w:rsidRDefault="009871C3" w:rsidP="009871C3">
      <w:pPr>
        <w:pStyle w:val="Tijeloteksta2"/>
        <w:spacing w:after="0" w:line="240" w:lineRule="auto"/>
        <w:ind w:left="1770"/>
        <w:jc w:val="both"/>
        <w:rPr>
          <w:sz w:val="20"/>
          <w:szCs w:val="20"/>
        </w:rPr>
      </w:pPr>
    </w:p>
    <w:p w14:paraId="09A6E18E" w14:textId="77777777" w:rsidR="009871C3" w:rsidRPr="003A190D" w:rsidRDefault="009871C3" w:rsidP="009871C3">
      <w:pPr>
        <w:pStyle w:val="Tijeloteksta2"/>
        <w:spacing w:after="0" w:line="240" w:lineRule="auto"/>
        <w:jc w:val="both"/>
        <w:rPr>
          <w:sz w:val="20"/>
          <w:szCs w:val="20"/>
        </w:rPr>
      </w:pPr>
    </w:p>
    <w:p w14:paraId="28FB0D6B" w14:textId="300DFBA2" w:rsidR="009871C3" w:rsidRPr="003A190D" w:rsidRDefault="009871C3" w:rsidP="00022611">
      <w:pPr>
        <w:pStyle w:val="Tijeloteksta2"/>
        <w:spacing w:after="0" w:line="240" w:lineRule="auto"/>
        <w:jc w:val="both"/>
        <w:rPr>
          <w:sz w:val="20"/>
          <w:szCs w:val="20"/>
        </w:rPr>
      </w:pPr>
      <w:r w:rsidRPr="003A190D">
        <w:rPr>
          <w:sz w:val="20"/>
          <w:szCs w:val="20"/>
        </w:rPr>
        <w:t xml:space="preserve">3.a) </w:t>
      </w:r>
      <w:proofErr w:type="spellStart"/>
      <w:r w:rsidRPr="003A190D">
        <w:rPr>
          <w:sz w:val="20"/>
          <w:szCs w:val="20"/>
        </w:rPr>
        <w:t>Neproizvedena</w:t>
      </w:r>
      <w:proofErr w:type="spellEnd"/>
      <w:r w:rsidRPr="003A190D">
        <w:rPr>
          <w:sz w:val="20"/>
          <w:szCs w:val="20"/>
        </w:rPr>
        <w:t xml:space="preserve"> dugotrajna </w:t>
      </w:r>
      <w:r w:rsidR="00022611" w:rsidRPr="003A190D">
        <w:rPr>
          <w:sz w:val="20"/>
          <w:szCs w:val="20"/>
        </w:rPr>
        <w:t xml:space="preserve">imovina manja je 3% zbog prodaje građevinskog zemljišta putem javnog natječaja. </w:t>
      </w:r>
      <w:r w:rsidRPr="003A190D">
        <w:rPr>
          <w:sz w:val="20"/>
          <w:szCs w:val="20"/>
        </w:rPr>
        <w:t xml:space="preserve"> </w:t>
      </w:r>
    </w:p>
    <w:p w14:paraId="2C5968D5" w14:textId="77777777" w:rsidR="008203EC" w:rsidRPr="003A190D" w:rsidRDefault="008203EC" w:rsidP="00022611">
      <w:pPr>
        <w:pStyle w:val="Tijeloteksta2"/>
        <w:spacing w:after="0" w:line="240" w:lineRule="auto"/>
        <w:jc w:val="both"/>
        <w:rPr>
          <w:sz w:val="20"/>
          <w:szCs w:val="20"/>
        </w:rPr>
      </w:pPr>
    </w:p>
    <w:p w14:paraId="4AACF966" w14:textId="77777777" w:rsidR="003C4EE9" w:rsidRPr="003A190D" w:rsidRDefault="008203EC" w:rsidP="003C4EE9">
      <w:pPr>
        <w:ind w:firstLine="708"/>
        <w:jc w:val="both"/>
        <w:rPr>
          <w:sz w:val="20"/>
          <w:szCs w:val="20"/>
        </w:rPr>
      </w:pPr>
      <w:r w:rsidRPr="003A190D">
        <w:rPr>
          <w:sz w:val="20"/>
          <w:szCs w:val="20"/>
        </w:rPr>
        <w:t>3.b)</w:t>
      </w:r>
      <w:r w:rsidR="003C4EE9" w:rsidRPr="003A190D">
        <w:rPr>
          <w:sz w:val="20"/>
          <w:szCs w:val="20"/>
        </w:rPr>
        <w:t xml:space="preserve"> Stambeni objekti povećani su za 153,0% izvršeni su radovi rekonstrukcija i energetska obnova zgade društvene i javne namjene u Čakovcima.</w:t>
      </w:r>
    </w:p>
    <w:p w14:paraId="12A7B2A2" w14:textId="68E88E9A" w:rsidR="008203EC" w:rsidRPr="003A190D" w:rsidRDefault="008203EC" w:rsidP="00022611">
      <w:pPr>
        <w:pStyle w:val="Tijeloteksta2"/>
        <w:spacing w:after="0" w:line="240" w:lineRule="auto"/>
        <w:jc w:val="both"/>
        <w:rPr>
          <w:sz w:val="20"/>
          <w:szCs w:val="20"/>
        </w:rPr>
      </w:pPr>
    </w:p>
    <w:p w14:paraId="423E7FB0" w14:textId="026BD6F4" w:rsidR="009871C3" w:rsidRPr="003A190D" w:rsidRDefault="009871C3" w:rsidP="009871C3">
      <w:pPr>
        <w:pStyle w:val="Tijeloteksta2"/>
        <w:spacing w:line="276" w:lineRule="auto"/>
        <w:rPr>
          <w:sz w:val="20"/>
          <w:szCs w:val="20"/>
        </w:rPr>
      </w:pPr>
      <w:r w:rsidRPr="003A190D">
        <w:rPr>
          <w:sz w:val="20"/>
          <w:szCs w:val="20"/>
        </w:rPr>
        <w:t>3.</w:t>
      </w:r>
      <w:r w:rsidR="003C4EE9" w:rsidRPr="003A190D">
        <w:rPr>
          <w:sz w:val="20"/>
          <w:szCs w:val="20"/>
        </w:rPr>
        <w:t>c)</w:t>
      </w:r>
      <w:r w:rsidRPr="003A190D">
        <w:rPr>
          <w:sz w:val="20"/>
          <w:szCs w:val="20"/>
        </w:rPr>
        <w:t xml:space="preserve"> Na poziciji poslovni objekti došlo je do povećanja zbog dodatna ulaganja u dom </w:t>
      </w:r>
      <w:proofErr w:type="spellStart"/>
      <w:r w:rsidRPr="003A190D">
        <w:rPr>
          <w:sz w:val="20"/>
          <w:szCs w:val="20"/>
        </w:rPr>
        <w:t>Berak</w:t>
      </w:r>
      <w:proofErr w:type="spellEnd"/>
      <w:r w:rsidR="003C4EE9" w:rsidRPr="003A190D">
        <w:rPr>
          <w:sz w:val="20"/>
          <w:szCs w:val="20"/>
        </w:rPr>
        <w:t xml:space="preserve"> poslije olujnog </w:t>
      </w:r>
      <w:r w:rsidR="00A32575" w:rsidRPr="003A190D">
        <w:rPr>
          <w:sz w:val="20"/>
          <w:szCs w:val="20"/>
        </w:rPr>
        <w:t>nevremena</w:t>
      </w:r>
      <w:r w:rsidR="003C4EE9" w:rsidRPr="003A190D">
        <w:rPr>
          <w:sz w:val="20"/>
          <w:szCs w:val="20"/>
        </w:rPr>
        <w:t>.</w:t>
      </w:r>
    </w:p>
    <w:p w14:paraId="31DD79AA" w14:textId="45786086" w:rsidR="009871C3" w:rsidRPr="003A190D" w:rsidRDefault="009871C3" w:rsidP="009871C3">
      <w:pPr>
        <w:pStyle w:val="Tijeloteksta2"/>
        <w:spacing w:line="276" w:lineRule="auto"/>
        <w:rPr>
          <w:sz w:val="20"/>
          <w:szCs w:val="20"/>
        </w:rPr>
      </w:pPr>
      <w:r w:rsidRPr="003A190D">
        <w:rPr>
          <w:sz w:val="20"/>
          <w:szCs w:val="20"/>
        </w:rPr>
        <w:t xml:space="preserve">3.d) uredska oprema odnosi se na </w:t>
      </w:r>
      <w:r w:rsidR="00A32575" w:rsidRPr="003A190D">
        <w:rPr>
          <w:sz w:val="20"/>
          <w:szCs w:val="20"/>
        </w:rPr>
        <w:t xml:space="preserve">kupovinu računala i namještaja za </w:t>
      </w:r>
      <w:r w:rsidR="003C4EE9" w:rsidRPr="003A190D">
        <w:rPr>
          <w:sz w:val="20"/>
          <w:szCs w:val="20"/>
        </w:rPr>
        <w:t xml:space="preserve">opremanje </w:t>
      </w:r>
      <w:r w:rsidRPr="003A190D">
        <w:rPr>
          <w:sz w:val="20"/>
          <w:szCs w:val="20"/>
        </w:rPr>
        <w:t xml:space="preserve"> </w:t>
      </w:r>
      <w:r w:rsidR="003C4EE9" w:rsidRPr="003A190D">
        <w:rPr>
          <w:sz w:val="20"/>
          <w:szCs w:val="20"/>
        </w:rPr>
        <w:t>ureda općine.</w:t>
      </w:r>
    </w:p>
    <w:p w14:paraId="2178122B" w14:textId="72617785" w:rsidR="003C4EE9" w:rsidRPr="003A190D" w:rsidRDefault="003C4EE9" w:rsidP="009871C3">
      <w:pPr>
        <w:pStyle w:val="Tijeloteksta2"/>
        <w:spacing w:line="276" w:lineRule="auto"/>
        <w:rPr>
          <w:sz w:val="20"/>
          <w:szCs w:val="20"/>
        </w:rPr>
      </w:pPr>
      <w:r w:rsidRPr="003A190D">
        <w:rPr>
          <w:sz w:val="20"/>
          <w:szCs w:val="20"/>
        </w:rPr>
        <w:t xml:space="preserve">3.e) Oprema za održavanje i zaštitu odnosi se na </w:t>
      </w:r>
      <w:r w:rsidR="00A32575" w:rsidRPr="003A190D">
        <w:rPr>
          <w:sz w:val="20"/>
          <w:szCs w:val="20"/>
        </w:rPr>
        <w:t>, nabava komunalne opreme (kante plave i žute, te kante za kućni otpad, kante u obliku životinja pet kompleta za dječja igrališta i dječji vrtić).</w:t>
      </w:r>
    </w:p>
    <w:p w14:paraId="18914A66" w14:textId="465C0B44" w:rsidR="009871C3" w:rsidRPr="003A190D" w:rsidRDefault="009871C3" w:rsidP="009871C3">
      <w:pPr>
        <w:pStyle w:val="Tijeloteksta2"/>
        <w:spacing w:line="276" w:lineRule="auto"/>
        <w:rPr>
          <w:sz w:val="20"/>
          <w:szCs w:val="20"/>
        </w:rPr>
      </w:pPr>
      <w:r w:rsidRPr="003A190D">
        <w:rPr>
          <w:sz w:val="20"/>
          <w:szCs w:val="20"/>
        </w:rPr>
        <w:t>3.</w:t>
      </w:r>
      <w:r w:rsidR="00A32575" w:rsidRPr="003A190D">
        <w:rPr>
          <w:sz w:val="20"/>
          <w:szCs w:val="20"/>
        </w:rPr>
        <w:t>f</w:t>
      </w:r>
      <w:r w:rsidRPr="003A190D">
        <w:rPr>
          <w:sz w:val="20"/>
          <w:szCs w:val="20"/>
        </w:rPr>
        <w:t xml:space="preserve">) </w:t>
      </w:r>
      <w:r w:rsidR="00A32575" w:rsidRPr="003A190D">
        <w:rPr>
          <w:sz w:val="20"/>
          <w:szCs w:val="20"/>
        </w:rPr>
        <w:t>Na poziciji s</w:t>
      </w:r>
      <w:r w:rsidRPr="003A190D">
        <w:rPr>
          <w:sz w:val="20"/>
          <w:szCs w:val="20"/>
        </w:rPr>
        <w:t xml:space="preserve">portska , glazbena </w:t>
      </w:r>
      <w:r w:rsidR="003C4EE9" w:rsidRPr="003A190D">
        <w:rPr>
          <w:sz w:val="20"/>
          <w:szCs w:val="20"/>
        </w:rPr>
        <w:t xml:space="preserve">oprema </w:t>
      </w:r>
      <w:r w:rsidR="00A32575" w:rsidRPr="003A190D">
        <w:rPr>
          <w:sz w:val="20"/>
          <w:szCs w:val="20"/>
        </w:rPr>
        <w:t xml:space="preserve">došlo je do povećanja zbog </w:t>
      </w:r>
      <w:r w:rsidRPr="003A190D">
        <w:rPr>
          <w:sz w:val="20"/>
          <w:szCs w:val="20"/>
        </w:rPr>
        <w:t>izgradnj</w:t>
      </w:r>
      <w:r w:rsidR="00A32575" w:rsidRPr="003A190D">
        <w:rPr>
          <w:sz w:val="20"/>
          <w:szCs w:val="20"/>
        </w:rPr>
        <w:t>e</w:t>
      </w:r>
      <w:r w:rsidRPr="003A190D">
        <w:rPr>
          <w:sz w:val="20"/>
          <w:szCs w:val="20"/>
        </w:rPr>
        <w:t xml:space="preserve"> i postavljanj</w:t>
      </w:r>
      <w:r w:rsidR="00A32575" w:rsidRPr="003A190D">
        <w:rPr>
          <w:sz w:val="20"/>
          <w:szCs w:val="20"/>
        </w:rPr>
        <w:t>a</w:t>
      </w:r>
      <w:r w:rsidRPr="003A190D">
        <w:rPr>
          <w:sz w:val="20"/>
          <w:szCs w:val="20"/>
        </w:rPr>
        <w:t xml:space="preserve"> </w:t>
      </w:r>
      <w:r w:rsidR="00A32575" w:rsidRPr="003A190D">
        <w:rPr>
          <w:sz w:val="20"/>
          <w:szCs w:val="20"/>
        </w:rPr>
        <w:t>dječjeg</w:t>
      </w:r>
      <w:r w:rsidRPr="003A190D">
        <w:rPr>
          <w:sz w:val="20"/>
          <w:szCs w:val="20"/>
        </w:rPr>
        <w:t xml:space="preserve"> igrališta u </w:t>
      </w:r>
      <w:r w:rsidR="003C4EE9" w:rsidRPr="003A190D">
        <w:rPr>
          <w:sz w:val="20"/>
          <w:szCs w:val="20"/>
        </w:rPr>
        <w:t xml:space="preserve">Čakovcima i </w:t>
      </w:r>
      <w:proofErr w:type="spellStart"/>
      <w:r w:rsidR="003C4EE9" w:rsidRPr="003A190D">
        <w:rPr>
          <w:sz w:val="20"/>
          <w:szCs w:val="20"/>
        </w:rPr>
        <w:t>Tompojevcima</w:t>
      </w:r>
      <w:proofErr w:type="spellEnd"/>
      <w:r w:rsidR="00A32575" w:rsidRPr="003A190D">
        <w:rPr>
          <w:sz w:val="20"/>
          <w:szCs w:val="20"/>
        </w:rPr>
        <w:t>, izgradnje višenamjenskog sportskog igrališta u Čakovcima</w:t>
      </w:r>
      <w:r w:rsidRPr="003A190D">
        <w:rPr>
          <w:sz w:val="20"/>
          <w:szCs w:val="20"/>
        </w:rPr>
        <w:t>.</w:t>
      </w:r>
    </w:p>
    <w:p w14:paraId="76DB0B8C" w14:textId="530B5AD6" w:rsidR="00A32575" w:rsidRPr="003A190D" w:rsidRDefault="00A32575" w:rsidP="009871C3">
      <w:pPr>
        <w:pStyle w:val="Tijeloteksta2"/>
        <w:spacing w:line="276" w:lineRule="auto"/>
        <w:rPr>
          <w:sz w:val="20"/>
          <w:szCs w:val="20"/>
        </w:rPr>
      </w:pPr>
      <w:r w:rsidRPr="003A190D">
        <w:rPr>
          <w:sz w:val="20"/>
          <w:szCs w:val="20"/>
        </w:rPr>
        <w:t xml:space="preserve">3.g) Uređaji, strojevi i oprema za ostale namjene - povećanje se odnosi na kupovinu traktorskog </w:t>
      </w:r>
      <w:proofErr w:type="spellStart"/>
      <w:r w:rsidRPr="003A190D">
        <w:rPr>
          <w:sz w:val="20"/>
          <w:szCs w:val="20"/>
        </w:rPr>
        <w:t>malčera</w:t>
      </w:r>
      <w:proofErr w:type="spellEnd"/>
      <w:r w:rsidRPr="003A190D">
        <w:rPr>
          <w:sz w:val="20"/>
          <w:szCs w:val="20"/>
        </w:rPr>
        <w:t xml:space="preserve"> i dvije rotacijske kosilice za održavanje javnih površina .</w:t>
      </w:r>
    </w:p>
    <w:p w14:paraId="63E849D0" w14:textId="55CB7E0C" w:rsidR="00A32575" w:rsidRPr="003A190D" w:rsidRDefault="00A32575" w:rsidP="009871C3">
      <w:pPr>
        <w:pStyle w:val="Tijeloteksta2"/>
        <w:spacing w:line="276" w:lineRule="auto"/>
        <w:rPr>
          <w:sz w:val="20"/>
          <w:szCs w:val="20"/>
        </w:rPr>
      </w:pPr>
      <w:r w:rsidRPr="003A190D">
        <w:rPr>
          <w:sz w:val="20"/>
          <w:szCs w:val="20"/>
        </w:rPr>
        <w:t>3.h) Prijevozna sredstva u cestovnom prometu odnosi se na kupovinu auto prikolice za prijevoz strojeva za potrebe javnih radova.</w:t>
      </w:r>
    </w:p>
    <w:p w14:paraId="3A1B2C91" w14:textId="6542DCBE" w:rsidR="00A32575" w:rsidRPr="003A190D" w:rsidRDefault="00A32575" w:rsidP="009871C3">
      <w:pPr>
        <w:pStyle w:val="Tijeloteksta2"/>
        <w:spacing w:line="276" w:lineRule="auto"/>
        <w:rPr>
          <w:sz w:val="20"/>
          <w:szCs w:val="20"/>
        </w:rPr>
      </w:pPr>
      <w:r w:rsidRPr="003A190D">
        <w:rPr>
          <w:sz w:val="20"/>
          <w:szCs w:val="20"/>
        </w:rPr>
        <w:t>3.i) Ulaganje u računalne programe</w:t>
      </w:r>
      <w:r w:rsidR="007E3BC6" w:rsidRPr="003A190D">
        <w:rPr>
          <w:sz w:val="20"/>
          <w:szCs w:val="20"/>
        </w:rPr>
        <w:t xml:space="preserve"> došlo je do povećanja 200,7%  zbog </w:t>
      </w:r>
      <w:r w:rsidR="00724BEA" w:rsidRPr="003A190D">
        <w:rPr>
          <w:sz w:val="20"/>
          <w:szCs w:val="20"/>
        </w:rPr>
        <w:t>kupovine programa elektronsko uredsko poslovanje.</w:t>
      </w:r>
    </w:p>
    <w:p w14:paraId="1F07E1C9" w14:textId="0FC55AD0" w:rsidR="00724BEA" w:rsidRPr="003A190D" w:rsidRDefault="00724BEA" w:rsidP="009871C3">
      <w:pPr>
        <w:pStyle w:val="Tijeloteksta2"/>
        <w:spacing w:line="276" w:lineRule="auto"/>
        <w:rPr>
          <w:sz w:val="20"/>
          <w:szCs w:val="20"/>
        </w:rPr>
      </w:pPr>
      <w:r w:rsidRPr="003A190D">
        <w:rPr>
          <w:sz w:val="20"/>
          <w:szCs w:val="20"/>
        </w:rPr>
        <w:t xml:space="preserve">3.j) Ostala nematerijalna proizvedena imovina do povećanja je došlo zbog izrade projektne dokumentacije </w:t>
      </w:r>
      <w:r w:rsidR="00D96E71" w:rsidRPr="003A190D">
        <w:rPr>
          <w:sz w:val="20"/>
          <w:szCs w:val="20"/>
        </w:rPr>
        <w:t xml:space="preserve">za izradu projektne dokumentacije za saniranje spoja ceste Čakovci-Bokšić, projektna dokumentacija za rekonstrukciju nerazvrstane ceste u Bokšiću, projektnu dokumentaciju za  sanaciju platoa ispred zdravstvene ambulante Čakovci, projektna dokumentacija za društveni dom Čakovci, izrada projektne dokumentacije za izgradnju parkirališta u naseljima </w:t>
      </w:r>
      <w:proofErr w:type="spellStart"/>
      <w:r w:rsidR="00D96E71" w:rsidRPr="003A190D">
        <w:rPr>
          <w:sz w:val="20"/>
          <w:szCs w:val="20"/>
        </w:rPr>
        <w:t>Berak</w:t>
      </w:r>
      <w:proofErr w:type="spellEnd"/>
      <w:r w:rsidR="00D96E71" w:rsidRPr="003A190D">
        <w:rPr>
          <w:sz w:val="20"/>
          <w:szCs w:val="20"/>
        </w:rPr>
        <w:t>, Čakovci, Mikluševci i Tompojevci</w:t>
      </w:r>
    </w:p>
    <w:p w14:paraId="16CB9026" w14:textId="544E5B06" w:rsidR="00724BEA" w:rsidRPr="003A190D" w:rsidRDefault="00724BEA" w:rsidP="009871C3">
      <w:pPr>
        <w:pStyle w:val="Tijeloteksta2"/>
        <w:spacing w:line="276" w:lineRule="auto"/>
        <w:rPr>
          <w:sz w:val="20"/>
          <w:szCs w:val="20"/>
        </w:rPr>
      </w:pPr>
      <w:r w:rsidRPr="003A190D">
        <w:rPr>
          <w:sz w:val="20"/>
          <w:szCs w:val="20"/>
        </w:rPr>
        <w:t>3.k)</w:t>
      </w:r>
      <w:r w:rsidR="00D96E71" w:rsidRPr="003A190D">
        <w:rPr>
          <w:sz w:val="20"/>
          <w:szCs w:val="20"/>
        </w:rPr>
        <w:t xml:space="preserve"> </w:t>
      </w:r>
      <w:r w:rsidRPr="003A190D">
        <w:rPr>
          <w:sz w:val="20"/>
          <w:szCs w:val="20"/>
        </w:rPr>
        <w:t>Građevinski objekti u pripremi</w:t>
      </w:r>
      <w:r w:rsidR="00D96E71" w:rsidRPr="003A190D">
        <w:rPr>
          <w:sz w:val="20"/>
          <w:szCs w:val="20"/>
        </w:rPr>
        <w:t xml:space="preserve"> odnose se na izgradnju dječjeg vrtića u </w:t>
      </w:r>
      <w:proofErr w:type="spellStart"/>
      <w:r w:rsidR="00D96E71" w:rsidRPr="003A190D">
        <w:rPr>
          <w:sz w:val="20"/>
          <w:szCs w:val="20"/>
        </w:rPr>
        <w:t>Tompojevcima</w:t>
      </w:r>
      <w:proofErr w:type="spellEnd"/>
      <w:r w:rsidR="00D96E71" w:rsidRPr="003A190D">
        <w:rPr>
          <w:sz w:val="20"/>
          <w:szCs w:val="20"/>
        </w:rPr>
        <w:t xml:space="preserve"> koji se nastavlja graditi i u 2025. godini.</w:t>
      </w:r>
    </w:p>
    <w:p w14:paraId="18DFE427" w14:textId="77F31C8F" w:rsidR="009871C3" w:rsidRPr="003A190D" w:rsidRDefault="009871C3" w:rsidP="009871C3">
      <w:pPr>
        <w:pStyle w:val="Tijeloteksta2"/>
        <w:rPr>
          <w:sz w:val="20"/>
          <w:szCs w:val="20"/>
        </w:rPr>
      </w:pPr>
      <w:r w:rsidRPr="003A190D">
        <w:rPr>
          <w:sz w:val="20"/>
          <w:szCs w:val="20"/>
        </w:rPr>
        <w:t>3.</w:t>
      </w:r>
      <w:r w:rsidR="00724BEA" w:rsidRPr="003A190D">
        <w:rPr>
          <w:sz w:val="20"/>
          <w:szCs w:val="20"/>
        </w:rPr>
        <w:t>l</w:t>
      </w:r>
      <w:r w:rsidRPr="003A190D">
        <w:rPr>
          <w:sz w:val="20"/>
          <w:szCs w:val="20"/>
        </w:rPr>
        <w:t>). Potraživanja - odnose se na:</w:t>
      </w:r>
    </w:p>
    <w:p w14:paraId="60406F61" w14:textId="5DEC1CEB" w:rsidR="009871C3" w:rsidRPr="003A190D" w:rsidRDefault="009871C3" w:rsidP="009871C3">
      <w:pPr>
        <w:jc w:val="both"/>
        <w:rPr>
          <w:rFonts w:ascii="Calibri" w:hAnsi="Calibri" w:cs="Calibri"/>
          <w:sz w:val="22"/>
          <w:szCs w:val="22"/>
        </w:rPr>
      </w:pPr>
      <w:bookmarkStart w:id="1" w:name="_Hlk32306511"/>
      <w:r w:rsidRPr="003A190D">
        <w:rPr>
          <w:sz w:val="20"/>
          <w:szCs w:val="20"/>
        </w:rPr>
        <w:t>Potraživanja za poreze</w:t>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t xml:space="preserve">              </w:t>
      </w:r>
      <w:r w:rsidRPr="003A190D">
        <w:rPr>
          <w:rFonts w:ascii="Calibri" w:hAnsi="Calibri" w:cs="Calibri"/>
          <w:sz w:val="20"/>
          <w:szCs w:val="20"/>
        </w:rPr>
        <w:t>1.</w:t>
      </w:r>
      <w:r w:rsidR="00D96E71" w:rsidRPr="003A190D">
        <w:rPr>
          <w:rFonts w:ascii="Calibri" w:hAnsi="Calibri" w:cs="Calibri"/>
          <w:sz w:val="20"/>
          <w:szCs w:val="20"/>
        </w:rPr>
        <w:t>635,09</w:t>
      </w:r>
    </w:p>
    <w:p w14:paraId="22FDB375" w14:textId="77777777" w:rsidR="009871C3" w:rsidRPr="003A190D" w:rsidRDefault="009871C3" w:rsidP="009871C3">
      <w:pPr>
        <w:jc w:val="both"/>
        <w:rPr>
          <w:sz w:val="20"/>
          <w:szCs w:val="20"/>
        </w:rPr>
      </w:pPr>
      <w:r w:rsidRPr="003A190D">
        <w:rPr>
          <w:sz w:val="20"/>
          <w:szCs w:val="20"/>
        </w:rPr>
        <w:t>Potraživanja za pravo služnosti</w:t>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r>
      <w:r w:rsidRPr="003A190D">
        <w:rPr>
          <w:sz w:val="20"/>
          <w:szCs w:val="20"/>
        </w:rPr>
        <w:tab/>
        <w:t xml:space="preserve">  </w:t>
      </w:r>
      <w:r w:rsidRPr="003A190D">
        <w:rPr>
          <w:rFonts w:ascii="Calibri" w:hAnsi="Calibri" w:cs="Calibri"/>
          <w:sz w:val="20"/>
          <w:szCs w:val="20"/>
        </w:rPr>
        <w:t>616,00</w:t>
      </w:r>
      <w:r w:rsidRPr="003A190D">
        <w:rPr>
          <w:sz w:val="20"/>
          <w:szCs w:val="20"/>
        </w:rPr>
        <w:tab/>
      </w:r>
    </w:p>
    <w:p w14:paraId="79DA5376" w14:textId="4924FC8B" w:rsidR="009871C3" w:rsidRPr="003A190D" w:rsidRDefault="009871C3" w:rsidP="009871C3">
      <w:pPr>
        <w:tabs>
          <w:tab w:val="right" w:pos="8640"/>
        </w:tabs>
        <w:jc w:val="both"/>
        <w:rPr>
          <w:sz w:val="20"/>
          <w:szCs w:val="20"/>
        </w:rPr>
      </w:pPr>
      <w:r w:rsidRPr="003A190D">
        <w:rPr>
          <w:sz w:val="20"/>
          <w:szCs w:val="20"/>
        </w:rPr>
        <w:t xml:space="preserve">Potraživanja za dane koncesije                                                                                                           </w:t>
      </w:r>
      <w:r w:rsidR="00D96E71" w:rsidRPr="003A190D">
        <w:rPr>
          <w:sz w:val="20"/>
          <w:szCs w:val="20"/>
        </w:rPr>
        <w:t>5.088,03</w:t>
      </w:r>
    </w:p>
    <w:p w14:paraId="47C0CC67" w14:textId="1F954783" w:rsidR="009871C3" w:rsidRPr="003A190D" w:rsidRDefault="009871C3" w:rsidP="009871C3">
      <w:pPr>
        <w:tabs>
          <w:tab w:val="right" w:pos="8640"/>
        </w:tabs>
        <w:jc w:val="both"/>
        <w:rPr>
          <w:sz w:val="20"/>
          <w:szCs w:val="20"/>
        </w:rPr>
      </w:pPr>
      <w:r w:rsidRPr="003A190D">
        <w:rPr>
          <w:sz w:val="20"/>
          <w:szCs w:val="20"/>
        </w:rPr>
        <w:t xml:space="preserve">Potraživanja za zakup poljoprivrednog zemljišta                                                                            </w:t>
      </w:r>
      <w:r w:rsidR="00D96E71" w:rsidRPr="003A190D">
        <w:rPr>
          <w:rFonts w:ascii="Calibri" w:hAnsi="Calibri" w:cs="Calibri"/>
          <w:sz w:val="20"/>
          <w:szCs w:val="20"/>
        </w:rPr>
        <w:t>19.310,54</w:t>
      </w:r>
    </w:p>
    <w:p w14:paraId="4A6E730B" w14:textId="31EB4951" w:rsidR="009871C3" w:rsidRPr="003A190D" w:rsidRDefault="009871C3" w:rsidP="009871C3">
      <w:pPr>
        <w:tabs>
          <w:tab w:val="right" w:pos="8640"/>
        </w:tabs>
        <w:jc w:val="both"/>
        <w:rPr>
          <w:sz w:val="20"/>
          <w:szCs w:val="20"/>
        </w:rPr>
      </w:pPr>
      <w:r w:rsidRPr="003A190D">
        <w:rPr>
          <w:sz w:val="20"/>
          <w:szCs w:val="20"/>
        </w:rPr>
        <w:t xml:space="preserve">Potraživanja za zakup zemlje u </w:t>
      </w:r>
      <w:proofErr w:type="spellStart"/>
      <w:r w:rsidRPr="003A190D">
        <w:rPr>
          <w:sz w:val="20"/>
          <w:szCs w:val="20"/>
        </w:rPr>
        <w:t>vl</w:t>
      </w:r>
      <w:proofErr w:type="spellEnd"/>
      <w:r w:rsidRPr="003A190D">
        <w:rPr>
          <w:sz w:val="20"/>
          <w:szCs w:val="20"/>
        </w:rPr>
        <w:t xml:space="preserve">. Općine                                                                                        </w:t>
      </w:r>
      <w:r w:rsidR="00D96E71" w:rsidRPr="003A190D">
        <w:rPr>
          <w:sz w:val="20"/>
          <w:szCs w:val="20"/>
        </w:rPr>
        <w:t>3.772,76</w:t>
      </w:r>
    </w:p>
    <w:p w14:paraId="0A404EDB" w14:textId="273B1F73" w:rsidR="009871C3" w:rsidRPr="003A190D" w:rsidRDefault="009871C3" w:rsidP="009871C3">
      <w:pPr>
        <w:tabs>
          <w:tab w:val="right" w:pos="8640"/>
        </w:tabs>
        <w:jc w:val="both"/>
        <w:rPr>
          <w:sz w:val="20"/>
          <w:szCs w:val="20"/>
        </w:rPr>
      </w:pPr>
      <w:r w:rsidRPr="003A190D">
        <w:rPr>
          <w:sz w:val="20"/>
          <w:szCs w:val="20"/>
        </w:rPr>
        <w:t xml:space="preserve">Potraživanja za naknade po općinskoj odluci- grobna naknada                                                        </w:t>
      </w:r>
      <w:r w:rsidR="00D96E71" w:rsidRPr="003A190D">
        <w:rPr>
          <w:sz w:val="20"/>
          <w:szCs w:val="20"/>
        </w:rPr>
        <w:t>2.886,66</w:t>
      </w:r>
    </w:p>
    <w:p w14:paraId="601DE393" w14:textId="63055389" w:rsidR="009871C3" w:rsidRPr="003A190D" w:rsidRDefault="009871C3" w:rsidP="009871C3">
      <w:pPr>
        <w:tabs>
          <w:tab w:val="right" w:pos="8640"/>
        </w:tabs>
        <w:jc w:val="both"/>
        <w:rPr>
          <w:sz w:val="20"/>
          <w:szCs w:val="20"/>
        </w:rPr>
      </w:pPr>
      <w:r w:rsidRPr="003A190D">
        <w:rPr>
          <w:sz w:val="20"/>
          <w:szCs w:val="20"/>
        </w:rPr>
        <w:t xml:space="preserve">Potraživanja za naknade po općinskoj odluci-najam sale                                                                     </w:t>
      </w:r>
      <w:r w:rsidR="00D96E71" w:rsidRPr="003A190D">
        <w:rPr>
          <w:sz w:val="20"/>
          <w:szCs w:val="20"/>
        </w:rPr>
        <w:t>133,05</w:t>
      </w:r>
    </w:p>
    <w:p w14:paraId="75B06B32" w14:textId="081266A7" w:rsidR="009871C3" w:rsidRPr="003A190D" w:rsidRDefault="009871C3" w:rsidP="009871C3">
      <w:pPr>
        <w:tabs>
          <w:tab w:val="right" w:pos="8640"/>
        </w:tabs>
        <w:jc w:val="both"/>
        <w:rPr>
          <w:sz w:val="20"/>
          <w:szCs w:val="20"/>
        </w:rPr>
      </w:pPr>
      <w:r w:rsidRPr="003A190D">
        <w:rPr>
          <w:sz w:val="20"/>
          <w:szCs w:val="20"/>
        </w:rPr>
        <w:t xml:space="preserve">Potraživanja za izgradnju, obnovu spomenika                                                                                     </w:t>
      </w:r>
      <w:r w:rsidR="00194D1E" w:rsidRPr="003A190D">
        <w:rPr>
          <w:sz w:val="20"/>
          <w:szCs w:val="20"/>
        </w:rPr>
        <w:t xml:space="preserve"> </w:t>
      </w:r>
      <w:r w:rsidRPr="003A190D">
        <w:rPr>
          <w:sz w:val="20"/>
          <w:szCs w:val="20"/>
        </w:rPr>
        <w:t xml:space="preserve">  53,09</w:t>
      </w:r>
    </w:p>
    <w:p w14:paraId="0C0D537B" w14:textId="27371AF8" w:rsidR="009871C3" w:rsidRPr="003A190D" w:rsidRDefault="009871C3" w:rsidP="009871C3">
      <w:pPr>
        <w:tabs>
          <w:tab w:val="right" w:pos="8640"/>
        </w:tabs>
        <w:jc w:val="both"/>
        <w:rPr>
          <w:sz w:val="20"/>
          <w:szCs w:val="20"/>
        </w:rPr>
      </w:pPr>
      <w:r w:rsidRPr="003A190D">
        <w:rPr>
          <w:sz w:val="20"/>
          <w:szCs w:val="20"/>
        </w:rPr>
        <w:t xml:space="preserve">Potraživanja za naknade po općinskoj odluci-grobno mjesto                                                              </w:t>
      </w:r>
      <w:r w:rsidR="00194D1E" w:rsidRPr="003A190D">
        <w:rPr>
          <w:sz w:val="20"/>
          <w:szCs w:val="20"/>
        </w:rPr>
        <w:t xml:space="preserve"> </w:t>
      </w:r>
      <w:r w:rsidRPr="003A190D">
        <w:rPr>
          <w:sz w:val="20"/>
          <w:szCs w:val="20"/>
        </w:rPr>
        <w:t xml:space="preserve">  </w:t>
      </w:r>
      <w:r w:rsidRPr="003A190D">
        <w:rPr>
          <w:rFonts w:ascii="Calibri" w:hAnsi="Calibri" w:cs="Calibri"/>
          <w:sz w:val="20"/>
          <w:szCs w:val="20"/>
        </w:rPr>
        <w:t>53,10</w:t>
      </w:r>
    </w:p>
    <w:p w14:paraId="4D1787FB" w14:textId="031A68E7" w:rsidR="009871C3" w:rsidRPr="003A190D" w:rsidRDefault="009871C3" w:rsidP="009871C3">
      <w:pPr>
        <w:tabs>
          <w:tab w:val="right" w:pos="8640"/>
        </w:tabs>
        <w:jc w:val="both"/>
        <w:rPr>
          <w:sz w:val="20"/>
          <w:szCs w:val="20"/>
        </w:rPr>
      </w:pPr>
      <w:r w:rsidRPr="003A190D">
        <w:rPr>
          <w:sz w:val="20"/>
          <w:szCs w:val="20"/>
        </w:rPr>
        <w:t xml:space="preserve">Potraživanja za šumski doprinos                                                                                                  </w:t>
      </w:r>
      <w:r w:rsidR="00194D1E" w:rsidRPr="003A190D">
        <w:rPr>
          <w:sz w:val="20"/>
          <w:szCs w:val="20"/>
        </w:rPr>
        <w:t xml:space="preserve"> </w:t>
      </w:r>
      <w:r w:rsidRPr="003A190D">
        <w:rPr>
          <w:sz w:val="20"/>
          <w:szCs w:val="20"/>
        </w:rPr>
        <w:t xml:space="preserve"> </w:t>
      </w:r>
      <w:r w:rsidR="005A09B5" w:rsidRPr="003A190D">
        <w:rPr>
          <w:sz w:val="20"/>
          <w:szCs w:val="20"/>
        </w:rPr>
        <w:t>190.920,85</w:t>
      </w:r>
      <w:r w:rsidRPr="003A190D">
        <w:rPr>
          <w:sz w:val="20"/>
          <w:szCs w:val="20"/>
        </w:rPr>
        <w:t xml:space="preserve">      </w:t>
      </w:r>
    </w:p>
    <w:p w14:paraId="1AC88DB7" w14:textId="77777777" w:rsidR="009871C3" w:rsidRPr="003A190D" w:rsidRDefault="009871C3" w:rsidP="009871C3">
      <w:pPr>
        <w:tabs>
          <w:tab w:val="right" w:pos="8640"/>
        </w:tabs>
        <w:jc w:val="both"/>
        <w:rPr>
          <w:sz w:val="20"/>
          <w:szCs w:val="20"/>
        </w:rPr>
      </w:pPr>
      <w:r w:rsidRPr="003A190D">
        <w:rPr>
          <w:sz w:val="20"/>
          <w:szCs w:val="20"/>
        </w:rPr>
        <w:t xml:space="preserve">Potraživanja za ostale nespomenute prihode                                                                                        </w:t>
      </w:r>
      <w:r w:rsidRPr="003A190D">
        <w:rPr>
          <w:rFonts w:ascii="Calibri" w:hAnsi="Calibri" w:cs="Calibri"/>
          <w:sz w:val="20"/>
          <w:szCs w:val="20"/>
        </w:rPr>
        <w:t>443,29</w:t>
      </w:r>
    </w:p>
    <w:p w14:paraId="1AF15DAE" w14:textId="54775220" w:rsidR="009871C3" w:rsidRPr="003A190D" w:rsidRDefault="009871C3" w:rsidP="009871C3">
      <w:pPr>
        <w:tabs>
          <w:tab w:val="right" w:pos="8640"/>
        </w:tabs>
        <w:jc w:val="both"/>
        <w:rPr>
          <w:sz w:val="20"/>
          <w:szCs w:val="20"/>
        </w:rPr>
      </w:pPr>
      <w:r w:rsidRPr="003A190D">
        <w:rPr>
          <w:sz w:val="20"/>
          <w:szCs w:val="20"/>
        </w:rPr>
        <w:t xml:space="preserve">Potraživanja za komunalnu naknadu                                                                                               </w:t>
      </w:r>
      <w:r w:rsidRPr="003A190D">
        <w:rPr>
          <w:rFonts w:ascii="Calibri" w:hAnsi="Calibri" w:cs="Calibri"/>
          <w:sz w:val="22"/>
          <w:szCs w:val="22"/>
        </w:rPr>
        <w:t>1</w:t>
      </w:r>
      <w:r w:rsidR="005A09B5" w:rsidRPr="003A190D">
        <w:rPr>
          <w:rFonts w:ascii="Calibri" w:hAnsi="Calibri" w:cs="Calibri"/>
          <w:sz w:val="20"/>
          <w:szCs w:val="20"/>
        </w:rPr>
        <w:t>2.788,97</w:t>
      </w:r>
    </w:p>
    <w:p w14:paraId="38A39887" w14:textId="6F8921F5" w:rsidR="009871C3" w:rsidRPr="003A190D" w:rsidRDefault="009871C3" w:rsidP="009871C3">
      <w:pPr>
        <w:tabs>
          <w:tab w:val="right" w:pos="8640"/>
        </w:tabs>
        <w:jc w:val="both"/>
        <w:rPr>
          <w:sz w:val="20"/>
          <w:szCs w:val="20"/>
        </w:rPr>
      </w:pPr>
      <w:r w:rsidRPr="003A190D">
        <w:rPr>
          <w:sz w:val="20"/>
          <w:szCs w:val="20"/>
        </w:rPr>
        <w:t>Ostala potraživanja –sudska presuda                                                                                               13.</w:t>
      </w:r>
      <w:r w:rsidR="005A09B5" w:rsidRPr="003A190D">
        <w:rPr>
          <w:sz w:val="20"/>
          <w:szCs w:val="20"/>
        </w:rPr>
        <w:t>061,16</w:t>
      </w:r>
      <w:r w:rsidRPr="003A190D">
        <w:rPr>
          <w:sz w:val="20"/>
          <w:szCs w:val="20"/>
        </w:rPr>
        <w:t xml:space="preserve"> </w:t>
      </w:r>
      <w:r w:rsidRPr="003A190D">
        <w:rPr>
          <w:sz w:val="20"/>
          <w:szCs w:val="20"/>
        </w:rPr>
        <w:tab/>
        <w:t xml:space="preserve">   </w:t>
      </w:r>
    </w:p>
    <w:p w14:paraId="771F5559" w14:textId="001AC930" w:rsidR="009871C3" w:rsidRPr="003A190D" w:rsidRDefault="009871C3" w:rsidP="009871C3">
      <w:pPr>
        <w:tabs>
          <w:tab w:val="right" w:pos="8640"/>
        </w:tabs>
        <w:jc w:val="both"/>
        <w:rPr>
          <w:sz w:val="20"/>
          <w:szCs w:val="20"/>
        </w:rPr>
      </w:pPr>
      <w:r w:rsidRPr="003A190D">
        <w:rPr>
          <w:sz w:val="20"/>
          <w:szCs w:val="20"/>
        </w:rPr>
        <w:t xml:space="preserve">Potraživanja za ostale prihode                                                                                                              </w:t>
      </w:r>
      <w:r w:rsidR="006B7EA1" w:rsidRPr="003A190D">
        <w:rPr>
          <w:sz w:val="20"/>
          <w:szCs w:val="20"/>
        </w:rPr>
        <w:t>3</w:t>
      </w:r>
      <w:r w:rsidR="00194D1E" w:rsidRPr="003A190D">
        <w:rPr>
          <w:sz w:val="20"/>
          <w:szCs w:val="20"/>
        </w:rPr>
        <w:t>73,19</w:t>
      </w:r>
    </w:p>
    <w:bookmarkEnd w:id="1"/>
    <w:p w14:paraId="081A1D2A" w14:textId="44F8D4E2" w:rsidR="009871C3" w:rsidRPr="003A190D" w:rsidRDefault="009871C3" w:rsidP="009871C3">
      <w:pPr>
        <w:tabs>
          <w:tab w:val="right" w:pos="8640"/>
        </w:tabs>
        <w:rPr>
          <w:sz w:val="20"/>
          <w:szCs w:val="20"/>
        </w:rPr>
      </w:pPr>
      <w:r w:rsidRPr="003A190D">
        <w:rPr>
          <w:sz w:val="20"/>
          <w:szCs w:val="20"/>
        </w:rPr>
        <w:t>Ispravak</w:t>
      </w:r>
      <w:r w:rsidR="00194D1E" w:rsidRPr="003A190D">
        <w:rPr>
          <w:sz w:val="20"/>
          <w:szCs w:val="20"/>
        </w:rPr>
        <w:t xml:space="preserve"> vrijednosti</w:t>
      </w:r>
      <w:r w:rsidRPr="003A190D">
        <w:rPr>
          <w:sz w:val="20"/>
          <w:szCs w:val="20"/>
        </w:rPr>
        <w:t xml:space="preserve"> potraživanja                                                                                                     </w:t>
      </w:r>
      <w:r w:rsidR="00194D1E" w:rsidRPr="003A190D">
        <w:rPr>
          <w:sz w:val="20"/>
          <w:szCs w:val="20"/>
        </w:rPr>
        <w:t>-</w:t>
      </w:r>
      <w:r w:rsidR="00194D1E" w:rsidRPr="003A190D">
        <w:rPr>
          <w:rFonts w:ascii="Calibri" w:hAnsi="Calibri" w:cs="Calibri"/>
          <w:sz w:val="20"/>
          <w:szCs w:val="20"/>
        </w:rPr>
        <w:t>5.518,74</w:t>
      </w:r>
    </w:p>
    <w:p w14:paraId="6CDD8209" w14:textId="77777777" w:rsidR="009871C3" w:rsidRPr="003A190D" w:rsidRDefault="009871C3" w:rsidP="009871C3">
      <w:pPr>
        <w:pStyle w:val="Tijeloteksta2"/>
        <w:rPr>
          <w:sz w:val="20"/>
          <w:szCs w:val="20"/>
        </w:rPr>
      </w:pPr>
    </w:p>
    <w:p w14:paraId="08D292CD" w14:textId="5BA46CA3" w:rsidR="009871C3" w:rsidRPr="003A190D" w:rsidRDefault="009871C3" w:rsidP="009871C3">
      <w:pPr>
        <w:pStyle w:val="Tijeloteksta3"/>
        <w:jc w:val="both"/>
        <w:rPr>
          <w:sz w:val="20"/>
          <w:szCs w:val="20"/>
        </w:rPr>
      </w:pPr>
      <w:r w:rsidRPr="003A190D">
        <w:rPr>
          <w:sz w:val="20"/>
          <w:szCs w:val="20"/>
        </w:rPr>
        <w:t>3.</w:t>
      </w:r>
      <w:r w:rsidR="00724BEA" w:rsidRPr="003A190D">
        <w:rPr>
          <w:sz w:val="20"/>
          <w:szCs w:val="20"/>
        </w:rPr>
        <w:t>m</w:t>
      </w:r>
      <w:r w:rsidRPr="003A190D">
        <w:rPr>
          <w:sz w:val="20"/>
          <w:szCs w:val="20"/>
        </w:rPr>
        <w:t>) Potraživanja od nefinancijske imovine  odnose se na prodaju poljoprivrednog zemljišta u vlasništvu RH ( rok otplate dvadeset godina</w:t>
      </w:r>
      <w:r w:rsidR="00194D1E" w:rsidRPr="003A190D">
        <w:rPr>
          <w:sz w:val="20"/>
          <w:szCs w:val="20"/>
        </w:rPr>
        <w:t xml:space="preserve"> 19/20</w:t>
      </w:r>
      <w:r w:rsidRPr="003A190D">
        <w:rPr>
          <w:sz w:val="20"/>
          <w:szCs w:val="20"/>
        </w:rPr>
        <w:t xml:space="preserve">) u iznosu od </w:t>
      </w:r>
      <w:r w:rsidR="00194D1E" w:rsidRPr="003A190D">
        <w:rPr>
          <w:rFonts w:ascii="Calibri" w:hAnsi="Calibri" w:cs="Calibri"/>
          <w:sz w:val="20"/>
          <w:szCs w:val="20"/>
        </w:rPr>
        <w:t xml:space="preserve">27.020,96 eura </w:t>
      </w:r>
      <w:r w:rsidRPr="003A190D">
        <w:rPr>
          <w:sz w:val="20"/>
          <w:szCs w:val="20"/>
        </w:rPr>
        <w:t>.</w:t>
      </w:r>
    </w:p>
    <w:p w14:paraId="11567BF2" w14:textId="77777777" w:rsidR="009871C3" w:rsidRPr="003A190D" w:rsidRDefault="009871C3" w:rsidP="009871C3">
      <w:pPr>
        <w:pStyle w:val="Tijeloteksta3"/>
        <w:jc w:val="both"/>
        <w:rPr>
          <w:sz w:val="20"/>
          <w:szCs w:val="20"/>
        </w:rPr>
      </w:pPr>
    </w:p>
    <w:p w14:paraId="3DDDB29B" w14:textId="3FCE6DC8" w:rsidR="009871C3" w:rsidRPr="003A190D" w:rsidRDefault="009871C3" w:rsidP="009871C3">
      <w:pPr>
        <w:pStyle w:val="Tijeloteksta2"/>
        <w:rPr>
          <w:sz w:val="20"/>
          <w:szCs w:val="20"/>
        </w:rPr>
      </w:pPr>
      <w:r w:rsidRPr="003A190D">
        <w:rPr>
          <w:sz w:val="20"/>
          <w:szCs w:val="20"/>
        </w:rPr>
        <w:t xml:space="preserve">3. </w:t>
      </w:r>
      <w:r w:rsidR="00724BEA" w:rsidRPr="003A190D">
        <w:rPr>
          <w:sz w:val="20"/>
          <w:szCs w:val="20"/>
        </w:rPr>
        <w:t>n</w:t>
      </w:r>
      <w:r w:rsidRPr="003A190D">
        <w:rPr>
          <w:sz w:val="20"/>
          <w:szCs w:val="20"/>
        </w:rPr>
        <w:t>). Obveze  za rashode poslovanja  odnose se na:</w:t>
      </w:r>
    </w:p>
    <w:p w14:paraId="7D19A6EB" w14:textId="7E9ECC06" w:rsidR="009871C3" w:rsidRPr="003A190D" w:rsidRDefault="009871C3" w:rsidP="009871C3">
      <w:pPr>
        <w:tabs>
          <w:tab w:val="right" w:pos="8640"/>
        </w:tabs>
        <w:rPr>
          <w:sz w:val="20"/>
          <w:szCs w:val="20"/>
        </w:rPr>
      </w:pPr>
      <w:r w:rsidRPr="003A190D">
        <w:rPr>
          <w:sz w:val="20"/>
          <w:szCs w:val="20"/>
        </w:rPr>
        <w:t xml:space="preserve">Obveze za zaposlene                                                                               </w:t>
      </w:r>
      <w:r w:rsidRPr="003A190D">
        <w:rPr>
          <w:sz w:val="20"/>
          <w:szCs w:val="20"/>
        </w:rPr>
        <w:tab/>
      </w:r>
      <w:r w:rsidR="00194D1E" w:rsidRPr="003A190D">
        <w:rPr>
          <w:sz w:val="20"/>
          <w:szCs w:val="20"/>
        </w:rPr>
        <w:t>37.054,56</w:t>
      </w:r>
    </w:p>
    <w:p w14:paraId="5C257191" w14:textId="7EA7DD6A" w:rsidR="009871C3" w:rsidRPr="003A190D" w:rsidRDefault="009871C3" w:rsidP="009871C3">
      <w:pPr>
        <w:tabs>
          <w:tab w:val="right" w:pos="8640"/>
        </w:tabs>
        <w:rPr>
          <w:sz w:val="20"/>
          <w:szCs w:val="20"/>
        </w:rPr>
      </w:pPr>
      <w:r w:rsidRPr="003A190D">
        <w:rPr>
          <w:sz w:val="20"/>
          <w:szCs w:val="20"/>
        </w:rPr>
        <w:t xml:space="preserve">Obveze za materijalne rashode                                                             </w:t>
      </w:r>
      <w:r w:rsidRPr="003A190D">
        <w:rPr>
          <w:sz w:val="20"/>
          <w:szCs w:val="20"/>
        </w:rPr>
        <w:tab/>
        <w:t>1</w:t>
      </w:r>
      <w:r w:rsidR="00194D1E" w:rsidRPr="003A190D">
        <w:rPr>
          <w:sz w:val="20"/>
          <w:szCs w:val="20"/>
        </w:rPr>
        <w:t>9.745,49</w:t>
      </w:r>
    </w:p>
    <w:p w14:paraId="2382AC9B" w14:textId="659C4540" w:rsidR="009871C3" w:rsidRPr="003A190D" w:rsidRDefault="009871C3" w:rsidP="009871C3">
      <w:pPr>
        <w:tabs>
          <w:tab w:val="right" w:pos="8640"/>
        </w:tabs>
        <w:rPr>
          <w:sz w:val="20"/>
          <w:szCs w:val="20"/>
        </w:rPr>
      </w:pPr>
      <w:r w:rsidRPr="003A190D">
        <w:rPr>
          <w:sz w:val="20"/>
          <w:szCs w:val="20"/>
        </w:rPr>
        <w:t xml:space="preserve">Obveze za financijske rashode                                                                      </w:t>
      </w:r>
      <w:r w:rsidRPr="003A190D">
        <w:rPr>
          <w:sz w:val="20"/>
          <w:szCs w:val="20"/>
        </w:rPr>
        <w:tab/>
        <w:t xml:space="preserve"> </w:t>
      </w:r>
      <w:r w:rsidR="00194D1E" w:rsidRPr="003A190D">
        <w:rPr>
          <w:sz w:val="20"/>
          <w:szCs w:val="20"/>
        </w:rPr>
        <w:t>101,42</w:t>
      </w:r>
    </w:p>
    <w:p w14:paraId="6724837C" w14:textId="2C491F51" w:rsidR="009871C3" w:rsidRPr="003A190D" w:rsidRDefault="009871C3" w:rsidP="009871C3">
      <w:pPr>
        <w:tabs>
          <w:tab w:val="right" w:pos="8640"/>
        </w:tabs>
        <w:rPr>
          <w:sz w:val="20"/>
          <w:szCs w:val="20"/>
        </w:rPr>
      </w:pPr>
      <w:r w:rsidRPr="003A190D">
        <w:rPr>
          <w:sz w:val="20"/>
          <w:szCs w:val="20"/>
        </w:rPr>
        <w:lastRenderedPageBreak/>
        <w:t xml:space="preserve">Obveze za naknade građanima i kućanstvima                                         </w:t>
      </w:r>
      <w:r w:rsidRPr="003A190D">
        <w:rPr>
          <w:sz w:val="20"/>
          <w:szCs w:val="20"/>
        </w:rPr>
        <w:tab/>
      </w:r>
      <w:r w:rsidR="00194D1E" w:rsidRPr="003A190D">
        <w:rPr>
          <w:sz w:val="20"/>
          <w:szCs w:val="20"/>
        </w:rPr>
        <w:t>3.334,42</w:t>
      </w:r>
    </w:p>
    <w:p w14:paraId="7ED50954" w14:textId="4ED3B04E" w:rsidR="009871C3" w:rsidRPr="003A190D" w:rsidRDefault="009871C3" w:rsidP="009871C3">
      <w:pPr>
        <w:tabs>
          <w:tab w:val="right" w:pos="8640"/>
        </w:tabs>
        <w:rPr>
          <w:sz w:val="20"/>
          <w:szCs w:val="20"/>
        </w:rPr>
      </w:pPr>
      <w:r w:rsidRPr="003A190D">
        <w:rPr>
          <w:sz w:val="20"/>
          <w:szCs w:val="20"/>
        </w:rPr>
        <w:t>Ostale tekuće obveze</w:t>
      </w:r>
      <w:r w:rsidRPr="003A190D">
        <w:rPr>
          <w:sz w:val="20"/>
          <w:szCs w:val="20"/>
        </w:rPr>
        <w:tab/>
      </w:r>
      <w:r w:rsidR="00194D1E" w:rsidRPr="003A190D">
        <w:rPr>
          <w:sz w:val="20"/>
          <w:szCs w:val="20"/>
        </w:rPr>
        <w:t>14.062,92</w:t>
      </w:r>
    </w:p>
    <w:p w14:paraId="4DD3E130" w14:textId="77777777" w:rsidR="009871C3" w:rsidRPr="003A190D" w:rsidRDefault="009871C3" w:rsidP="009871C3">
      <w:pPr>
        <w:tabs>
          <w:tab w:val="right" w:pos="8640"/>
        </w:tabs>
        <w:rPr>
          <w:sz w:val="20"/>
          <w:szCs w:val="20"/>
        </w:rPr>
      </w:pPr>
      <w:r w:rsidRPr="003A190D">
        <w:rPr>
          <w:sz w:val="20"/>
          <w:szCs w:val="20"/>
        </w:rPr>
        <w:tab/>
      </w:r>
    </w:p>
    <w:p w14:paraId="5472CA13" w14:textId="77777777" w:rsidR="009871C3" w:rsidRPr="003A190D" w:rsidRDefault="009871C3" w:rsidP="009871C3">
      <w:pPr>
        <w:tabs>
          <w:tab w:val="right" w:pos="8640"/>
        </w:tabs>
        <w:rPr>
          <w:sz w:val="20"/>
          <w:szCs w:val="20"/>
          <w:u w:val="single"/>
        </w:rPr>
      </w:pPr>
    </w:p>
    <w:p w14:paraId="52BF1A5C" w14:textId="6CB7146F" w:rsidR="009871C3" w:rsidRPr="003A190D" w:rsidRDefault="009871C3" w:rsidP="009871C3">
      <w:pPr>
        <w:pStyle w:val="Odlomakpopisa"/>
        <w:spacing w:after="0" w:line="240" w:lineRule="auto"/>
        <w:ind w:left="0"/>
        <w:jc w:val="both"/>
        <w:rPr>
          <w:sz w:val="20"/>
          <w:szCs w:val="20"/>
        </w:rPr>
      </w:pPr>
      <w:r w:rsidRPr="003A190D">
        <w:rPr>
          <w:rFonts w:ascii="Times New Roman" w:hAnsi="Times New Roman"/>
          <w:sz w:val="20"/>
          <w:szCs w:val="20"/>
        </w:rPr>
        <w:t>3.</w:t>
      </w:r>
      <w:r w:rsidR="00724BEA" w:rsidRPr="003A190D">
        <w:rPr>
          <w:rFonts w:ascii="Times New Roman" w:hAnsi="Times New Roman"/>
          <w:sz w:val="20"/>
          <w:szCs w:val="20"/>
        </w:rPr>
        <w:t>o</w:t>
      </w:r>
      <w:r w:rsidRPr="003A190D">
        <w:rPr>
          <w:rFonts w:ascii="Times New Roman" w:hAnsi="Times New Roman"/>
          <w:sz w:val="20"/>
          <w:szCs w:val="20"/>
        </w:rPr>
        <w:t xml:space="preserve">)  Obveze za nabavku nefinancijske imovine iznose </w:t>
      </w:r>
      <w:r w:rsidR="00194D1E" w:rsidRPr="003A190D">
        <w:rPr>
          <w:sz w:val="20"/>
          <w:szCs w:val="20"/>
        </w:rPr>
        <w:t>79.556,69</w:t>
      </w:r>
      <w:r w:rsidRPr="003A190D">
        <w:rPr>
          <w:sz w:val="20"/>
          <w:szCs w:val="20"/>
        </w:rPr>
        <w:t xml:space="preserve"> </w:t>
      </w:r>
      <w:proofErr w:type="spellStart"/>
      <w:r w:rsidRPr="003A190D">
        <w:rPr>
          <w:sz w:val="20"/>
          <w:szCs w:val="20"/>
        </w:rPr>
        <w:t>eur</w:t>
      </w:r>
      <w:proofErr w:type="spellEnd"/>
    </w:p>
    <w:p w14:paraId="08632500" w14:textId="77777777" w:rsidR="009871C3" w:rsidRPr="003A190D" w:rsidRDefault="009871C3" w:rsidP="009871C3">
      <w:pPr>
        <w:pStyle w:val="Odlomakpopisa"/>
        <w:spacing w:after="0" w:line="240" w:lineRule="auto"/>
        <w:ind w:left="0"/>
        <w:jc w:val="both"/>
        <w:rPr>
          <w:sz w:val="20"/>
          <w:szCs w:val="20"/>
        </w:rPr>
      </w:pPr>
    </w:p>
    <w:p w14:paraId="5E8F21DA" w14:textId="4E12B247" w:rsidR="009871C3" w:rsidRPr="003A190D" w:rsidRDefault="009871C3" w:rsidP="009871C3">
      <w:pPr>
        <w:pStyle w:val="Odlomakpopisa"/>
        <w:spacing w:after="0" w:line="240" w:lineRule="auto"/>
        <w:ind w:left="0"/>
        <w:jc w:val="both"/>
        <w:rPr>
          <w:rFonts w:ascii="Times New Roman" w:hAnsi="Times New Roman"/>
          <w:sz w:val="20"/>
          <w:szCs w:val="20"/>
        </w:rPr>
      </w:pPr>
      <w:r w:rsidRPr="003A190D">
        <w:rPr>
          <w:rFonts w:ascii="Times New Roman" w:hAnsi="Times New Roman"/>
          <w:sz w:val="20"/>
          <w:szCs w:val="20"/>
        </w:rPr>
        <w:t>3.</w:t>
      </w:r>
      <w:r w:rsidR="00724BEA" w:rsidRPr="003A190D">
        <w:rPr>
          <w:rFonts w:ascii="Times New Roman" w:hAnsi="Times New Roman"/>
          <w:sz w:val="20"/>
          <w:szCs w:val="20"/>
        </w:rPr>
        <w:t>p</w:t>
      </w:r>
      <w:r w:rsidRPr="003A190D">
        <w:rPr>
          <w:rFonts w:ascii="Times New Roman" w:hAnsi="Times New Roman"/>
          <w:sz w:val="20"/>
          <w:szCs w:val="20"/>
        </w:rPr>
        <w:t>) Izvan bilančni zapisi (šifra 991) odnosi se na dane/vraćene bjanko zadužnice.</w:t>
      </w:r>
    </w:p>
    <w:p w14:paraId="34129285" w14:textId="77777777" w:rsidR="009871C3" w:rsidRPr="003A190D" w:rsidRDefault="009871C3" w:rsidP="009871C3">
      <w:pPr>
        <w:pStyle w:val="Odlomakpopisa"/>
        <w:spacing w:after="0" w:line="240" w:lineRule="auto"/>
        <w:jc w:val="both"/>
        <w:rPr>
          <w:rFonts w:ascii="Times New Roman" w:hAnsi="Times New Roman"/>
          <w:sz w:val="20"/>
          <w:szCs w:val="20"/>
        </w:rPr>
      </w:pPr>
    </w:p>
    <w:p w14:paraId="478BC87D" w14:textId="27D125D1" w:rsidR="009871C3" w:rsidRPr="003A190D" w:rsidRDefault="009871C3" w:rsidP="009871C3">
      <w:pPr>
        <w:pStyle w:val="Tijeloteksta3"/>
        <w:jc w:val="both"/>
        <w:rPr>
          <w:sz w:val="20"/>
          <w:szCs w:val="20"/>
        </w:rPr>
      </w:pPr>
      <w:r w:rsidRPr="003A190D">
        <w:rPr>
          <w:sz w:val="20"/>
          <w:szCs w:val="20"/>
        </w:rPr>
        <w:t xml:space="preserve"> Višak prihoda i primitaka raspoloživ u sljedećem razdoblju (šifra 92</w:t>
      </w:r>
      <w:r w:rsidR="003A190D" w:rsidRPr="003A190D">
        <w:rPr>
          <w:sz w:val="20"/>
          <w:szCs w:val="20"/>
        </w:rPr>
        <w:t>2</w:t>
      </w:r>
      <w:r w:rsidRPr="003A190D">
        <w:rPr>
          <w:sz w:val="20"/>
          <w:szCs w:val="20"/>
        </w:rPr>
        <w:t xml:space="preserve">) </w:t>
      </w:r>
      <w:r w:rsidR="003A190D" w:rsidRPr="003A190D">
        <w:rPr>
          <w:sz w:val="20"/>
          <w:szCs w:val="20"/>
        </w:rPr>
        <w:t>iznosi 37.331,84</w:t>
      </w:r>
      <w:r w:rsidRPr="003A190D">
        <w:rPr>
          <w:sz w:val="20"/>
          <w:szCs w:val="20"/>
        </w:rPr>
        <w:t xml:space="preserve">  </w:t>
      </w:r>
      <w:proofErr w:type="spellStart"/>
      <w:r w:rsidRPr="003A190D">
        <w:rPr>
          <w:sz w:val="20"/>
          <w:szCs w:val="20"/>
        </w:rPr>
        <w:t>eur</w:t>
      </w:r>
      <w:proofErr w:type="spellEnd"/>
      <w:r w:rsidRPr="003A190D">
        <w:rPr>
          <w:sz w:val="20"/>
          <w:szCs w:val="20"/>
        </w:rPr>
        <w:t>.</w:t>
      </w:r>
    </w:p>
    <w:p w14:paraId="58974AE3" w14:textId="77777777" w:rsidR="009871C3" w:rsidRPr="009871C3" w:rsidRDefault="009871C3" w:rsidP="009871C3">
      <w:pPr>
        <w:pStyle w:val="Tijeloteksta3"/>
        <w:jc w:val="both"/>
        <w:rPr>
          <w:color w:val="FF0000"/>
          <w:sz w:val="20"/>
          <w:szCs w:val="20"/>
        </w:rPr>
      </w:pPr>
    </w:p>
    <w:p w14:paraId="3F20BA63" w14:textId="77777777" w:rsidR="009871C3" w:rsidRPr="009871C3" w:rsidRDefault="009871C3" w:rsidP="009871C3">
      <w:pPr>
        <w:pStyle w:val="Tijeloteksta3"/>
        <w:jc w:val="both"/>
        <w:rPr>
          <w:color w:val="FF0000"/>
          <w:sz w:val="20"/>
          <w:szCs w:val="20"/>
        </w:rPr>
      </w:pPr>
    </w:p>
    <w:p w14:paraId="659B2C39" w14:textId="77777777" w:rsidR="009871C3" w:rsidRPr="009871C3" w:rsidRDefault="009871C3" w:rsidP="009871C3">
      <w:pPr>
        <w:pStyle w:val="Tijeloteksta3"/>
        <w:jc w:val="both"/>
        <w:rPr>
          <w:color w:val="FF0000"/>
          <w:sz w:val="20"/>
          <w:szCs w:val="20"/>
        </w:rPr>
      </w:pPr>
    </w:p>
    <w:p w14:paraId="0CFC72C2" w14:textId="77777777" w:rsidR="009871C3" w:rsidRPr="009871C3" w:rsidRDefault="009871C3" w:rsidP="009871C3">
      <w:pPr>
        <w:pStyle w:val="Tijeloteksta3"/>
        <w:jc w:val="both"/>
        <w:rPr>
          <w:color w:val="FF0000"/>
          <w:sz w:val="20"/>
          <w:szCs w:val="20"/>
        </w:rPr>
      </w:pPr>
    </w:p>
    <w:p w14:paraId="4BCB2D1B" w14:textId="77777777" w:rsidR="009871C3" w:rsidRPr="009871C3" w:rsidRDefault="009871C3" w:rsidP="009871C3">
      <w:pPr>
        <w:pStyle w:val="Tijeloteksta3"/>
        <w:jc w:val="both"/>
        <w:rPr>
          <w:color w:val="FF0000"/>
          <w:sz w:val="22"/>
          <w:szCs w:val="22"/>
        </w:rPr>
      </w:pPr>
    </w:p>
    <w:p w14:paraId="4C8E3A3A" w14:textId="77777777" w:rsidR="009871C3" w:rsidRPr="007A5193" w:rsidRDefault="009871C3" w:rsidP="009871C3">
      <w:pPr>
        <w:pStyle w:val="Tijeloteksta3"/>
        <w:jc w:val="both"/>
        <w:rPr>
          <w:color w:val="FF0000"/>
          <w:sz w:val="22"/>
          <w:szCs w:val="22"/>
        </w:rPr>
      </w:pPr>
    </w:p>
    <w:p w14:paraId="075C9F9C" w14:textId="77777777" w:rsidR="009871C3" w:rsidRPr="007A5193" w:rsidRDefault="009871C3" w:rsidP="009871C3">
      <w:pPr>
        <w:pStyle w:val="Tijeloteksta3"/>
        <w:jc w:val="both"/>
        <w:rPr>
          <w:color w:val="FF0000"/>
          <w:sz w:val="22"/>
          <w:szCs w:val="22"/>
        </w:rPr>
      </w:pPr>
    </w:p>
    <w:p w14:paraId="0763E3AA" w14:textId="77777777" w:rsidR="009871C3" w:rsidRPr="007A5193" w:rsidRDefault="009871C3" w:rsidP="009871C3">
      <w:pPr>
        <w:pStyle w:val="Tijeloteksta3"/>
        <w:jc w:val="both"/>
        <w:rPr>
          <w:color w:val="FF0000"/>
          <w:sz w:val="22"/>
          <w:szCs w:val="22"/>
        </w:rPr>
      </w:pPr>
    </w:p>
    <w:p w14:paraId="1E21A8E2" w14:textId="77777777" w:rsidR="009871C3" w:rsidRPr="007A5193" w:rsidRDefault="009871C3" w:rsidP="009871C3">
      <w:pPr>
        <w:pStyle w:val="Tijeloteksta3"/>
        <w:jc w:val="both"/>
        <w:rPr>
          <w:color w:val="FF0000"/>
          <w:sz w:val="22"/>
          <w:szCs w:val="22"/>
        </w:rPr>
      </w:pPr>
    </w:p>
    <w:p w14:paraId="0C589B74" w14:textId="77777777" w:rsidR="009871C3" w:rsidRPr="001F36B8" w:rsidRDefault="009871C3" w:rsidP="009871C3">
      <w:pPr>
        <w:jc w:val="both"/>
        <w:rPr>
          <w:sz w:val="20"/>
          <w:szCs w:val="20"/>
        </w:rPr>
      </w:pPr>
      <w:r w:rsidRPr="001F36B8">
        <w:rPr>
          <w:sz w:val="20"/>
          <w:szCs w:val="20"/>
        </w:rPr>
        <w:t xml:space="preserve">Bilješku sastavila                                                    </w:t>
      </w:r>
      <w:r w:rsidRPr="001F36B8">
        <w:rPr>
          <w:sz w:val="20"/>
          <w:szCs w:val="20"/>
        </w:rPr>
        <w:tab/>
      </w:r>
      <w:r w:rsidRPr="001F36B8">
        <w:rPr>
          <w:sz w:val="20"/>
          <w:szCs w:val="20"/>
        </w:rPr>
        <w:tab/>
      </w:r>
      <w:r w:rsidRPr="001F36B8">
        <w:rPr>
          <w:sz w:val="20"/>
          <w:szCs w:val="20"/>
        </w:rPr>
        <w:tab/>
      </w:r>
    </w:p>
    <w:p w14:paraId="3E507134" w14:textId="77777777" w:rsidR="009871C3" w:rsidRPr="001F36B8" w:rsidRDefault="009871C3" w:rsidP="009871C3">
      <w:pPr>
        <w:jc w:val="both"/>
        <w:rPr>
          <w:sz w:val="20"/>
          <w:szCs w:val="20"/>
        </w:rPr>
      </w:pPr>
      <w:r w:rsidRPr="001F36B8">
        <w:rPr>
          <w:sz w:val="20"/>
          <w:szCs w:val="20"/>
        </w:rPr>
        <w:t xml:space="preserve">Marija Filipović                                                                         </w:t>
      </w:r>
    </w:p>
    <w:p w14:paraId="2F13BD58" w14:textId="77777777" w:rsidR="009871C3" w:rsidRPr="001F36B8" w:rsidRDefault="009871C3" w:rsidP="009871C3">
      <w:pPr>
        <w:ind w:left="4956" w:firstLine="708"/>
        <w:jc w:val="both"/>
        <w:rPr>
          <w:sz w:val="20"/>
          <w:szCs w:val="20"/>
        </w:rPr>
      </w:pPr>
      <w:r w:rsidRPr="001F36B8">
        <w:rPr>
          <w:sz w:val="20"/>
          <w:szCs w:val="20"/>
        </w:rPr>
        <w:t xml:space="preserve">                              Općinski načelnik</w:t>
      </w:r>
    </w:p>
    <w:p w14:paraId="2353B090" w14:textId="77777777" w:rsidR="009871C3" w:rsidRPr="001F36B8" w:rsidRDefault="009871C3" w:rsidP="009871C3">
      <w:pPr>
        <w:ind w:left="5664"/>
        <w:jc w:val="both"/>
        <w:rPr>
          <w:sz w:val="20"/>
          <w:szCs w:val="20"/>
        </w:rPr>
      </w:pPr>
      <w:r w:rsidRPr="001F36B8">
        <w:rPr>
          <w:sz w:val="20"/>
          <w:szCs w:val="20"/>
        </w:rPr>
        <w:t xml:space="preserve">                                  Milan </w:t>
      </w:r>
      <w:proofErr w:type="spellStart"/>
      <w:r w:rsidRPr="001F36B8">
        <w:rPr>
          <w:sz w:val="20"/>
          <w:szCs w:val="20"/>
        </w:rPr>
        <w:t>Grubač</w:t>
      </w:r>
      <w:proofErr w:type="spellEnd"/>
    </w:p>
    <w:p w14:paraId="5CA944C0" w14:textId="77777777" w:rsidR="009871C3" w:rsidRPr="001F36B8" w:rsidRDefault="009871C3" w:rsidP="009871C3"/>
    <w:p w14:paraId="64BF5BAE" w14:textId="77777777" w:rsidR="009871C3" w:rsidRPr="001F36B8" w:rsidRDefault="009871C3" w:rsidP="009871C3">
      <w:pPr>
        <w:pStyle w:val="Tijeloteksta3"/>
        <w:jc w:val="both"/>
        <w:rPr>
          <w:sz w:val="22"/>
          <w:szCs w:val="22"/>
        </w:rPr>
      </w:pPr>
    </w:p>
    <w:p w14:paraId="1C2D0B90" w14:textId="77777777" w:rsidR="009871C3" w:rsidRPr="001F36B8" w:rsidRDefault="009871C3" w:rsidP="009871C3">
      <w:pPr>
        <w:pStyle w:val="Tijeloteksta3"/>
        <w:jc w:val="both"/>
        <w:rPr>
          <w:sz w:val="22"/>
          <w:szCs w:val="22"/>
        </w:rPr>
      </w:pPr>
    </w:p>
    <w:p w14:paraId="072155A1" w14:textId="77777777" w:rsidR="009871C3" w:rsidRPr="001F36B8" w:rsidRDefault="009871C3" w:rsidP="009871C3">
      <w:pPr>
        <w:pStyle w:val="Tijeloteksta3"/>
        <w:jc w:val="both"/>
        <w:rPr>
          <w:sz w:val="22"/>
          <w:szCs w:val="22"/>
        </w:rPr>
      </w:pPr>
    </w:p>
    <w:p w14:paraId="24DEAB73" w14:textId="77777777" w:rsidR="009871C3" w:rsidRPr="007A5193" w:rsidRDefault="009871C3" w:rsidP="009871C3">
      <w:pPr>
        <w:rPr>
          <w:color w:val="FF0000"/>
        </w:rPr>
      </w:pPr>
    </w:p>
    <w:p w14:paraId="0D6429D5" w14:textId="77777777" w:rsidR="009871C3" w:rsidRPr="007A5193" w:rsidRDefault="009871C3" w:rsidP="009871C3">
      <w:pPr>
        <w:rPr>
          <w:color w:val="FF0000"/>
        </w:rPr>
      </w:pPr>
    </w:p>
    <w:p w14:paraId="56A575B1" w14:textId="77777777" w:rsidR="009871C3" w:rsidRPr="007A5193" w:rsidRDefault="009871C3" w:rsidP="009871C3">
      <w:pPr>
        <w:rPr>
          <w:color w:val="FF0000"/>
        </w:rPr>
      </w:pPr>
    </w:p>
    <w:p w14:paraId="24A0F2AD" w14:textId="77777777" w:rsidR="009871C3" w:rsidRPr="007A5193" w:rsidRDefault="009871C3" w:rsidP="009871C3">
      <w:pPr>
        <w:rPr>
          <w:color w:val="FF0000"/>
        </w:rPr>
      </w:pPr>
    </w:p>
    <w:p w14:paraId="4D8A957D" w14:textId="77777777" w:rsidR="009871C3" w:rsidRPr="007A5193" w:rsidRDefault="009871C3" w:rsidP="009871C3">
      <w:pPr>
        <w:pStyle w:val="Tijeloteksta3"/>
        <w:jc w:val="both"/>
        <w:rPr>
          <w:color w:val="FF0000"/>
          <w:sz w:val="20"/>
          <w:szCs w:val="20"/>
        </w:rPr>
      </w:pPr>
    </w:p>
    <w:p w14:paraId="5895B08E" w14:textId="77777777" w:rsidR="009871C3" w:rsidRDefault="009871C3" w:rsidP="009871C3">
      <w:pPr>
        <w:pStyle w:val="Tijeloteksta3"/>
        <w:jc w:val="both"/>
        <w:rPr>
          <w:sz w:val="22"/>
          <w:szCs w:val="22"/>
        </w:rPr>
      </w:pPr>
    </w:p>
    <w:p w14:paraId="01A310C1" w14:textId="77777777" w:rsidR="009871C3" w:rsidRDefault="009871C3" w:rsidP="009871C3">
      <w:pPr>
        <w:pStyle w:val="Tijeloteksta3"/>
        <w:jc w:val="both"/>
        <w:rPr>
          <w:sz w:val="22"/>
          <w:szCs w:val="22"/>
        </w:rPr>
      </w:pPr>
    </w:p>
    <w:p w14:paraId="67C6756E" w14:textId="77777777" w:rsidR="009871C3" w:rsidRDefault="009871C3" w:rsidP="009871C3">
      <w:pPr>
        <w:pStyle w:val="Tijeloteksta3"/>
        <w:jc w:val="both"/>
        <w:rPr>
          <w:sz w:val="22"/>
          <w:szCs w:val="22"/>
        </w:rPr>
      </w:pPr>
    </w:p>
    <w:p w14:paraId="4393FB71" w14:textId="77777777" w:rsidR="009871C3" w:rsidRDefault="009871C3" w:rsidP="009871C3">
      <w:pPr>
        <w:pStyle w:val="Tijeloteksta3"/>
        <w:jc w:val="both"/>
        <w:rPr>
          <w:sz w:val="22"/>
          <w:szCs w:val="22"/>
        </w:rPr>
      </w:pPr>
    </w:p>
    <w:p w14:paraId="1F21F45F" w14:textId="77777777" w:rsidR="009871C3" w:rsidRDefault="009871C3" w:rsidP="009871C3">
      <w:pPr>
        <w:pStyle w:val="Tijeloteksta3"/>
        <w:jc w:val="both"/>
        <w:rPr>
          <w:sz w:val="22"/>
          <w:szCs w:val="22"/>
        </w:rPr>
      </w:pPr>
    </w:p>
    <w:p w14:paraId="74A89D93" w14:textId="77777777" w:rsidR="009871C3" w:rsidRDefault="009871C3" w:rsidP="009871C3">
      <w:pPr>
        <w:pStyle w:val="Tijeloteksta3"/>
        <w:jc w:val="both"/>
        <w:rPr>
          <w:sz w:val="22"/>
          <w:szCs w:val="22"/>
        </w:rPr>
      </w:pPr>
    </w:p>
    <w:p w14:paraId="03B21208" w14:textId="77777777" w:rsidR="009871C3" w:rsidRDefault="009871C3" w:rsidP="009871C3">
      <w:pPr>
        <w:pStyle w:val="Tijeloteksta3"/>
        <w:jc w:val="both"/>
        <w:rPr>
          <w:sz w:val="22"/>
          <w:szCs w:val="22"/>
        </w:rPr>
      </w:pPr>
    </w:p>
    <w:p w14:paraId="616A79AC" w14:textId="77777777" w:rsidR="009871C3" w:rsidRDefault="009871C3" w:rsidP="009871C3">
      <w:pPr>
        <w:pStyle w:val="Tijeloteksta3"/>
        <w:jc w:val="both"/>
        <w:rPr>
          <w:sz w:val="22"/>
          <w:szCs w:val="22"/>
        </w:rPr>
      </w:pPr>
    </w:p>
    <w:p w14:paraId="4CCAA13D" w14:textId="77777777" w:rsidR="009871C3" w:rsidRDefault="009871C3" w:rsidP="009871C3">
      <w:pPr>
        <w:pStyle w:val="Tijeloteksta3"/>
        <w:jc w:val="both"/>
        <w:rPr>
          <w:sz w:val="22"/>
          <w:szCs w:val="22"/>
        </w:rPr>
      </w:pPr>
    </w:p>
    <w:p w14:paraId="14986E44" w14:textId="77777777" w:rsidR="009871C3" w:rsidRDefault="009871C3" w:rsidP="009871C3">
      <w:pPr>
        <w:pStyle w:val="Tijeloteksta3"/>
        <w:jc w:val="both"/>
        <w:rPr>
          <w:sz w:val="22"/>
          <w:szCs w:val="22"/>
        </w:rPr>
      </w:pPr>
    </w:p>
    <w:p w14:paraId="36CAD6A8" w14:textId="77777777" w:rsidR="009871C3" w:rsidRDefault="009871C3" w:rsidP="009871C3">
      <w:pPr>
        <w:pStyle w:val="Tijeloteksta3"/>
        <w:jc w:val="both"/>
        <w:rPr>
          <w:sz w:val="22"/>
          <w:szCs w:val="22"/>
        </w:rPr>
      </w:pPr>
    </w:p>
    <w:p w14:paraId="1E99CE77" w14:textId="77777777" w:rsidR="009871C3" w:rsidRDefault="009871C3" w:rsidP="009871C3">
      <w:pPr>
        <w:pStyle w:val="Tijeloteksta3"/>
        <w:jc w:val="both"/>
        <w:rPr>
          <w:sz w:val="22"/>
          <w:szCs w:val="22"/>
        </w:rPr>
      </w:pPr>
    </w:p>
    <w:p w14:paraId="0D926022" w14:textId="77777777" w:rsidR="009871C3" w:rsidRDefault="009871C3" w:rsidP="009871C3">
      <w:pPr>
        <w:pStyle w:val="Tijeloteksta3"/>
        <w:jc w:val="both"/>
        <w:rPr>
          <w:sz w:val="22"/>
          <w:szCs w:val="22"/>
        </w:rPr>
      </w:pPr>
    </w:p>
    <w:p w14:paraId="437EB4F8" w14:textId="77777777" w:rsidR="009871C3" w:rsidRDefault="009871C3" w:rsidP="009871C3">
      <w:pPr>
        <w:pStyle w:val="Tijeloteksta3"/>
        <w:jc w:val="both"/>
        <w:rPr>
          <w:sz w:val="22"/>
          <w:szCs w:val="22"/>
        </w:rPr>
      </w:pPr>
    </w:p>
    <w:p w14:paraId="6EF165E8" w14:textId="77777777" w:rsidR="009871C3" w:rsidRDefault="009871C3" w:rsidP="009871C3">
      <w:pPr>
        <w:pStyle w:val="Tijeloteksta3"/>
        <w:jc w:val="both"/>
        <w:rPr>
          <w:sz w:val="22"/>
          <w:szCs w:val="22"/>
        </w:rPr>
      </w:pPr>
    </w:p>
    <w:p w14:paraId="3DDF70FD" w14:textId="77777777" w:rsidR="009871C3" w:rsidRDefault="009871C3" w:rsidP="009871C3">
      <w:pPr>
        <w:pStyle w:val="Tijeloteksta3"/>
        <w:jc w:val="both"/>
        <w:rPr>
          <w:sz w:val="22"/>
          <w:szCs w:val="22"/>
        </w:rPr>
      </w:pPr>
    </w:p>
    <w:p w14:paraId="3FFE6F8E" w14:textId="77777777" w:rsidR="009871C3" w:rsidRDefault="009871C3" w:rsidP="009871C3">
      <w:pPr>
        <w:pStyle w:val="Tijeloteksta3"/>
        <w:jc w:val="both"/>
        <w:rPr>
          <w:sz w:val="22"/>
          <w:szCs w:val="22"/>
        </w:rPr>
      </w:pPr>
    </w:p>
    <w:p w14:paraId="1F0A65AB" w14:textId="77777777" w:rsidR="009871C3" w:rsidRDefault="009871C3" w:rsidP="009871C3">
      <w:pPr>
        <w:pStyle w:val="Tijeloteksta3"/>
        <w:jc w:val="both"/>
        <w:rPr>
          <w:sz w:val="22"/>
          <w:szCs w:val="22"/>
        </w:rPr>
      </w:pPr>
    </w:p>
    <w:p w14:paraId="6CEB04BF" w14:textId="77777777" w:rsidR="009871C3" w:rsidRDefault="009871C3" w:rsidP="009871C3">
      <w:pPr>
        <w:pStyle w:val="Tijeloteksta3"/>
        <w:jc w:val="both"/>
        <w:rPr>
          <w:sz w:val="22"/>
          <w:szCs w:val="22"/>
        </w:rPr>
      </w:pPr>
    </w:p>
    <w:p w14:paraId="0F21F300" w14:textId="77777777" w:rsidR="009871C3" w:rsidRDefault="009871C3" w:rsidP="009871C3">
      <w:pPr>
        <w:pStyle w:val="Tijeloteksta3"/>
        <w:jc w:val="both"/>
        <w:rPr>
          <w:sz w:val="22"/>
          <w:szCs w:val="22"/>
        </w:rPr>
      </w:pPr>
    </w:p>
    <w:p w14:paraId="194238FC" w14:textId="77777777" w:rsidR="00BC637B" w:rsidRPr="003F0BF9" w:rsidRDefault="00BC637B">
      <w:pPr>
        <w:pStyle w:val="Tijeloteksta3"/>
        <w:jc w:val="both"/>
        <w:rPr>
          <w:sz w:val="20"/>
          <w:szCs w:val="20"/>
        </w:rPr>
      </w:pPr>
    </w:p>
    <w:p w14:paraId="04D7FAF6" w14:textId="77777777" w:rsidR="00BC637B" w:rsidRDefault="00BC637B">
      <w:pPr>
        <w:pStyle w:val="Tijeloteksta3"/>
        <w:jc w:val="both"/>
        <w:rPr>
          <w:color w:val="FF0000"/>
          <w:sz w:val="22"/>
          <w:szCs w:val="22"/>
        </w:rPr>
      </w:pPr>
    </w:p>
    <w:p w14:paraId="6CC36EAE" w14:textId="77777777" w:rsidR="00BC637B" w:rsidRDefault="00BC637B">
      <w:pPr>
        <w:pStyle w:val="Tijeloteksta3"/>
        <w:jc w:val="both"/>
        <w:rPr>
          <w:color w:val="FF0000"/>
          <w:sz w:val="22"/>
          <w:szCs w:val="22"/>
        </w:rPr>
      </w:pPr>
    </w:p>
    <w:p w14:paraId="2079F5B6" w14:textId="77777777" w:rsidR="00BC637B" w:rsidRDefault="00BC637B">
      <w:pPr>
        <w:pStyle w:val="Tijeloteksta3"/>
        <w:jc w:val="both"/>
        <w:rPr>
          <w:color w:val="FF0000"/>
          <w:sz w:val="22"/>
          <w:szCs w:val="22"/>
        </w:rPr>
      </w:pPr>
    </w:p>
    <w:p w14:paraId="3608DE66" w14:textId="77777777" w:rsidR="002A5ADA" w:rsidRDefault="002A5ADA">
      <w:pPr>
        <w:pStyle w:val="Tijeloteksta3"/>
        <w:jc w:val="both"/>
        <w:rPr>
          <w:color w:val="FF0000"/>
          <w:sz w:val="22"/>
          <w:szCs w:val="22"/>
        </w:rPr>
        <w:sectPr w:rsidR="002A5ADA">
          <w:pgSz w:w="11906" w:h="16838"/>
          <w:pgMar w:top="1417" w:right="1417" w:bottom="1417" w:left="1417" w:header="708" w:footer="708" w:gutter="0"/>
          <w:cols w:space="708"/>
          <w:docGrid w:linePitch="360"/>
        </w:sectPr>
      </w:pPr>
    </w:p>
    <w:p w14:paraId="4E565571" w14:textId="77777777" w:rsidR="002A5ADA" w:rsidRDefault="002A5ADA" w:rsidP="002A5ADA">
      <w:pPr>
        <w:rPr>
          <w:b/>
        </w:rPr>
      </w:pPr>
      <w:r>
        <w:rPr>
          <w:b/>
        </w:rPr>
        <w:lastRenderedPageBreak/>
        <w:t>OPĆINA TOMPOJEVCI, A. G. MATOŠA 9 TOMPOJEVCI</w:t>
      </w:r>
    </w:p>
    <w:p w14:paraId="61189D13" w14:textId="77777777" w:rsidR="002A5ADA" w:rsidRPr="00D05ECC" w:rsidRDefault="002A5ADA" w:rsidP="002A5ADA">
      <w:pPr>
        <w:rPr>
          <w:b/>
        </w:rPr>
      </w:pPr>
      <w:r>
        <w:rPr>
          <w:b/>
        </w:rPr>
        <w:t>POPIS SUDSKIH SPOROVA U  2024.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569"/>
        <w:gridCol w:w="1279"/>
        <w:gridCol w:w="1477"/>
        <w:gridCol w:w="1510"/>
        <w:gridCol w:w="1963"/>
        <w:gridCol w:w="1223"/>
        <w:gridCol w:w="1657"/>
        <w:gridCol w:w="2016"/>
      </w:tblGrid>
      <w:tr w:rsidR="002A5ADA" w:rsidRPr="002C7115" w14:paraId="37FA37BC" w14:textId="77777777" w:rsidTr="00651BA1">
        <w:tc>
          <w:tcPr>
            <w:tcW w:w="1544" w:type="dxa"/>
          </w:tcPr>
          <w:p w14:paraId="084ED79E" w14:textId="77777777" w:rsidR="002A5ADA" w:rsidRPr="002C7115" w:rsidRDefault="002A5ADA" w:rsidP="00651BA1">
            <w:pPr>
              <w:jc w:val="center"/>
            </w:pPr>
            <w:r>
              <w:t>OPIS SPORA</w:t>
            </w:r>
          </w:p>
        </w:tc>
        <w:tc>
          <w:tcPr>
            <w:tcW w:w="1872" w:type="dxa"/>
          </w:tcPr>
          <w:p w14:paraId="53B28996" w14:textId="77777777" w:rsidR="002A5ADA" w:rsidRPr="002C7115" w:rsidRDefault="002A5ADA" w:rsidP="00651BA1">
            <w:pPr>
              <w:jc w:val="center"/>
            </w:pPr>
            <w:r>
              <w:t>TUŽITELJ</w:t>
            </w:r>
          </w:p>
        </w:tc>
        <w:tc>
          <w:tcPr>
            <w:tcW w:w="1633" w:type="dxa"/>
          </w:tcPr>
          <w:p w14:paraId="03551A62" w14:textId="77777777" w:rsidR="002A5ADA" w:rsidRPr="002C7115" w:rsidRDefault="002A5ADA" w:rsidP="00651BA1">
            <w:pPr>
              <w:jc w:val="center"/>
            </w:pPr>
            <w:r>
              <w:t>TUŽENIK</w:t>
            </w:r>
          </w:p>
        </w:tc>
        <w:tc>
          <w:tcPr>
            <w:tcW w:w="1581" w:type="dxa"/>
          </w:tcPr>
          <w:p w14:paraId="72E1E1BD" w14:textId="77777777" w:rsidR="002A5ADA" w:rsidRPr="002C7115" w:rsidRDefault="002A5ADA" w:rsidP="00651BA1">
            <w:pPr>
              <w:jc w:val="center"/>
            </w:pPr>
            <w:r>
              <w:t>DATUM GLAVNE RASPRAVE</w:t>
            </w:r>
          </w:p>
        </w:tc>
        <w:tc>
          <w:tcPr>
            <w:tcW w:w="1318" w:type="dxa"/>
          </w:tcPr>
          <w:p w14:paraId="5E9DFC15" w14:textId="77777777" w:rsidR="002A5ADA" w:rsidRPr="002C7115" w:rsidRDefault="002A5ADA" w:rsidP="00651BA1">
            <w:pPr>
              <w:jc w:val="center"/>
            </w:pPr>
            <w:r>
              <w:t>PROCIJENA OBVEZE IZ SUDSKOG SPORA</w:t>
            </w:r>
          </w:p>
        </w:tc>
        <w:tc>
          <w:tcPr>
            <w:tcW w:w="1545" w:type="dxa"/>
          </w:tcPr>
          <w:p w14:paraId="6DDC9C19" w14:textId="77777777" w:rsidR="002A5ADA" w:rsidRPr="002C7115" w:rsidRDefault="002A5ADA" w:rsidP="00651BA1">
            <w:pPr>
              <w:jc w:val="center"/>
            </w:pPr>
            <w:r>
              <w:t>POTENCIJALNE OBVEZE PO OSNOVI SUDSKIH SPOROVA</w:t>
            </w:r>
          </w:p>
        </w:tc>
        <w:tc>
          <w:tcPr>
            <w:tcW w:w="1309" w:type="dxa"/>
          </w:tcPr>
          <w:p w14:paraId="435D6F8E" w14:textId="77777777" w:rsidR="002A5ADA" w:rsidRDefault="002A5ADA" w:rsidP="00651BA1">
            <w:pPr>
              <w:jc w:val="center"/>
            </w:pPr>
            <w:r>
              <w:t>OBVEZE PO PRESUDI EUR</w:t>
            </w:r>
          </w:p>
        </w:tc>
        <w:tc>
          <w:tcPr>
            <w:tcW w:w="1877" w:type="dxa"/>
          </w:tcPr>
          <w:p w14:paraId="728D79D1" w14:textId="77777777" w:rsidR="002A5ADA" w:rsidRPr="002C7115" w:rsidRDefault="002A5ADA" w:rsidP="00651BA1">
            <w:pPr>
              <w:jc w:val="center"/>
            </w:pPr>
            <w:r>
              <w:t xml:space="preserve">VRIJEME ODLJEVA/ </w:t>
            </w:r>
            <w:r w:rsidRPr="002E56CC">
              <w:rPr>
                <w:u w:val="single"/>
              </w:rPr>
              <w:t xml:space="preserve">PRILJEVA </w:t>
            </w:r>
            <w:r>
              <w:t>SREDSTAVA</w:t>
            </w:r>
          </w:p>
        </w:tc>
        <w:tc>
          <w:tcPr>
            <w:tcW w:w="1541" w:type="dxa"/>
          </w:tcPr>
          <w:p w14:paraId="388741F5" w14:textId="77777777" w:rsidR="002A5ADA" w:rsidRDefault="002A5ADA" w:rsidP="00651BA1">
            <w:pPr>
              <w:jc w:val="center"/>
            </w:pPr>
            <w:r>
              <w:t>POTRAŽIVANJA OPĆINE TOPOJEVCI EUR</w:t>
            </w:r>
          </w:p>
        </w:tc>
      </w:tr>
      <w:tr w:rsidR="002A5ADA" w:rsidRPr="002C7115" w14:paraId="5E676404" w14:textId="77777777" w:rsidTr="00651BA1">
        <w:tc>
          <w:tcPr>
            <w:tcW w:w="1544" w:type="dxa"/>
          </w:tcPr>
          <w:p w14:paraId="1538F813" w14:textId="77777777" w:rsidR="002A5ADA" w:rsidRPr="002C7115" w:rsidRDefault="002A5ADA" w:rsidP="00651BA1">
            <w:r>
              <w:t>Kazneno djelo zlouporabe položaja i ovlasti, opisano u čl. 337. st 1. i 3. Kaznenog zakona/97</w:t>
            </w:r>
          </w:p>
        </w:tc>
        <w:tc>
          <w:tcPr>
            <w:tcW w:w="1872" w:type="dxa"/>
          </w:tcPr>
          <w:p w14:paraId="45919D09" w14:textId="77777777" w:rsidR="002A5ADA" w:rsidRPr="002C7115" w:rsidRDefault="002A5ADA" w:rsidP="00651BA1">
            <w:r>
              <w:t>Ured za suzbijanje korupcije i organiziranog kriminala</w:t>
            </w:r>
          </w:p>
        </w:tc>
        <w:tc>
          <w:tcPr>
            <w:tcW w:w="1633" w:type="dxa"/>
          </w:tcPr>
          <w:p w14:paraId="7E423B95" w14:textId="77777777" w:rsidR="002A5ADA" w:rsidRDefault="002A5ADA" w:rsidP="00651BA1">
            <w:r>
              <w:t>Gabrijel Kujundžić</w:t>
            </w:r>
          </w:p>
          <w:p w14:paraId="4DF4B0C0" w14:textId="77777777" w:rsidR="002A5ADA" w:rsidRPr="002C7115" w:rsidRDefault="002A5ADA" w:rsidP="00651BA1">
            <w:r>
              <w:t xml:space="preserve"> </w:t>
            </w:r>
            <w:proofErr w:type="spellStart"/>
            <w:r>
              <w:t>Sotinačka</w:t>
            </w:r>
            <w:proofErr w:type="spellEnd"/>
            <w:r>
              <w:t xml:space="preserve"> 38,    </w:t>
            </w:r>
            <w:proofErr w:type="spellStart"/>
            <w:r>
              <w:t>Berak</w:t>
            </w:r>
            <w:proofErr w:type="spellEnd"/>
          </w:p>
        </w:tc>
        <w:tc>
          <w:tcPr>
            <w:tcW w:w="1581" w:type="dxa"/>
          </w:tcPr>
          <w:p w14:paraId="3F2D85B3" w14:textId="77777777" w:rsidR="002A5ADA" w:rsidRDefault="002A5ADA" w:rsidP="00651BA1">
            <w:pPr>
              <w:jc w:val="center"/>
            </w:pPr>
            <w:r>
              <w:t>Presuda 03.09.2015</w:t>
            </w:r>
          </w:p>
          <w:p w14:paraId="506EF699" w14:textId="77777777" w:rsidR="002A5ADA" w:rsidRPr="002C7115" w:rsidRDefault="002A5ADA" w:rsidP="00651BA1">
            <w:pPr>
              <w:jc w:val="center"/>
            </w:pPr>
            <w:r>
              <w:t>Rješenje 26.07.2018.</w:t>
            </w:r>
          </w:p>
        </w:tc>
        <w:tc>
          <w:tcPr>
            <w:tcW w:w="1318" w:type="dxa"/>
          </w:tcPr>
          <w:p w14:paraId="4BF72BDD" w14:textId="77777777" w:rsidR="002A5ADA" w:rsidRPr="002C7115" w:rsidRDefault="002A5ADA" w:rsidP="00651BA1">
            <w:pPr>
              <w:jc w:val="center"/>
            </w:pPr>
          </w:p>
        </w:tc>
        <w:tc>
          <w:tcPr>
            <w:tcW w:w="1545" w:type="dxa"/>
          </w:tcPr>
          <w:p w14:paraId="645AA6C8" w14:textId="77777777" w:rsidR="002A5ADA" w:rsidRPr="002C7115" w:rsidRDefault="002A5ADA" w:rsidP="00651BA1">
            <w:pPr>
              <w:jc w:val="center"/>
            </w:pPr>
          </w:p>
        </w:tc>
        <w:tc>
          <w:tcPr>
            <w:tcW w:w="1309" w:type="dxa"/>
          </w:tcPr>
          <w:p w14:paraId="04BD3D46" w14:textId="77777777" w:rsidR="002A5ADA" w:rsidRPr="00055035" w:rsidRDefault="002A5ADA" w:rsidP="00651BA1">
            <w:pPr>
              <w:jc w:val="center"/>
            </w:pPr>
            <w:r w:rsidRPr="00055035">
              <w:t>12.304,90</w:t>
            </w:r>
          </w:p>
        </w:tc>
        <w:tc>
          <w:tcPr>
            <w:tcW w:w="1877" w:type="dxa"/>
          </w:tcPr>
          <w:p w14:paraId="6AE44825" w14:textId="77777777" w:rsidR="002A5ADA" w:rsidRPr="002C7115" w:rsidRDefault="002A5ADA" w:rsidP="00651BA1">
            <w:pPr>
              <w:jc w:val="center"/>
            </w:pPr>
            <w:r>
              <w:t>U roku od jedne godine od pravomoćnosti presude -nije izvršena uplata, pokrenut je ovršni postupak 08.05.2019.</w:t>
            </w:r>
          </w:p>
        </w:tc>
        <w:tc>
          <w:tcPr>
            <w:tcW w:w="1541" w:type="dxa"/>
          </w:tcPr>
          <w:p w14:paraId="52B0A99A" w14:textId="77777777" w:rsidR="002A5ADA" w:rsidRDefault="002A5ADA" w:rsidP="00651BA1">
            <w:pPr>
              <w:jc w:val="center"/>
            </w:pPr>
            <w:r>
              <w:t>12.304,90</w:t>
            </w:r>
          </w:p>
        </w:tc>
      </w:tr>
      <w:tr w:rsidR="002A5ADA" w:rsidRPr="002C7115" w14:paraId="41B84C4C" w14:textId="77777777" w:rsidTr="00651BA1">
        <w:tc>
          <w:tcPr>
            <w:tcW w:w="1544" w:type="dxa"/>
          </w:tcPr>
          <w:p w14:paraId="3F74DCF2" w14:textId="77777777" w:rsidR="002A5ADA" w:rsidRPr="002C7115" w:rsidRDefault="002A5ADA" w:rsidP="00651BA1">
            <w:r>
              <w:t>Kazneno djelo protiv imovine-oštećenje tuđe stvari</w:t>
            </w:r>
          </w:p>
        </w:tc>
        <w:tc>
          <w:tcPr>
            <w:tcW w:w="1872" w:type="dxa"/>
          </w:tcPr>
          <w:p w14:paraId="014D148C" w14:textId="77777777" w:rsidR="002A5ADA" w:rsidRPr="002C7115" w:rsidRDefault="002A5ADA" w:rsidP="00651BA1">
            <w:r>
              <w:t xml:space="preserve">Općinsko državno odvjetništvo Vukovar </w:t>
            </w:r>
          </w:p>
        </w:tc>
        <w:tc>
          <w:tcPr>
            <w:tcW w:w="1633" w:type="dxa"/>
          </w:tcPr>
          <w:p w14:paraId="0519F02B" w14:textId="77777777" w:rsidR="002A5ADA" w:rsidRPr="002C7115" w:rsidRDefault="002A5ADA" w:rsidP="00651BA1">
            <w:r>
              <w:t xml:space="preserve">Matej </w:t>
            </w:r>
            <w:proofErr w:type="spellStart"/>
            <w:r>
              <w:t>Matišić</w:t>
            </w:r>
            <w:proofErr w:type="spellEnd"/>
          </w:p>
        </w:tc>
        <w:tc>
          <w:tcPr>
            <w:tcW w:w="1581" w:type="dxa"/>
          </w:tcPr>
          <w:p w14:paraId="4F1F42AA" w14:textId="77777777" w:rsidR="002A5ADA" w:rsidRPr="002C7115" w:rsidRDefault="002A5ADA" w:rsidP="00651BA1">
            <w:r>
              <w:t>Presuda 29.11.2022. godine</w:t>
            </w:r>
          </w:p>
        </w:tc>
        <w:tc>
          <w:tcPr>
            <w:tcW w:w="1318" w:type="dxa"/>
          </w:tcPr>
          <w:p w14:paraId="7D4D5D10" w14:textId="77777777" w:rsidR="002A5ADA" w:rsidRPr="002C7115" w:rsidRDefault="002A5ADA" w:rsidP="00651BA1">
            <w:pPr>
              <w:jc w:val="right"/>
            </w:pPr>
          </w:p>
        </w:tc>
        <w:tc>
          <w:tcPr>
            <w:tcW w:w="1545" w:type="dxa"/>
          </w:tcPr>
          <w:p w14:paraId="1BF81F95" w14:textId="77777777" w:rsidR="002A5ADA" w:rsidRPr="002C7115" w:rsidRDefault="002A5ADA" w:rsidP="00651BA1"/>
        </w:tc>
        <w:tc>
          <w:tcPr>
            <w:tcW w:w="1309" w:type="dxa"/>
          </w:tcPr>
          <w:p w14:paraId="18E058D8" w14:textId="77777777" w:rsidR="002A5ADA" w:rsidRPr="00055035" w:rsidRDefault="002A5ADA" w:rsidP="00651BA1">
            <w:pPr>
              <w:jc w:val="right"/>
            </w:pPr>
            <w:r w:rsidRPr="00055035">
              <w:t>597,25</w:t>
            </w:r>
          </w:p>
        </w:tc>
        <w:tc>
          <w:tcPr>
            <w:tcW w:w="1877" w:type="dxa"/>
          </w:tcPr>
          <w:p w14:paraId="71BD1568" w14:textId="77777777" w:rsidR="002A5ADA" w:rsidRPr="00001F53" w:rsidRDefault="002A5ADA" w:rsidP="00651BA1">
            <w:pPr>
              <w:rPr>
                <w:color w:val="FF0000"/>
              </w:rPr>
            </w:pPr>
          </w:p>
        </w:tc>
        <w:tc>
          <w:tcPr>
            <w:tcW w:w="1541" w:type="dxa"/>
          </w:tcPr>
          <w:p w14:paraId="7DEB26CC" w14:textId="77777777" w:rsidR="002A5ADA" w:rsidRDefault="002A5ADA" w:rsidP="00651BA1">
            <w:pPr>
              <w:jc w:val="right"/>
            </w:pPr>
            <w:r>
              <w:t>417,51</w:t>
            </w:r>
          </w:p>
          <w:p w14:paraId="413C4F3A" w14:textId="77777777" w:rsidR="002A5ADA" w:rsidRPr="002C7115" w:rsidRDefault="002A5ADA" w:rsidP="00651BA1">
            <w:pPr>
              <w:jc w:val="right"/>
            </w:pPr>
          </w:p>
        </w:tc>
      </w:tr>
      <w:tr w:rsidR="002A5ADA" w:rsidRPr="002C7115" w14:paraId="176789A4" w14:textId="77777777" w:rsidTr="00651BA1">
        <w:tc>
          <w:tcPr>
            <w:tcW w:w="1544" w:type="dxa"/>
          </w:tcPr>
          <w:p w14:paraId="5653CC7C" w14:textId="77777777" w:rsidR="002A5ADA" w:rsidRPr="002C7115" w:rsidRDefault="002A5ADA" w:rsidP="00651BA1"/>
        </w:tc>
        <w:tc>
          <w:tcPr>
            <w:tcW w:w="1872" w:type="dxa"/>
          </w:tcPr>
          <w:p w14:paraId="67D898D2" w14:textId="77777777" w:rsidR="002A5ADA" w:rsidRPr="002C7115" w:rsidRDefault="002A5ADA" w:rsidP="00651BA1"/>
        </w:tc>
        <w:tc>
          <w:tcPr>
            <w:tcW w:w="1633" w:type="dxa"/>
          </w:tcPr>
          <w:p w14:paraId="7B6BA014" w14:textId="77777777" w:rsidR="002A5ADA" w:rsidRPr="002C7115" w:rsidRDefault="002A5ADA" w:rsidP="00651BA1"/>
        </w:tc>
        <w:tc>
          <w:tcPr>
            <w:tcW w:w="1581" w:type="dxa"/>
          </w:tcPr>
          <w:p w14:paraId="6AE91FC4" w14:textId="77777777" w:rsidR="002A5ADA" w:rsidRPr="002C7115" w:rsidRDefault="002A5ADA" w:rsidP="00651BA1"/>
        </w:tc>
        <w:tc>
          <w:tcPr>
            <w:tcW w:w="1318" w:type="dxa"/>
          </w:tcPr>
          <w:p w14:paraId="0C748FD4" w14:textId="77777777" w:rsidR="002A5ADA" w:rsidRPr="002C7115" w:rsidRDefault="002A5ADA" w:rsidP="00651BA1">
            <w:pPr>
              <w:jc w:val="right"/>
            </w:pPr>
          </w:p>
        </w:tc>
        <w:tc>
          <w:tcPr>
            <w:tcW w:w="1545" w:type="dxa"/>
          </w:tcPr>
          <w:p w14:paraId="6EBE6199" w14:textId="77777777" w:rsidR="002A5ADA" w:rsidRPr="002C7115" w:rsidRDefault="002A5ADA" w:rsidP="00651BA1"/>
        </w:tc>
        <w:tc>
          <w:tcPr>
            <w:tcW w:w="1309" w:type="dxa"/>
          </w:tcPr>
          <w:p w14:paraId="18B32385" w14:textId="77777777" w:rsidR="002A5ADA" w:rsidRPr="002C7115" w:rsidRDefault="002A5ADA" w:rsidP="00651BA1"/>
        </w:tc>
        <w:tc>
          <w:tcPr>
            <w:tcW w:w="1877" w:type="dxa"/>
          </w:tcPr>
          <w:p w14:paraId="2B665F63" w14:textId="77777777" w:rsidR="002A5ADA" w:rsidRPr="002C7115" w:rsidRDefault="002A5ADA" w:rsidP="00651BA1"/>
        </w:tc>
        <w:tc>
          <w:tcPr>
            <w:tcW w:w="1541" w:type="dxa"/>
          </w:tcPr>
          <w:p w14:paraId="11662A0A" w14:textId="77777777" w:rsidR="002A5ADA" w:rsidRPr="002C7115" w:rsidRDefault="002A5ADA" w:rsidP="00651BA1"/>
        </w:tc>
      </w:tr>
    </w:tbl>
    <w:p w14:paraId="7A182168" w14:textId="77777777" w:rsidR="002A5ADA" w:rsidRDefault="002A5ADA" w:rsidP="002A5ADA"/>
    <w:p w14:paraId="0AC681E7" w14:textId="77777777" w:rsidR="002A5ADA" w:rsidRPr="00327622" w:rsidRDefault="002A5ADA" w:rsidP="002A5ADA">
      <w:r w:rsidRPr="00327622">
        <w:t>Datum</w:t>
      </w:r>
      <w:r w:rsidRPr="00327622">
        <w:rPr>
          <w:u w:val="single"/>
        </w:rPr>
        <w:t>:  12.02.2025. godine</w:t>
      </w:r>
      <w:r w:rsidRPr="00327622">
        <w:tab/>
      </w:r>
    </w:p>
    <w:p w14:paraId="7C723CC7" w14:textId="77777777" w:rsidR="002A5ADA" w:rsidRDefault="002A5ADA" w:rsidP="002A5ADA">
      <w:r>
        <w:t xml:space="preserve">Osoba za kontaktiranje: </w:t>
      </w:r>
      <w:r w:rsidRPr="008E59F6">
        <w:rPr>
          <w:u w:val="single"/>
        </w:rPr>
        <w:t>Marija Filipović</w:t>
      </w:r>
      <w:r>
        <w:tab/>
      </w:r>
      <w:r>
        <w:tab/>
      </w:r>
    </w:p>
    <w:p w14:paraId="45929188" w14:textId="77777777" w:rsidR="002A5ADA" w:rsidRDefault="002A5ADA" w:rsidP="002A5ADA">
      <w:r>
        <w:t>Telefon za kontakt</w:t>
      </w:r>
      <w:r w:rsidRPr="008E59F6">
        <w:rPr>
          <w:u w:val="single"/>
        </w:rPr>
        <w:t>: 032/514-184</w:t>
      </w:r>
      <w:r w:rsidRPr="008E59F6">
        <w:rPr>
          <w:u w:val="single"/>
        </w:rPr>
        <w:tab/>
      </w:r>
      <w:r>
        <w:tab/>
      </w:r>
    </w:p>
    <w:p w14:paraId="22E5F655" w14:textId="77777777" w:rsidR="002A5ADA" w:rsidRDefault="002A5ADA" w:rsidP="002A5ADA">
      <w:r>
        <w:t>Odgovorna osoba</w:t>
      </w:r>
      <w:r w:rsidRPr="008E59F6">
        <w:rPr>
          <w:u w:val="single"/>
        </w:rPr>
        <w:t xml:space="preserve">:  </w:t>
      </w:r>
      <w:r>
        <w:rPr>
          <w:u w:val="single"/>
        </w:rPr>
        <w:t xml:space="preserve">Milan </w:t>
      </w:r>
      <w:proofErr w:type="spellStart"/>
      <w:r>
        <w:rPr>
          <w:u w:val="single"/>
        </w:rPr>
        <w:t>Grubač</w:t>
      </w:r>
      <w:proofErr w:type="spellEnd"/>
      <w:r>
        <w:rPr>
          <w:u w:val="single"/>
        </w:rPr>
        <w:t>__</w:t>
      </w:r>
      <w:r>
        <w:tab/>
      </w:r>
      <w:r>
        <w:tab/>
      </w:r>
      <w:r>
        <w:tab/>
      </w:r>
      <w:r>
        <w:tab/>
      </w:r>
      <w:r>
        <w:tab/>
      </w:r>
      <w:r>
        <w:tab/>
      </w:r>
      <w:r>
        <w:tab/>
      </w:r>
      <w:r>
        <w:tab/>
      </w:r>
      <w:r>
        <w:tab/>
      </w:r>
      <w:r>
        <w:tab/>
      </w:r>
      <w:r>
        <w:tab/>
        <w:t xml:space="preserve">    OPĆINSKI NAČELNIK</w:t>
      </w:r>
    </w:p>
    <w:p w14:paraId="6B27F23E" w14:textId="77777777" w:rsidR="002A5ADA" w:rsidRDefault="002A5ADA" w:rsidP="002A5ADA">
      <w:r>
        <w:tab/>
      </w:r>
      <w:r>
        <w:tab/>
      </w:r>
      <w:r>
        <w:tab/>
      </w:r>
      <w:r>
        <w:tab/>
      </w:r>
      <w:r>
        <w:tab/>
      </w:r>
      <w:r>
        <w:tab/>
      </w:r>
      <w:r>
        <w:tab/>
      </w:r>
      <w:r>
        <w:tab/>
      </w:r>
      <w:r>
        <w:tab/>
      </w:r>
      <w:r>
        <w:tab/>
      </w:r>
      <w:r>
        <w:tab/>
      </w:r>
      <w:r>
        <w:tab/>
      </w:r>
      <w:r>
        <w:tab/>
      </w:r>
      <w:r>
        <w:tab/>
        <w:t xml:space="preserve">                          Milan </w:t>
      </w:r>
      <w:proofErr w:type="spellStart"/>
      <w:r>
        <w:t>Grubač</w:t>
      </w:r>
      <w:proofErr w:type="spellEnd"/>
      <w:r>
        <w:tab/>
      </w:r>
      <w:r>
        <w:tab/>
      </w:r>
      <w:r>
        <w:tab/>
      </w:r>
      <w:r>
        <w:tab/>
      </w:r>
      <w:r>
        <w:tab/>
      </w:r>
      <w:r>
        <w:tab/>
      </w:r>
      <w:r>
        <w:tab/>
      </w:r>
      <w:r>
        <w:tab/>
      </w:r>
    </w:p>
    <w:p w14:paraId="44D5530F" w14:textId="77777777" w:rsidR="002A5ADA" w:rsidRDefault="002A5ADA" w:rsidP="002A5ADA">
      <w:pPr>
        <w:rPr>
          <w:b/>
          <w:sz w:val="20"/>
          <w:szCs w:val="20"/>
        </w:rPr>
      </w:pPr>
      <w:r w:rsidRPr="00D769C2">
        <w:rPr>
          <w:b/>
          <w:sz w:val="20"/>
          <w:szCs w:val="20"/>
        </w:rPr>
        <w:lastRenderedPageBreak/>
        <w:t>OP</w:t>
      </w:r>
      <w:r w:rsidRPr="00D769C2">
        <w:rPr>
          <w:rFonts w:hint="eastAsia"/>
          <w:b/>
          <w:sz w:val="20"/>
          <w:szCs w:val="20"/>
        </w:rPr>
        <w:t>Ć</w:t>
      </w:r>
      <w:r w:rsidRPr="00D769C2">
        <w:rPr>
          <w:b/>
          <w:sz w:val="20"/>
          <w:szCs w:val="20"/>
        </w:rPr>
        <w:t>INA TOMPOJEVCI, A. G. MATO</w:t>
      </w:r>
      <w:r w:rsidRPr="00D769C2">
        <w:rPr>
          <w:rFonts w:hint="eastAsia"/>
          <w:b/>
          <w:sz w:val="20"/>
          <w:szCs w:val="20"/>
        </w:rPr>
        <w:t>Š</w:t>
      </w:r>
      <w:r w:rsidRPr="00D769C2">
        <w:rPr>
          <w:b/>
          <w:sz w:val="20"/>
          <w:szCs w:val="20"/>
        </w:rPr>
        <w:t xml:space="preserve">A </w:t>
      </w:r>
      <w:r>
        <w:rPr>
          <w:b/>
          <w:sz w:val="20"/>
          <w:szCs w:val="20"/>
        </w:rPr>
        <w:t>9</w:t>
      </w:r>
      <w:r w:rsidRPr="00D769C2">
        <w:rPr>
          <w:b/>
          <w:sz w:val="20"/>
          <w:szCs w:val="20"/>
        </w:rPr>
        <w:t xml:space="preserve"> TOMPOJEVCI</w:t>
      </w:r>
    </w:p>
    <w:p w14:paraId="22674872" w14:textId="77777777" w:rsidR="00F2198F" w:rsidRPr="00D769C2" w:rsidRDefault="00F2198F" w:rsidP="002A5ADA">
      <w:pPr>
        <w:rPr>
          <w:b/>
          <w:sz w:val="20"/>
          <w:szCs w:val="20"/>
        </w:rPr>
      </w:pPr>
    </w:p>
    <w:p w14:paraId="46E037BF" w14:textId="77777777" w:rsidR="002A5ADA" w:rsidRDefault="002A5ADA" w:rsidP="002A5ADA">
      <w:pPr>
        <w:rPr>
          <w:rFonts w:cs="Calibri"/>
          <w:sz w:val="20"/>
          <w:szCs w:val="20"/>
        </w:rPr>
      </w:pPr>
      <w:r w:rsidRPr="00D769C2">
        <w:rPr>
          <w:b/>
          <w:sz w:val="20"/>
          <w:szCs w:val="20"/>
        </w:rPr>
        <w:t xml:space="preserve">EVIDENCIJA DANIH JAMSTVA </w:t>
      </w:r>
      <w:r>
        <w:rPr>
          <w:b/>
          <w:sz w:val="20"/>
          <w:szCs w:val="20"/>
        </w:rPr>
        <w:t xml:space="preserve">od </w:t>
      </w:r>
      <w:r w:rsidRPr="00D769C2">
        <w:rPr>
          <w:b/>
          <w:sz w:val="20"/>
          <w:szCs w:val="20"/>
        </w:rPr>
        <w:t>20</w:t>
      </w:r>
      <w:r>
        <w:rPr>
          <w:b/>
          <w:sz w:val="20"/>
          <w:szCs w:val="20"/>
        </w:rPr>
        <w:t>18</w:t>
      </w:r>
      <w:r w:rsidRPr="00D769C2">
        <w:rPr>
          <w:b/>
          <w:sz w:val="20"/>
          <w:szCs w:val="20"/>
        </w:rPr>
        <w:t>.</w:t>
      </w:r>
      <w:r>
        <w:rPr>
          <w:b/>
          <w:sz w:val="20"/>
          <w:szCs w:val="20"/>
        </w:rPr>
        <w:t xml:space="preserve"> do 31.12.2024.</w:t>
      </w:r>
      <w:r w:rsidRPr="00D769C2">
        <w:rPr>
          <w:b/>
          <w:sz w:val="20"/>
          <w:szCs w:val="20"/>
        </w:rPr>
        <w:t xml:space="preserve"> GODINE</w:t>
      </w:r>
      <w:r>
        <w:rPr>
          <w:b/>
          <w:sz w:val="20"/>
          <w:szCs w:val="20"/>
        </w:rPr>
        <w:t xml:space="preserve"> (</w:t>
      </w:r>
      <w:r>
        <w:rPr>
          <w:rFonts w:cs="Calibri"/>
          <w:sz w:val="20"/>
          <w:szCs w:val="20"/>
        </w:rPr>
        <w:t>konto 99121/99621)</w:t>
      </w:r>
    </w:p>
    <w:p w14:paraId="3E7CA469" w14:textId="77777777" w:rsidR="00F2198F" w:rsidRPr="00636C94" w:rsidRDefault="00F2198F" w:rsidP="002A5ADA">
      <w:pPr>
        <w:rPr>
          <w:rFonts w:cs="Calibri"/>
          <w:sz w:val="20"/>
          <w:szCs w:val="20"/>
        </w:rPr>
      </w:pPr>
    </w:p>
    <w:tbl>
      <w:tblPr>
        <w:tblStyle w:val="Reetkatablice"/>
        <w:tblW w:w="14283" w:type="dxa"/>
        <w:tblLook w:val="04A0" w:firstRow="1" w:lastRow="0" w:firstColumn="1" w:lastColumn="0" w:noHBand="0" w:noVBand="1"/>
      </w:tblPr>
      <w:tblGrid>
        <w:gridCol w:w="1502"/>
        <w:gridCol w:w="2289"/>
        <w:gridCol w:w="1179"/>
        <w:gridCol w:w="1665"/>
        <w:gridCol w:w="2357"/>
        <w:gridCol w:w="1404"/>
        <w:gridCol w:w="1316"/>
        <w:gridCol w:w="1284"/>
        <w:gridCol w:w="1287"/>
      </w:tblGrid>
      <w:tr w:rsidR="002A5ADA" w:rsidRPr="00825E78" w14:paraId="68B9245B" w14:textId="77777777" w:rsidTr="00F2198F">
        <w:tc>
          <w:tcPr>
            <w:tcW w:w="1502" w:type="dxa"/>
          </w:tcPr>
          <w:p w14:paraId="22C7774D" w14:textId="77777777" w:rsidR="002A5ADA" w:rsidRPr="00825E78" w:rsidRDefault="002A5ADA" w:rsidP="00651BA1">
            <w:pPr>
              <w:jc w:val="center"/>
              <w:rPr>
                <w:rFonts w:cs="Calibri"/>
                <w:sz w:val="20"/>
                <w:szCs w:val="20"/>
              </w:rPr>
            </w:pPr>
            <w:r w:rsidRPr="00825E78">
              <w:rPr>
                <w:rFonts w:cs="Calibri"/>
                <w:sz w:val="20"/>
                <w:szCs w:val="20"/>
              </w:rPr>
              <w:t>IZDATNIK</w:t>
            </w:r>
          </w:p>
        </w:tc>
        <w:tc>
          <w:tcPr>
            <w:tcW w:w="2289" w:type="dxa"/>
          </w:tcPr>
          <w:p w14:paraId="59388170" w14:textId="77777777" w:rsidR="002A5ADA" w:rsidRPr="00825E78" w:rsidRDefault="002A5ADA" w:rsidP="00651BA1">
            <w:pPr>
              <w:jc w:val="center"/>
              <w:rPr>
                <w:rFonts w:cs="Calibri"/>
                <w:sz w:val="20"/>
                <w:szCs w:val="20"/>
              </w:rPr>
            </w:pPr>
            <w:r w:rsidRPr="00825E78">
              <w:rPr>
                <w:rFonts w:cs="Calibri"/>
                <w:sz w:val="20"/>
                <w:szCs w:val="20"/>
              </w:rPr>
              <w:t>DANA JAMSTVA VJEROVNIKU</w:t>
            </w:r>
          </w:p>
        </w:tc>
        <w:tc>
          <w:tcPr>
            <w:tcW w:w="1179" w:type="dxa"/>
          </w:tcPr>
          <w:p w14:paraId="67CA95EE" w14:textId="77777777" w:rsidR="002A5ADA" w:rsidRPr="00825E78" w:rsidRDefault="002A5ADA" w:rsidP="00651BA1">
            <w:pPr>
              <w:jc w:val="center"/>
              <w:rPr>
                <w:rFonts w:cs="Calibri"/>
                <w:sz w:val="20"/>
                <w:szCs w:val="20"/>
              </w:rPr>
            </w:pPr>
            <w:r w:rsidRPr="00825E78">
              <w:rPr>
                <w:rFonts w:cs="Calibri"/>
                <w:sz w:val="20"/>
                <w:szCs w:val="20"/>
              </w:rPr>
              <w:t xml:space="preserve">DATUM OVJERE </w:t>
            </w:r>
          </w:p>
        </w:tc>
        <w:tc>
          <w:tcPr>
            <w:tcW w:w="1665" w:type="dxa"/>
          </w:tcPr>
          <w:p w14:paraId="61E6A90B" w14:textId="77777777" w:rsidR="002A5ADA" w:rsidRPr="00825E78" w:rsidRDefault="002A5ADA" w:rsidP="00651BA1">
            <w:pPr>
              <w:jc w:val="center"/>
              <w:rPr>
                <w:rFonts w:cs="Calibri"/>
                <w:sz w:val="20"/>
                <w:szCs w:val="20"/>
              </w:rPr>
            </w:pPr>
            <w:r w:rsidRPr="00825E78">
              <w:rPr>
                <w:rFonts w:cs="Calibri"/>
                <w:sz w:val="20"/>
                <w:szCs w:val="20"/>
              </w:rPr>
              <w:t>DOKUMENT</w:t>
            </w:r>
          </w:p>
        </w:tc>
        <w:tc>
          <w:tcPr>
            <w:tcW w:w="2357" w:type="dxa"/>
          </w:tcPr>
          <w:p w14:paraId="68F0062D" w14:textId="77777777" w:rsidR="002A5ADA" w:rsidRPr="00825E78" w:rsidRDefault="002A5ADA" w:rsidP="00651BA1">
            <w:pPr>
              <w:jc w:val="center"/>
              <w:rPr>
                <w:rFonts w:cs="Calibri"/>
                <w:sz w:val="20"/>
                <w:szCs w:val="20"/>
              </w:rPr>
            </w:pPr>
            <w:r w:rsidRPr="00825E78">
              <w:rPr>
                <w:rFonts w:cs="Calibri"/>
                <w:sz w:val="20"/>
                <w:szCs w:val="20"/>
              </w:rPr>
              <w:t>OPIS</w:t>
            </w:r>
          </w:p>
        </w:tc>
        <w:tc>
          <w:tcPr>
            <w:tcW w:w="1404" w:type="dxa"/>
          </w:tcPr>
          <w:p w14:paraId="5B29DDDD" w14:textId="77777777" w:rsidR="002A5ADA" w:rsidRPr="00825E78" w:rsidRDefault="002A5ADA" w:rsidP="00651BA1">
            <w:pPr>
              <w:jc w:val="center"/>
              <w:rPr>
                <w:rFonts w:cs="Calibri"/>
                <w:sz w:val="20"/>
                <w:szCs w:val="20"/>
              </w:rPr>
            </w:pPr>
            <w:r w:rsidRPr="00825E78">
              <w:rPr>
                <w:rFonts w:cs="Calibri"/>
                <w:sz w:val="20"/>
                <w:szCs w:val="20"/>
              </w:rPr>
              <w:t>IZNOS</w:t>
            </w:r>
          </w:p>
        </w:tc>
        <w:tc>
          <w:tcPr>
            <w:tcW w:w="1316" w:type="dxa"/>
          </w:tcPr>
          <w:p w14:paraId="7031483D" w14:textId="77777777" w:rsidR="002A5ADA" w:rsidRPr="00825E78" w:rsidRDefault="002A5ADA"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2DAD4E03" w14:textId="77777777" w:rsidR="002A5ADA" w:rsidRPr="00825E78" w:rsidRDefault="002A5ADA" w:rsidP="00651BA1">
            <w:pPr>
              <w:jc w:val="center"/>
              <w:rPr>
                <w:rFonts w:cs="Calibri"/>
                <w:sz w:val="20"/>
                <w:szCs w:val="20"/>
              </w:rPr>
            </w:pPr>
            <w:r w:rsidRPr="00825E78">
              <w:rPr>
                <w:rFonts w:cs="Calibri"/>
                <w:sz w:val="20"/>
                <w:szCs w:val="20"/>
              </w:rPr>
              <w:t>IZNOS</w:t>
            </w:r>
          </w:p>
        </w:tc>
        <w:tc>
          <w:tcPr>
            <w:tcW w:w="1287" w:type="dxa"/>
          </w:tcPr>
          <w:p w14:paraId="6C969AAF" w14:textId="77777777" w:rsidR="002A5ADA" w:rsidRPr="00825E78" w:rsidRDefault="002A5ADA" w:rsidP="00651BA1">
            <w:pPr>
              <w:jc w:val="center"/>
              <w:rPr>
                <w:rFonts w:cs="Calibri"/>
                <w:sz w:val="20"/>
                <w:szCs w:val="20"/>
              </w:rPr>
            </w:pPr>
            <w:r w:rsidRPr="00825E78">
              <w:rPr>
                <w:rFonts w:cs="Calibri"/>
                <w:sz w:val="20"/>
                <w:szCs w:val="20"/>
              </w:rPr>
              <w:t>SALDO</w:t>
            </w:r>
          </w:p>
        </w:tc>
      </w:tr>
      <w:tr w:rsidR="002A5ADA" w:rsidRPr="00825E78" w14:paraId="1E732993" w14:textId="77777777" w:rsidTr="00F2198F">
        <w:tc>
          <w:tcPr>
            <w:tcW w:w="1502" w:type="dxa"/>
          </w:tcPr>
          <w:p w14:paraId="21B4AFC5"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BC7E3F2" w14:textId="77777777" w:rsidR="002A5ADA" w:rsidRPr="00825E78" w:rsidRDefault="002A5ADA" w:rsidP="00651BA1">
            <w:pPr>
              <w:rPr>
                <w:rFonts w:cs="Calibri"/>
                <w:sz w:val="20"/>
                <w:szCs w:val="20"/>
              </w:rPr>
            </w:pPr>
            <w:r w:rsidRPr="00825E78">
              <w:rPr>
                <w:rFonts w:cs="Calibri"/>
                <w:sz w:val="20"/>
                <w:szCs w:val="20"/>
              </w:rPr>
              <w:t>GRADSAKA KNJI</w:t>
            </w:r>
            <w:r w:rsidRPr="00825E78">
              <w:rPr>
                <w:rFonts w:cs="Calibri" w:hint="eastAsia"/>
                <w:sz w:val="20"/>
                <w:szCs w:val="20"/>
              </w:rPr>
              <w:t>Ž</w:t>
            </w:r>
            <w:r w:rsidRPr="00825E78">
              <w:rPr>
                <w:rFonts w:cs="Calibri"/>
                <w:sz w:val="20"/>
                <w:szCs w:val="20"/>
              </w:rPr>
              <w:t xml:space="preserve">NICA I </w:t>
            </w:r>
            <w:r w:rsidRPr="00825E78">
              <w:rPr>
                <w:rFonts w:cs="Calibri" w:hint="eastAsia"/>
                <w:sz w:val="20"/>
                <w:szCs w:val="20"/>
              </w:rPr>
              <w:t>Č</w:t>
            </w:r>
            <w:r w:rsidRPr="00825E78">
              <w:rPr>
                <w:rFonts w:cs="Calibri"/>
                <w:sz w:val="20"/>
                <w:szCs w:val="20"/>
              </w:rPr>
              <w:t>ITAONICA VINKOVCI</w:t>
            </w:r>
          </w:p>
        </w:tc>
        <w:tc>
          <w:tcPr>
            <w:tcW w:w="1179" w:type="dxa"/>
          </w:tcPr>
          <w:p w14:paraId="2E808A6A" w14:textId="77777777" w:rsidR="002A5ADA" w:rsidRPr="00825E78" w:rsidRDefault="002A5ADA" w:rsidP="00651BA1">
            <w:pPr>
              <w:rPr>
                <w:rFonts w:cs="Calibri"/>
                <w:sz w:val="20"/>
                <w:szCs w:val="20"/>
              </w:rPr>
            </w:pPr>
            <w:r w:rsidRPr="00825E78">
              <w:rPr>
                <w:rFonts w:cs="Calibri"/>
                <w:sz w:val="20"/>
                <w:szCs w:val="20"/>
              </w:rPr>
              <w:t>09.01.2018.</w:t>
            </w:r>
          </w:p>
        </w:tc>
        <w:tc>
          <w:tcPr>
            <w:tcW w:w="1665" w:type="dxa"/>
          </w:tcPr>
          <w:p w14:paraId="144AD3A3" w14:textId="77777777" w:rsidR="002A5ADA" w:rsidRPr="00825E78" w:rsidRDefault="002A5ADA" w:rsidP="00651BA1">
            <w:pPr>
              <w:rPr>
                <w:rFonts w:cs="Calibri"/>
                <w:sz w:val="20"/>
                <w:szCs w:val="20"/>
              </w:rPr>
            </w:pPr>
            <w:r w:rsidRPr="00825E78">
              <w:rPr>
                <w:sz w:val="20"/>
                <w:szCs w:val="20"/>
              </w:rPr>
              <w:t xml:space="preserve">Bjanko zadužnica  </w:t>
            </w:r>
            <w:r w:rsidRPr="00825E78">
              <w:rPr>
                <w:rFonts w:cs="Calibri"/>
                <w:sz w:val="20"/>
                <w:szCs w:val="20"/>
              </w:rPr>
              <w:t>OV-157/2018</w:t>
            </w:r>
          </w:p>
        </w:tc>
        <w:tc>
          <w:tcPr>
            <w:tcW w:w="2357" w:type="dxa"/>
          </w:tcPr>
          <w:p w14:paraId="15A5C080" w14:textId="77777777" w:rsidR="002A5ADA" w:rsidRPr="00825E78" w:rsidRDefault="002A5ADA" w:rsidP="00651BA1">
            <w:pPr>
              <w:rPr>
                <w:rFonts w:cs="Calibri"/>
                <w:sz w:val="20"/>
                <w:szCs w:val="20"/>
              </w:rPr>
            </w:pPr>
            <w:r w:rsidRPr="00825E78">
              <w:rPr>
                <w:rFonts w:cs="Calibri"/>
                <w:sz w:val="20"/>
                <w:szCs w:val="20"/>
              </w:rPr>
              <w:t>Garancija za pla</w:t>
            </w:r>
            <w:r w:rsidRPr="00825E78">
              <w:rPr>
                <w:rFonts w:cs="Calibri" w:hint="eastAsia"/>
                <w:sz w:val="20"/>
                <w:szCs w:val="20"/>
              </w:rPr>
              <w:t>ć</w:t>
            </w:r>
            <w:r w:rsidRPr="00825E78">
              <w:rPr>
                <w:rFonts w:cs="Calibri"/>
                <w:sz w:val="20"/>
                <w:szCs w:val="20"/>
              </w:rPr>
              <w:t>ene usluge dolaska bibliobusa</w:t>
            </w:r>
          </w:p>
        </w:tc>
        <w:tc>
          <w:tcPr>
            <w:tcW w:w="1404" w:type="dxa"/>
          </w:tcPr>
          <w:p w14:paraId="12D6AF64" w14:textId="77777777" w:rsidR="002A5ADA" w:rsidRPr="00825E78" w:rsidRDefault="002A5ADA" w:rsidP="00651BA1">
            <w:pPr>
              <w:jc w:val="right"/>
              <w:rPr>
                <w:rFonts w:cs="Calibri"/>
                <w:sz w:val="20"/>
                <w:szCs w:val="20"/>
              </w:rPr>
            </w:pPr>
            <w:r w:rsidRPr="00825E78">
              <w:rPr>
                <w:rFonts w:cs="Calibri"/>
                <w:sz w:val="20"/>
                <w:szCs w:val="20"/>
              </w:rPr>
              <w:t>50.000,00</w:t>
            </w:r>
          </w:p>
        </w:tc>
        <w:tc>
          <w:tcPr>
            <w:tcW w:w="1316" w:type="dxa"/>
          </w:tcPr>
          <w:p w14:paraId="51134E58" w14:textId="77777777" w:rsidR="002A5ADA" w:rsidRPr="00825E78" w:rsidRDefault="002A5ADA" w:rsidP="00651BA1">
            <w:pPr>
              <w:rPr>
                <w:rFonts w:cs="Calibri"/>
                <w:sz w:val="20"/>
                <w:szCs w:val="20"/>
              </w:rPr>
            </w:pPr>
            <w:r w:rsidRPr="00825E78">
              <w:rPr>
                <w:rFonts w:cs="Calibri"/>
                <w:sz w:val="20"/>
                <w:szCs w:val="20"/>
              </w:rPr>
              <w:t>07.01.2021.</w:t>
            </w:r>
          </w:p>
        </w:tc>
        <w:tc>
          <w:tcPr>
            <w:tcW w:w="1284" w:type="dxa"/>
          </w:tcPr>
          <w:p w14:paraId="6CB15697" w14:textId="77777777" w:rsidR="002A5ADA" w:rsidRPr="00825E78" w:rsidRDefault="002A5ADA" w:rsidP="00651BA1">
            <w:pPr>
              <w:jc w:val="right"/>
              <w:rPr>
                <w:rFonts w:cs="Calibri"/>
                <w:sz w:val="20"/>
                <w:szCs w:val="20"/>
              </w:rPr>
            </w:pPr>
            <w:r w:rsidRPr="00825E78">
              <w:rPr>
                <w:rFonts w:cs="Calibri"/>
                <w:sz w:val="20"/>
                <w:szCs w:val="20"/>
              </w:rPr>
              <w:t>50.000,00</w:t>
            </w:r>
          </w:p>
        </w:tc>
        <w:tc>
          <w:tcPr>
            <w:tcW w:w="1287" w:type="dxa"/>
          </w:tcPr>
          <w:p w14:paraId="6A53C9C7" w14:textId="77777777" w:rsidR="002A5ADA" w:rsidRPr="00825E78" w:rsidRDefault="002A5ADA" w:rsidP="00651BA1">
            <w:pPr>
              <w:jc w:val="right"/>
              <w:rPr>
                <w:rFonts w:cs="Calibri"/>
                <w:sz w:val="20"/>
                <w:szCs w:val="20"/>
              </w:rPr>
            </w:pPr>
            <w:r w:rsidRPr="00825E78">
              <w:rPr>
                <w:rFonts w:cs="Calibri"/>
                <w:sz w:val="20"/>
                <w:szCs w:val="20"/>
              </w:rPr>
              <w:t>0,00</w:t>
            </w:r>
          </w:p>
          <w:p w14:paraId="2B70B8ED" w14:textId="77777777" w:rsidR="002A5ADA" w:rsidRPr="00825E78" w:rsidRDefault="002A5ADA" w:rsidP="00651BA1">
            <w:pPr>
              <w:jc w:val="right"/>
              <w:rPr>
                <w:rFonts w:cs="Calibri"/>
                <w:sz w:val="20"/>
                <w:szCs w:val="20"/>
              </w:rPr>
            </w:pPr>
          </w:p>
        </w:tc>
      </w:tr>
      <w:tr w:rsidR="002A5ADA" w:rsidRPr="00825E78" w14:paraId="554978E5" w14:textId="77777777" w:rsidTr="00F2198F">
        <w:tc>
          <w:tcPr>
            <w:tcW w:w="1502" w:type="dxa"/>
          </w:tcPr>
          <w:p w14:paraId="430EBF33"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7C9D65B"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053117D6" w14:textId="77777777" w:rsidR="002A5ADA" w:rsidRPr="00825E78" w:rsidRDefault="002A5ADA" w:rsidP="00651BA1">
            <w:pPr>
              <w:rPr>
                <w:rFonts w:cs="Calibri"/>
                <w:sz w:val="20"/>
                <w:szCs w:val="20"/>
              </w:rPr>
            </w:pPr>
            <w:r w:rsidRPr="00825E78">
              <w:rPr>
                <w:rFonts w:cs="Calibri"/>
                <w:sz w:val="20"/>
                <w:szCs w:val="20"/>
              </w:rPr>
              <w:t>30.05.2018.</w:t>
            </w:r>
          </w:p>
        </w:tc>
        <w:tc>
          <w:tcPr>
            <w:tcW w:w="1665" w:type="dxa"/>
          </w:tcPr>
          <w:p w14:paraId="476C17C0" w14:textId="77777777" w:rsidR="002A5ADA" w:rsidRPr="00825E78" w:rsidRDefault="002A5ADA" w:rsidP="00651BA1">
            <w:pPr>
              <w:rPr>
                <w:rFonts w:cs="Calibri"/>
                <w:sz w:val="20"/>
                <w:szCs w:val="20"/>
              </w:rPr>
            </w:pPr>
            <w:r w:rsidRPr="00825E78">
              <w:rPr>
                <w:sz w:val="20"/>
                <w:szCs w:val="20"/>
              </w:rPr>
              <w:t xml:space="preserve">Bjanko zadužnica  </w:t>
            </w:r>
            <w:r w:rsidRPr="00825E78">
              <w:rPr>
                <w:rFonts w:cs="Calibri"/>
                <w:sz w:val="20"/>
                <w:szCs w:val="20"/>
              </w:rPr>
              <w:t>OV-4103/2018</w:t>
            </w:r>
          </w:p>
        </w:tc>
        <w:tc>
          <w:tcPr>
            <w:tcW w:w="2357" w:type="dxa"/>
          </w:tcPr>
          <w:p w14:paraId="18D804A2" w14:textId="77777777" w:rsidR="002A5ADA" w:rsidRPr="00825E78" w:rsidRDefault="002A5ADA" w:rsidP="00651BA1">
            <w:pPr>
              <w:rPr>
                <w:rFonts w:cs="Calibri"/>
                <w:sz w:val="20"/>
                <w:szCs w:val="20"/>
              </w:rPr>
            </w:pPr>
            <w:r w:rsidRPr="00825E78">
              <w:rPr>
                <w:rFonts w:cs="Calibri"/>
                <w:sz w:val="20"/>
                <w:szCs w:val="20"/>
              </w:rPr>
              <w:t>Sufinanciranje projekta - popravak i odr</w:t>
            </w:r>
            <w:r w:rsidRPr="00825E78">
              <w:rPr>
                <w:rFonts w:cs="Calibri" w:hint="eastAsia"/>
                <w:sz w:val="20"/>
                <w:szCs w:val="20"/>
              </w:rPr>
              <w:t>ž</w:t>
            </w:r>
            <w:r w:rsidRPr="00825E78">
              <w:rPr>
                <w:rFonts w:cs="Calibri"/>
                <w:sz w:val="20"/>
                <w:szCs w:val="20"/>
              </w:rPr>
              <w:t>avanje cesta</w:t>
            </w:r>
          </w:p>
        </w:tc>
        <w:tc>
          <w:tcPr>
            <w:tcW w:w="1404" w:type="dxa"/>
          </w:tcPr>
          <w:p w14:paraId="32367333" w14:textId="77777777" w:rsidR="002A5ADA" w:rsidRPr="00825E78" w:rsidRDefault="002A5ADA" w:rsidP="00651BA1">
            <w:pPr>
              <w:jc w:val="right"/>
              <w:rPr>
                <w:rFonts w:cs="Calibri"/>
                <w:sz w:val="20"/>
                <w:szCs w:val="20"/>
              </w:rPr>
            </w:pPr>
            <w:r w:rsidRPr="00825E78">
              <w:rPr>
                <w:rFonts w:cs="Calibri"/>
                <w:sz w:val="20"/>
                <w:szCs w:val="20"/>
              </w:rPr>
              <w:t>100.000,00</w:t>
            </w:r>
          </w:p>
        </w:tc>
        <w:tc>
          <w:tcPr>
            <w:tcW w:w="1316" w:type="dxa"/>
          </w:tcPr>
          <w:p w14:paraId="6DEE35C7" w14:textId="77777777" w:rsidR="002A5ADA" w:rsidRPr="00825E78" w:rsidRDefault="002A5ADA" w:rsidP="00651BA1">
            <w:pPr>
              <w:rPr>
                <w:rFonts w:cs="Calibri"/>
                <w:sz w:val="20"/>
                <w:szCs w:val="20"/>
              </w:rPr>
            </w:pPr>
            <w:r w:rsidRPr="00825E78">
              <w:rPr>
                <w:rFonts w:cs="Calibri"/>
                <w:sz w:val="20"/>
                <w:szCs w:val="20"/>
              </w:rPr>
              <w:t>23.07.2021.</w:t>
            </w:r>
          </w:p>
          <w:p w14:paraId="669213B8" w14:textId="77777777" w:rsidR="002A5ADA" w:rsidRPr="00825E78" w:rsidRDefault="002A5ADA" w:rsidP="00651BA1">
            <w:pPr>
              <w:rPr>
                <w:rFonts w:cs="Calibri"/>
                <w:sz w:val="20"/>
                <w:szCs w:val="20"/>
              </w:rPr>
            </w:pPr>
            <w:r w:rsidRPr="00825E78">
              <w:rPr>
                <w:rFonts w:cs="Calibri"/>
                <w:sz w:val="20"/>
                <w:szCs w:val="20"/>
              </w:rPr>
              <w:t>Knji</w:t>
            </w:r>
            <w:r w:rsidRPr="00825E78">
              <w:rPr>
                <w:rFonts w:cs="Calibri" w:hint="eastAsia"/>
                <w:sz w:val="20"/>
                <w:szCs w:val="20"/>
              </w:rPr>
              <w:t>ž</w:t>
            </w:r>
            <w:r w:rsidRPr="00825E78">
              <w:rPr>
                <w:rFonts w:cs="Calibri"/>
                <w:sz w:val="20"/>
                <w:szCs w:val="20"/>
              </w:rPr>
              <w:t>eno 31.12.2022.</w:t>
            </w:r>
          </w:p>
        </w:tc>
        <w:tc>
          <w:tcPr>
            <w:tcW w:w="1284" w:type="dxa"/>
          </w:tcPr>
          <w:p w14:paraId="0D0B6093" w14:textId="77777777" w:rsidR="002A5ADA" w:rsidRPr="00825E78" w:rsidRDefault="002A5ADA" w:rsidP="00651BA1">
            <w:pPr>
              <w:jc w:val="right"/>
              <w:rPr>
                <w:rFonts w:cs="Calibri"/>
                <w:sz w:val="20"/>
                <w:szCs w:val="20"/>
              </w:rPr>
            </w:pPr>
            <w:r w:rsidRPr="00825E78">
              <w:rPr>
                <w:rFonts w:cs="Calibri"/>
                <w:sz w:val="20"/>
                <w:szCs w:val="20"/>
              </w:rPr>
              <w:t>100.000,00</w:t>
            </w:r>
          </w:p>
        </w:tc>
        <w:tc>
          <w:tcPr>
            <w:tcW w:w="1287" w:type="dxa"/>
          </w:tcPr>
          <w:p w14:paraId="08849C01" w14:textId="77777777" w:rsidR="002A5ADA" w:rsidRPr="00825E78" w:rsidRDefault="002A5ADA" w:rsidP="00651BA1">
            <w:pPr>
              <w:jc w:val="right"/>
              <w:rPr>
                <w:rFonts w:cs="Calibri"/>
                <w:sz w:val="20"/>
                <w:szCs w:val="20"/>
              </w:rPr>
            </w:pPr>
            <w:r w:rsidRPr="00825E78">
              <w:rPr>
                <w:rFonts w:cs="Calibri"/>
                <w:sz w:val="20"/>
                <w:szCs w:val="20"/>
              </w:rPr>
              <w:t>0,00</w:t>
            </w:r>
          </w:p>
          <w:p w14:paraId="62619978" w14:textId="77777777" w:rsidR="002A5ADA" w:rsidRPr="00825E78" w:rsidRDefault="002A5ADA" w:rsidP="00651BA1">
            <w:pPr>
              <w:jc w:val="right"/>
              <w:rPr>
                <w:rFonts w:cs="Calibri"/>
                <w:sz w:val="20"/>
                <w:szCs w:val="20"/>
              </w:rPr>
            </w:pPr>
          </w:p>
        </w:tc>
      </w:tr>
      <w:tr w:rsidR="002A5ADA" w:rsidRPr="00825E78" w14:paraId="1E48DC39" w14:textId="77777777" w:rsidTr="00F2198F">
        <w:tc>
          <w:tcPr>
            <w:tcW w:w="1502" w:type="dxa"/>
          </w:tcPr>
          <w:p w14:paraId="7EAFBD08"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36F3E5ED"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45C87F0D" w14:textId="77777777" w:rsidR="002A5ADA" w:rsidRPr="00825E78" w:rsidRDefault="002A5ADA" w:rsidP="00651BA1">
            <w:pPr>
              <w:rPr>
                <w:rFonts w:cs="Calibri"/>
                <w:sz w:val="20"/>
                <w:szCs w:val="20"/>
              </w:rPr>
            </w:pPr>
            <w:r w:rsidRPr="00825E78">
              <w:rPr>
                <w:rFonts w:cs="Calibri"/>
                <w:sz w:val="20"/>
                <w:szCs w:val="20"/>
              </w:rPr>
              <w:t>30.05.2018.</w:t>
            </w:r>
          </w:p>
        </w:tc>
        <w:tc>
          <w:tcPr>
            <w:tcW w:w="1665" w:type="dxa"/>
          </w:tcPr>
          <w:p w14:paraId="37BEFA47" w14:textId="77777777" w:rsidR="002A5ADA" w:rsidRPr="00825E78" w:rsidRDefault="002A5ADA" w:rsidP="00651BA1">
            <w:pPr>
              <w:rPr>
                <w:rFonts w:cs="Calibri"/>
                <w:sz w:val="20"/>
                <w:szCs w:val="20"/>
              </w:rPr>
            </w:pPr>
            <w:r w:rsidRPr="00825E78">
              <w:rPr>
                <w:sz w:val="20"/>
                <w:szCs w:val="20"/>
              </w:rPr>
              <w:t xml:space="preserve">Bjanko zadužnica  </w:t>
            </w:r>
            <w:r w:rsidRPr="00825E78">
              <w:rPr>
                <w:rFonts w:cs="Calibri"/>
                <w:sz w:val="20"/>
                <w:szCs w:val="20"/>
              </w:rPr>
              <w:t>OV-4105/2018</w:t>
            </w:r>
          </w:p>
        </w:tc>
        <w:tc>
          <w:tcPr>
            <w:tcW w:w="2357" w:type="dxa"/>
          </w:tcPr>
          <w:p w14:paraId="3494467E" w14:textId="77777777" w:rsidR="002A5ADA" w:rsidRPr="00825E78" w:rsidRDefault="002A5ADA" w:rsidP="00651BA1">
            <w:pPr>
              <w:rPr>
                <w:rFonts w:cs="Calibri"/>
                <w:sz w:val="20"/>
                <w:szCs w:val="20"/>
              </w:rPr>
            </w:pPr>
            <w:r w:rsidRPr="00825E78">
              <w:rPr>
                <w:rFonts w:cs="Calibri"/>
                <w:sz w:val="20"/>
                <w:szCs w:val="20"/>
              </w:rPr>
              <w:t>Sufinanciranje projekta - popravak i odr</w:t>
            </w:r>
            <w:r w:rsidRPr="00825E78">
              <w:rPr>
                <w:rFonts w:cs="Calibri" w:hint="eastAsia"/>
                <w:sz w:val="20"/>
                <w:szCs w:val="20"/>
              </w:rPr>
              <w:t>ž</w:t>
            </w:r>
            <w:r w:rsidRPr="00825E78">
              <w:rPr>
                <w:rFonts w:cs="Calibri"/>
                <w:sz w:val="20"/>
                <w:szCs w:val="20"/>
              </w:rPr>
              <w:t>avanje cesta</w:t>
            </w:r>
          </w:p>
        </w:tc>
        <w:tc>
          <w:tcPr>
            <w:tcW w:w="1404" w:type="dxa"/>
          </w:tcPr>
          <w:p w14:paraId="37611B4D" w14:textId="77777777" w:rsidR="002A5ADA" w:rsidRPr="00825E78" w:rsidRDefault="002A5ADA" w:rsidP="00651BA1">
            <w:pPr>
              <w:jc w:val="right"/>
              <w:rPr>
                <w:rFonts w:cs="Calibri"/>
                <w:sz w:val="20"/>
                <w:szCs w:val="20"/>
              </w:rPr>
            </w:pPr>
            <w:r w:rsidRPr="00825E78">
              <w:rPr>
                <w:rFonts w:cs="Calibri"/>
                <w:sz w:val="20"/>
                <w:szCs w:val="20"/>
              </w:rPr>
              <w:t>10.000,00</w:t>
            </w:r>
          </w:p>
        </w:tc>
        <w:tc>
          <w:tcPr>
            <w:tcW w:w="1316" w:type="dxa"/>
          </w:tcPr>
          <w:p w14:paraId="23613669" w14:textId="77777777" w:rsidR="002A5ADA" w:rsidRPr="00825E78" w:rsidRDefault="002A5ADA" w:rsidP="00651BA1">
            <w:pPr>
              <w:rPr>
                <w:rFonts w:cs="Calibri"/>
                <w:sz w:val="20"/>
                <w:szCs w:val="20"/>
              </w:rPr>
            </w:pPr>
            <w:r w:rsidRPr="00825E78">
              <w:rPr>
                <w:rFonts w:cs="Calibri"/>
                <w:sz w:val="20"/>
                <w:szCs w:val="20"/>
              </w:rPr>
              <w:t>23.07.2021.</w:t>
            </w:r>
          </w:p>
          <w:p w14:paraId="63712106" w14:textId="77777777" w:rsidR="002A5ADA" w:rsidRPr="00825E78" w:rsidRDefault="002A5ADA" w:rsidP="00651BA1">
            <w:pPr>
              <w:rPr>
                <w:rFonts w:cs="Calibri"/>
                <w:sz w:val="20"/>
                <w:szCs w:val="20"/>
              </w:rPr>
            </w:pPr>
            <w:r w:rsidRPr="00825E78">
              <w:rPr>
                <w:rFonts w:cs="Calibri"/>
                <w:sz w:val="20"/>
                <w:szCs w:val="20"/>
              </w:rPr>
              <w:t>Knji</w:t>
            </w:r>
            <w:r w:rsidRPr="00825E78">
              <w:rPr>
                <w:rFonts w:cs="Calibri" w:hint="eastAsia"/>
                <w:sz w:val="20"/>
                <w:szCs w:val="20"/>
              </w:rPr>
              <w:t>ž</w:t>
            </w:r>
            <w:r w:rsidRPr="00825E78">
              <w:rPr>
                <w:rFonts w:cs="Calibri"/>
                <w:sz w:val="20"/>
                <w:szCs w:val="20"/>
              </w:rPr>
              <w:t>eno 31.12.2022.</w:t>
            </w:r>
          </w:p>
        </w:tc>
        <w:tc>
          <w:tcPr>
            <w:tcW w:w="1284" w:type="dxa"/>
          </w:tcPr>
          <w:p w14:paraId="060CDCF1" w14:textId="77777777" w:rsidR="002A5ADA" w:rsidRPr="00825E78" w:rsidRDefault="002A5ADA" w:rsidP="00651BA1">
            <w:pPr>
              <w:jc w:val="right"/>
              <w:rPr>
                <w:rFonts w:cs="Calibri"/>
                <w:sz w:val="20"/>
                <w:szCs w:val="20"/>
              </w:rPr>
            </w:pPr>
            <w:r w:rsidRPr="00825E78">
              <w:rPr>
                <w:rFonts w:cs="Calibri"/>
                <w:sz w:val="20"/>
                <w:szCs w:val="20"/>
              </w:rPr>
              <w:t>10.000,00</w:t>
            </w:r>
          </w:p>
        </w:tc>
        <w:tc>
          <w:tcPr>
            <w:tcW w:w="1287" w:type="dxa"/>
          </w:tcPr>
          <w:p w14:paraId="3684C365" w14:textId="77777777" w:rsidR="002A5ADA" w:rsidRPr="00825E78" w:rsidRDefault="002A5ADA" w:rsidP="00651BA1">
            <w:pPr>
              <w:jc w:val="right"/>
              <w:rPr>
                <w:rFonts w:cs="Calibri"/>
                <w:sz w:val="20"/>
                <w:szCs w:val="20"/>
              </w:rPr>
            </w:pPr>
            <w:r w:rsidRPr="00825E78">
              <w:rPr>
                <w:rFonts w:cs="Calibri"/>
                <w:sz w:val="20"/>
                <w:szCs w:val="20"/>
              </w:rPr>
              <w:t>0,00</w:t>
            </w:r>
          </w:p>
        </w:tc>
      </w:tr>
      <w:tr w:rsidR="002A5ADA" w:rsidRPr="00825E78" w14:paraId="4EF8C7A9" w14:textId="77777777" w:rsidTr="00F2198F">
        <w:tc>
          <w:tcPr>
            <w:tcW w:w="1502" w:type="dxa"/>
          </w:tcPr>
          <w:p w14:paraId="6C354B13"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538E05F9"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0A87F4DB" w14:textId="77777777" w:rsidR="002A5ADA" w:rsidRPr="00825E78" w:rsidRDefault="002A5ADA" w:rsidP="00651BA1">
            <w:pPr>
              <w:rPr>
                <w:rFonts w:cs="Calibri"/>
                <w:sz w:val="20"/>
                <w:szCs w:val="20"/>
              </w:rPr>
            </w:pPr>
            <w:r w:rsidRPr="00825E78">
              <w:rPr>
                <w:rFonts w:cs="Calibri"/>
                <w:sz w:val="20"/>
                <w:szCs w:val="20"/>
              </w:rPr>
              <w:t>30.05.2018.</w:t>
            </w:r>
          </w:p>
        </w:tc>
        <w:tc>
          <w:tcPr>
            <w:tcW w:w="1665" w:type="dxa"/>
          </w:tcPr>
          <w:p w14:paraId="1CC92F68" w14:textId="77777777" w:rsidR="002A5ADA" w:rsidRPr="00825E78" w:rsidRDefault="002A5ADA" w:rsidP="00651BA1">
            <w:pPr>
              <w:rPr>
                <w:sz w:val="20"/>
                <w:szCs w:val="20"/>
              </w:rPr>
            </w:pPr>
            <w:r w:rsidRPr="00825E78">
              <w:rPr>
                <w:sz w:val="20"/>
                <w:szCs w:val="20"/>
              </w:rPr>
              <w:t xml:space="preserve">Bjanko zadužnica  </w:t>
            </w:r>
            <w:r w:rsidRPr="00825E78">
              <w:rPr>
                <w:rFonts w:cs="Calibri"/>
                <w:sz w:val="20"/>
                <w:szCs w:val="20"/>
              </w:rPr>
              <w:t>OV-4102/2018</w:t>
            </w:r>
          </w:p>
        </w:tc>
        <w:tc>
          <w:tcPr>
            <w:tcW w:w="2357" w:type="dxa"/>
          </w:tcPr>
          <w:p w14:paraId="6D2C64F2" w14:textId="77777777" w:rsidR="002A5ADA" w:rsidRPr="00825E78" w:rsidRDefault="002A5ADA" w:rsidP="00651BA1">
            <w:pPr>
              <w:rPr>
                <w:rFonts w:cs="Calibri"/>
                <w:sz w:val="20"/>
                <w:szCs w:val="20"/>
              </w:rPr>
            </w:pPr>
            <w:r w:rsidRPr="00825E78">
              <w:rPr>
                <w:rFonts w:cs="Calibri"/>
                <w:sz w:val="20"/>
                <w:szCs w:val="20"/>
              </w:rPr>
              <w:t>Sufinanciranje izrade  projektne dokumentacije vodovodna mre</w:t>
            </w:r>
            <w:r w:rsidRPr="00825E78">
              <w:rPr>
                <w:rFonts w:cs="Calibri" w:hint="eastAsia"/>
                <w:sz w:val="20"/>
                <w:szCs w:val="20"/>
              </w:rPr>
              <w:t>ž</w:t>
            </w:r>
            <w:r w:rsidRPr="00825E78">
              <w:rPr>
                <w:rFonts w:cs="Calibri"/>
                <w:sz w:val="20"/>
                <w:szCs w:val="20"/>
              </w:rPr>
              <w:t xml:space="preserve">a </w:t>
            </w:r>
            <w:r w:rsidRPr="00825E78">
              <w:rPr>
                <w:rFonts w:cs="Calibri" w:hint="eastAsia"/>
                <w:sz w:val="20"/>
                <w:szCs w:val="20"/>
              </w:rPr>
              <w:t>Č</w:t>
            </w:r>
            <w:r w:rsidRPr="00825E78">
              <w:rPr>
                <w:rFonts w:cs="Calibri"/>
                <w:sz w:val="20"/>
                <w:szCs w:val="20"/>
              </w:rPr>
              <w:t>akovci</w:t>
            </w:r>
          </w:p>
        </w:tc>
        <w:tc>
          <w:tcPr>
            <w:tcW w:w="1404" w:type="dxa"/>
          </w:tcPr>
          <w:p w14:paraId="5B2992A5" w14:textId="77777777" w:rsidR="002A5ADA" w:rsidRPr="00825E78" w:rsidRDefault="002A5ADA" w:rsidP="00651BA1">
            <w:pPr>
              <w:jc w:val="right"/>
              <w:rPr>
                <w:rFonts w:cs="Calibri"/>
                <w:sz w:val="20"/>
                <w:szCs w:val="20"/>
              </w:rPr>
            </w:pPr>
            <w:r w:rsidRPr="00825E78">
              <w:rPr>
                <w:rFonts w:cs="Calibri"/>
                <w:sz w:val="20"/>
                <w:szCs w:val="20"/>
              </w:rPr>
              <w:t>100.000,00</w:t>
            </w:r>
          </w:p>
        </w:tc>
        <w:tc>
          <w:tcPr>
            <w:tcW w:w="1316" w:type="dxa"/>
          </w:tcPr>
          <w:p w14:paraId="64EBB229" w14:textId="77777777" w:rsidR="002A5ADA" w:rsidRPr="00825E78" w:rsidRDefault="002A5ADA" w:rsidP="00651BA1">
            <w:pPr>
              <w:rPr>
                <w:rFonts w:cs="Calibri"/>
                <w:sz w:val="20"/>
                <w:szCs w:val="20"/>
              </w:rPr>
            </w:pPr>
            <w:r w:rsidRPr="00825E78">
              <w:rPr>
                <w:rFonts w:cs="Calibri"/>
                <w:sz w:val="20"/>
                <w:szCs w:val="20"/>
              </w:rPr>
              <w:t>17.02.2023.</w:t>
            </w:r>
            <w:r>
              <w:rPr>
                <w:rFonts w:cs="Calibri"/>
                <w:sz w:val="20"/>
                <w:szCs w:val="20"/>
              </w:rPr>
              <w:t xml:space="preserve"> knji</w:t>
            </w:r>
            <w:r>
              <w:rPr>
                <w:rFonts w:cs="Calibri" w:hint="eastAsia"/>
                <w:sz w:val="20"/>
                <w:szCs w:val="20"/>
              </w:rPr>
              <w:t>ž</w:t>
            </w:r>
            <w:r>
              <w:rPr>
                <w:rFonts w:cs="Calibri"/>
                <w:sz w:val="20"/>
                <w:szCs w:val="20"/>
              </w:rPr>
              <w:t>eno 2024.</w:t>
            </w:r>
          </w:p>
        </w:tc>
        <w:tc>
          <w:tcPr>
            <w:tcW w:w="1284" w:type="dxa"/>
          </w:tcPr>
          <w:p w14:paraId="411EB027" w14:textId="77777777" w:rsidR="002A5ADA" w:rsidRPr="00825E78" w:rsidRDefault="002A5ADA" w:rsidP="00651BA1">
            <w:pPr>
              <w:jc w:val="right"/>
              <w:rPr>
                <w:rFonts w:cs="Calibri"/>
                <w:sz w:val="20"/>
                <w:szCs w:val="20"/>
              </w:rPr>
            </w:pPr>
            <w:r w:rsidRPr="00825E78">
              <w:rPr>
                <w:rFonts w:cs="Calibri"/>
                <w:sz w:val="20"/>
                <w:szCs w:val="20"/>
              </w:rPr>
              <w:t>100.000,00</w:t>
            </w:r>
          </w:p>
        </w:tc>
        <w:tc>
          <w:tcPr>
            <w:tcW w:w="1287" w:type="dxa"/>
          </w:tcPr>
          <w:p w14:paraId="5158992A" w14:textId="77777777" w:rsidR="002A5ADA" w:rsidRPr="00825E78" w:rsidRDefault="002A5ADA" w:rsidP="00651BA1">
            <w:pPr>
              <w:jc w:val="right"/>
              <w:rPr>
                <w:rFonts w:cs="Calibri"/>
                <w:sz w:val="20"/>
                <w:szCs w:val="20"/>
              </w:rPr>
            </w:pPr>
            <w:r w:rsidRPr="00825E78">
              <w:rPr>
                <w:rFonts w:cs="Calibri"/>
                <w:sz w:val="20"/>
                <w:szCs w:val="20"/>
              </w:rPr>
              <w:t>0,00</w:t>
            </w:r>
          </w:p>
        </w:tc>
      </w:tr>
      <w:tr w:rsidR="002A5ADA" w:rsidRPr="00825E78" w14:paraId="57A5C263" w14:textId="77777777" w:rsidTr="00F2198F">
        <w:tc>
          <w:tcPr>
            <w:tcW w:w="1502" w:type="dxa"/>
          </w:tcPr>
          <w:p w14:paraId="39106B59"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5F2FDB6"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15FC1ACB" w14:textId="77777777" w:rsidR="002A5ADA" w:rsidRPr="00825E78" w:rsidRDefault="002A5ADA" w:rsidP="00651BA1">
            <w:pPr>
              <w:rPr>
                <w:rFonts w:cs="Calibri"/>
                <w:sz w:val="20"/>
                <w:szCs w:val="20"/>
              </w:rPr>
            </w:pPr>
            <w:r w:rsidRPr="00825E78">
              <w:rPr>
                <w:rFonts w:cs="Calibri"/>
                <w:sz w:val="20"/>
                <w:szCs w:val="20"/>
              </w:rPr>
              <w:t>30.05.2018.</w:t>
            </w:r>
          </w:p>
        </w:tc>
        <w:tc>
          <w:tcPr>
            <w:tcW w:w="1665" w:type="dxa"/>
          </w:tcPr>
          <w:p w14:paraId="039C91E6" w14:textId="77777777" w:rsidR="002A5ADA" w:rsidRPr="00825E78" w:rsidRDefault="002A5ADA" w:rsidP="00651BA1">
            <w:pPr>
              <w:rPr>
                <w:sz w:val="20"/>
                <w:szCs w:val="20"/>
              </w:rPr>
            </w:pPr>
            <w:r w:rsidRPr="00825E78">
              <w:rPr>
                <w:sz w:val="20"/>
                <w:szCs w:val="20"/>
              </w:rPr>
              <w:t xml:space="preserve">Bjanko zadužnica  </w:t>
            </w:r>
            <w:r w:rsidRPr="00825E78">
              <w:rPr>
                <w:rFonts w:cs="Calibri"/>
                <w:sz w:val="20"/>
                <w:szCs w:val="20"/>
              </w:rPr>
              <w:t>OV-4104/2018</w:t>
            </w:r>
          </w:p>
        </w:tc>
        <w:tc>
          <w:tcPr>
            <w:tcW w:w="2357" w:type="dxa"/>
          </w:tcPr>
          <w:p w14:paraId="2895E837" w14:textId="77777777" w:rsidR="002A5ADA" w:rsidRPr="00825E78" w:rsidRDefault="002A5ADA" w:rsidP="00651BA1">
            <w:pPr>
              <w:rPr>
                <w:rFonts w:cs="Calibri"/>
                <w:sz w:val="20"/>
                <w:szCs w:val="20"/>
              </w:rPr>
            </w:pPr>
            <w:r w:rsidRPr="00825E78">
              <w:rPr>
                <w:rFonts w:cs="Calibri"/>
                <w:sz w:val="20"/>
                <w:szCs w:val="20"/>
              </w:rPr>
              <w:t>Sufinanciranje izrade projektne dokumentacije vodovodna mre</w:t>
            </w:r>
            <w:r w:rsidRPr="00825E78">
              <w:rPr>
                <w:rFonts w:cs="Calibri" w:hint="eastAsia"/>
                <w:sz w:val="20"/>
                <w:szCs w:val="20"/>
              </w:rPr>
              <w:t>ž</w:t>
            </w:r>
            <w:r w:rsidRPr="00825E78">
              <w:rPr>
                <w:rFonts w:cs="Calibri"/>
                <w:sz w:val="20"/>
                <w:szCs w:val="20"/>
              </w:rPr>
              <w:t xml:space="preserve">a </w:t>
            </w:r>
            <w:r w:rsidRPr="00825E78">
              <w:rPr>
                <w:rFonts w:cs="Calibri" w:hint="eastAsia"/>
                <w:sz w:val="20"/>
                <w:szCs w:val="20"/>
              </w:rPr>
              <w:t>Č</w:t>
            </w:r>
            <w:r w:rsidRPr="00825E78">
              <w:rPr>
                <w:rFonts w:cs="Calibri"/>
                <w:sz w:val="20"/>
                <w:szCs w:val="20"/>
              </w:rPr>
              <w:t>akovci</w:t>
            </w:r>
          </w:p>
        </w:tc>
        <w:tc>
          <w:tcPr>
            <w:tcW w:w="1404" w:type="dxa"/>
          </w:tcPr>
          <w:p w14:paraId="19FA60A5" w14:textId="77777777" w:rsidR="002A5ADA" w:rsidRPr="00825E78" w:rsidRDefault="002A5ADA" w:rsidP="00651BA1">
            <w:pPr>
              <w:jc w:val="right"/>
              <w:rPr>
                <w:rFonts w:cs="Calibri"/>
                <w:sz w:val="20"/>
                <w:szCs w:val="20"/>
              </w:rPr>
            </w:pPr>
            <w:r w:rsidRPr="00825E78">
              <w:rPr>
                <w:rFonts w:cs="Calibri"/>
                <w:sz w:val="20"/>
                <w:szCs w:val="20"/>
              </w:rPr>
              <w:t>100.000,00</w:t>
            </w:r>
          </w:p>
        </w:tc>
        <w:tc>
          <w:tcPr>
            <w:tcW w:w="1316" w:type="dxa"/>
          </w:tcPr>
          <w:p w14:paraId="355A6B8A" w14:textId="77777777" w:rsidR="002A5ADA" w:rsidRDefault="002A5ADA" w:rsidP="00651BA1">
            <w:pPr>
              <w:rPr>
                <w:rFonts w:cs="Calibri"/>
                <w:sz w:val="20"/>
                <w:szCs w:val="20"/>
              </w:rPr>
            </w:pPr>
            <w:r w:rsidRPr="00825E78">
              <w:rPr>
                <w:rFonts w:cs="Calibri"/>
                <w:sz w:val="20"/>
                <w:szCs w:val="20"/>
              </w:rPr>
              <w:t>17.02.2023.</w:t>
            </w:r>
          </w:p>
          <w:p w14:paraId="68DC5F8D" w14:textId="77777777" w:rsidR="002A5ADA" w:rsidRPr="00825E78" w:rsidRDefault="002A5ADA" w:rsidP="00651BA1">
            <w:pPr>
              <w:rPr>
                <w:rFonts w:cs="Calibri"/>
                <w:sz w:val="20"/>
                <w:szCs w:val="20"/>
              </w:rPr>
            </w:pPr>
            <w:r>
              <w:rPr>
                <w:rFonts w:cs="Calibri"/>
                <w:sz w:val="20"/>
                <w:szCs w:val="20"/>
              </w:rPr>
              <w:t>Knji</w:t>
            </w:r>
            <w:r>
              <w:rPr>
                <w:rFonts w:cs="Calibri" w:hint="eastAsia"/>
                <w:sz w:val="20"/>
                <w:szCs w:val="20"/>
              </w:rPr>
              <w:t>ž</w:t>
            </w:r>
            <w:r>
              <w:rPr>
                <w:rFonts w:cs="Calibri"/>
                <w:sz w:val="20"/>
                <w:szCs w:val="20"/>
              </w:rPr>
              <w:t>eno 2024.</w:t>
            </w:r>
          </w:p>
        </w:tc>
        <w:tc>
          <w:tcPr>
            <w:tcW w:w="1284" w:type="dxa"/>
          </w:tcPr>
          <w:p w14:paraId="694A9CEE" w14:textId="77777777" w:rsidR="002A5ADA" w:rsidRPr="00825E78" w:rsidRDefault="002A5ADA" w:rsidP="00651BA1">
            <w:pPr>
              <w:jc w:val="right"/>
              <w:rPr>
                <w:rFonts w:cs="Calibri"/>
                <w:sz w:val="20"/>
                <w:szCs w:val="20"/>
              </w:rPr>
            </w:pPr>
            <w:r w:rsidRPr="00825E78">
              <w:rPr>
                <w:rFonts w:cs="Calibri"/>
                <w:sz w:val="20"/>
                <w:szCs w:val="20"/>
              </w:rPr>
              <w:t>100.000,00</w:t>
            </w:r>
          </w:p>
        </w:tc>
        <w:tc>
          <w:tcPr>
            <w:tcW w:w="1287" w:type="dxa"/>
          </w:tcPr>
          <w:p w14:paraId="6E734833" w14:textId="77777777" w:rsidR="002A5ADA" w:rsidRPr="00825E78" w:rsidRDefault="002A5ADA" w:rsidP="00651BA1">
            <w:pPr>
              <w:jc w:val="right"/>
              <w:rPr>
                <w:rFonts w:cs="Calibri"/>
                <w:sz w:val="20"/>
                <w:szCs w:val="20"/>
              </w:rPr>
            </w:pPr>
            <w:r w:rsidRPr="00825E78">
              <w:rPr>
                <w:rFonts w:cs="Calibri"/>
                <w:sz w:val="20"/>
                <w:szCs w:val="20"/>
              </w:rPr>
              <w:t>0,00</w:t>
            </w:r>
          </w:p>
        </w:tc>
      </w:tr>
      <w:tr w:rsidR="002A5ADA" w:rsidRPr="00825E78" w14:paraId="0FA37E7A" w14:textId="77777777" w:rsidTr="00F2198F">
        <w:tc>
          <w:tcPr>
            <w:tcW w:w="1502" w:type="dxa"/>
          </w:tcPr>
          <w:p w14:paraId="0D1F4588"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3BB25A9"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3DA08129" w14:textId="77777777" w:rsidR="002A5ADA" w:rsidRPr="00825E78" w:rsidRDefault="002A5ADA" w:rsidP="00651BA1">
            <w:pPr>
              <w:rPr>
                <w:rFonts w:cs="Calibri"/>
                <w:sz w:val="20"/>
                <w:szCs w:val="20"/>
              </w:rPr>
            </w:pPr>
            <w:r w:rsidRPr="00825E78">
              <w:rPr>
                <w:rFonts w:cs="Calibri"/>
                <w:sz w:val="20"/>
                <w:szCs w:val="20"/>
              </w:rPr>
              <w:t>03.12.2018.</w:t>
            </w:r>
          </w:p>
        </w:tc>
        <w:tc>
          <w:tcPr>
            <w:tcW w:w="1665" w:type="dxa"/>
          </w:tcPr>
          <w:p w14:paraId="5187E7A5" w14:textId="77777777" w:rsidR="002A5ADA" w:rsidRPr="00825E78" w:rsidRDefault="002A5ADA" w:rsidP="00651BA1">
            <w:pPr>
              <w:rPr>
                <w:sz w:val="20"/>
                <w:szCs w:val="20"/>
              </w:rPr>
            </w:pPr>
            <w:r w:rsidRPr="00825E78">
              <w:rPr>
                <w:sz w:val="20"/>
                <w:szCs w:val="20"/>
              </w:rPr>
              <w:t xml:space="preserve">Bjanko zadužnica  </w:t>
            </w:r>
            <w:r w:rsidRPr="00825E78">
              <w:rPr>
                <w:rFonts w:cs="Calibri"/>
                <w:sz w:val="20"/>
                <w:szCs w:val="20"/>
              </w:rPr>
              <w:t>OV-8277/2018</w:t>
            </w:r>
          </w:p>
        </w:tc>
        <w:tc>
          <w:tcPr>
            <w:tcW w:w="2357" w:type="dxa"/>
          </w:tcPr>
          <w:p w14:paraId="65CE9867" w14:textId="77777777" w:rsidR="002A5ADA" w:rsidRPr="00825E78" w:rsidRDefault="002A5ADA" w:rsidP="00651BA1">
            <w:pPr>
              <w:rPr>
                <w:rFonts w:cs="Calibri"/>
                <w:sz w:val="20"/>
                <w:szCs w:val="20"/>
              </w:rPr>
            </w:pPr>
            <w:r w:rsidRPr="00825E78">
              <w:rPr>
                <w:rFonts w:cs="Calibri"/>
                <w:sz w:val="20"/>
                <w:szCs w:val="20"/>
              </w:rPr>
              <w:t>Sufinanciranje projekta popravak i odr</w:t>
            </w:r>
            <w:r w:rsidRPr="00825E78">
              <w:rPr>
                <w:rFonts w:cs="Calibri" w:hint="eastAsia"/>
                <w:sz w:val="20"/>
                <w:szCs w:val="20"/>
              </w:rPr>
              <w:t>ž</w:t>
            </w:r>
            <w:r w:rsidRPr="00825E78">
              <w:rPr>
                <w:rFonts w:cs="Calibri"/>
                <w:sz w:val="20"/>
                <w:szCs w:val="20"/>
              </w:rPr>
              <w:t>avanje ceste Miklu</w:t>
            </w:r>
            <w:r w:rsidRPr="00825E78">
              <w:rPr>
                <w:rFonts w:cs="Calibri" w:hint="eastAsia"/>
                <w:sz w:val="20"/>
                <w:szCs w:val="20"/>
              </w:rPr>
              <w:t>š</w:t>
            </w:r>
            <w:r w:rsidRPr="00825E78">
              <w:rPr>
                <w:rFonts w:cs="Calibri"/>
                <w:sz w:val="20"/>
                <w:szCs w:val="20"/>
              </w:rPr>
              <w:t>evci spoj ul. Z. Batakovi</w:t>
            </w:r>
            <w:r w:rsidRPr="00825E78">
              <w:rPr>
                <w:rFonts w:cs="Calibri" w:hint="eastAsia"/>
                <w:sz w:val="20"/>
                <w:szCs w:val="20"/>
              </w:rPr>
              <w:t>ć</w:t>
            </w:r>
            <w:r w:rsidRPr="00825E78">
              <w:rPr>
                <w:rFonts w:cs="Calibri"/>
                <w:sz w:val="20"/>
                <w:szCs w:val="20"/>
              </w:rPr>
              <w:t>a-204. Brigade</w:t>
            </w:r>
          </w:p>
        </w:tc>
        <w:tc>
          <w:tcPr>
            <w:tcW w:w="1404" w:type="dxa"/>
          </w:tcPr>
          <w:p w14:paraId="41B9A419" w14:textId="77777777" w:rsidR="002A5ADA" w:rsidRPr="00825E78" w:rsidRDefault="002A5ADA" w:rsidP="00651BA1">
            <w:pPr>
              <w:jc w:val="right"/>
              <w:rPr>
                <w:rFonts w:cs="Calibri"/>
                <w:sz w:val="20"/>
                <w:szCs w:val="20"/>
              </w:rPr>
            </w:pPr>
            <w:r w:rsidRPr="00825E78">
              <w:rPr>
                <w:rFonts w:cs="Calibri"/>
                <w:sz w:val="20"/>
                <w:szCs w:val="20"/>
              </w:rPr>
              <w:t>100.000,00</w:t>
            </w:r>
          </w:p>
        </w:tc>
        <w:tc>
          <w:tcPr>
            <w:tcW w:w="1316" w:type="dxa"/>
          </w:tcPr>
          <w:p w14:paraId="09D93684" w14:textId="77777777" w:rsidR="002A5ADA" w:rsidRPr="00825E78" w:rsidRDefault="002A5ADA" w:rsidP="00651BA1">
            <w:pPr>
              <w:rPr>
                <w:rFonts w:cs="Calibri"/>
                <w:sz w:val="20"/>
                <w:szCs w:val="20"/>
              </w:rPr>
            </w:pPr>
            <w:r w:rsidRPr="00825E78">
              <w:rPr>
                <w:rFonts w:cs="Calibri"/>
                <w:sz w:val="20"/>
                <w:szCs w:val="20"/>
              </w:rPr>
              <w:t>23.07.2021.</w:t>
            </w:r>
          </w:p>
          <w:p w14:paraId="6D0D1ADA" w14:textId="77777777" w:rsidR="002A5ADA" w:rsidRPr="00825E78" w:rsidRDefault="002A5ADA" w:rsidP="00651BA1">
            <w:pPr>
              <w:rPr>
                <w:rFonts w:cs="Calibri"/>
                <w:sz w:val="20"/>
                <w:szCs w:val="20"/>
              </w:rPr>
            </w:pPr>
            <w:r w:rsidRPr="00825E78">
              <w:rPr>
                <w:rFonts w:cs="Calibri"/>
                <w:sz w:val="20"/>
                <w:szCs w:val="20"/>
              </w:rPr>
              <w:t>Knji</w:t>
            </w:r>
            <w:r w:rsidRPr="00825E78">
              <w:rPr>
                <w:rFonts w:cs="Calibri" w:hint="eastAsia"/>
                <w:sz w:val="20"/>
                <w:szCs w:val="20"/>
              </w:rPr>
              <w:t>ž</w:t>
            </w:r>
            <w:r w:rsidRPr="00825E78">
              <w:rPr>
                <w:rFonts w:cs="Calibri"/>
                <w:sz w:val="20"/>
                <w:szCs w:val="20"/>
              </w:rPr>
              <w:t>eno 31.12.2022.</w:t>
            </w:r>
          </w:p>
        </w:tc>
        <w:tc>
          <w:tcPr>
            <w:tcW w:w="1284" w:type="dxa"/>
          </w:tcPr>
          <w:p w14:paraId="2ACC002D" w14:textId="77777777" w:rsidR="002A5ADA" w:rsidRPr="00825E78" w:rsidRDefault="002A5ADA" w:rsidP="00651BA1">
            <w:pPr>
              <w:jc w:val="right"/>
              <w:rPr>
                <w:rFonts w:cs="Calibri"/>
                <w:sz w:val="20"/>
                <w:szCs w:val="20"/>
              </w:rPr>
            </w:pPr>
            <w:r w:rsidRPr="00825E78">
              <w:rPr>
                <w:rFonts w:cs="Calibri"/>
                <w:sz w:val="20"/>
                <w:szCs w:val="20"/>
              </w:rPr>
              <w:t>100.000,00</w:t>
            </w:r>
          </w:p>
        </w:tc>
        <w:tc>
          <w:tcPr>
            <w:tcW w:w="1287" w:type="dxa"/>
          </w:tcPr>
          <w:p w14:paraId="6F2F963C" w14:textId="77777777" w:rsidR="002A5ADA" w:rsidRPr="00825E78" w:rsidRDefault="002A5ADA" w:rsidP="00651BA1">
            <w:pPr>
              <w:jc w:val="right"/>
              <w:rPr>
                <w:rFonts w:cs="Calibri"/>
                <w:sz w:val="20"/>
                <w:szCs w:val="20"/>
              </w:rPr>
            </w:pPr>
            <w:r w:rsidRPr="00825E78">
              <w:rPr>
                <w:rFonts w:cs="Calibri"/>
                <w:sz w:val="20"/>
                <w:szCs w:val="20"/>
              </w:rPr>
              <w:t>0,00</w:t>
            </w:r>
          </w:p>
        </w:tc>
      </w:tr>
      <w:tr w:rsidR="002A5ADA" w:rsidRPr="00825E78" w14:paraId="5D225AB1" w14:textId="77777777" w:rsidTr="00F2198F">
        <w:tc>
          <w:tcPr>
            <w:tcW w:w="1502" w:type="dxa"/>
          </w:tcPr>
          <w:p w14:paraId="0E37B968"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AD08F45"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7E14FE4A" w14:textId="77777777" w:rsidR="002A5ADA" w:rsidRPr="00825E78" w:rsidRDefault="002A5ADA" w:rsidP="00651BA1">
            <w:pPr>
              <w:rPr>
                <w:rFonts w:cs="Calibri"/>
                <w:sz w:val="20"/>
                <w:szCs w:val="20"/>
              </w:rPr>
            </w:pPr>
            <w:r w:rsidRPr="00825E78">
              <w:rPr>
                <w:rFonts w:cs="Calibri"/>
                <w:sz w:val="20"/>
                <w:szCs w:val="20"/>
              </w:rPr>
              <w:t>06.12.2018.</w:t>
            </w:r>
          </w:p>
        </w:tc>
        <w:tc>
          <w:tcPr>
            <w:tcW w:w="1665" w:type="dxa"/>
          </w:tcPr>
          <w:p w14:paraId="066C4DE1" w14:textId="77777777" w:rsidR="002A5ADA" w:rsidRPr="00825E78" w:rsidRDefault="002A5ADA" w:rsidP="00651BA1">
            <w:pPr>
              <w:rPr>
                <w:sz w:val="20"/>
                <w:szCs w:val="20"/>
              </w:rPr>
            </w:pPr>
            <w:r w:rsidRPr="00825E78">
              <w:rPr>
                <w:sz w:val="20"/>
                <w:szCs w:val="20"/>
              </w:rPr>
              <w:t xml:space="preserve">Bjanko zadužnica  </w:t>
            </w:r>
            <w:r w:rsidRPr="00825E78">
              <w:rPr>
                <w:rFonts w:cs="Calibri"/>
                <w:sz w:val="20"/>
                <w:szCs w:val="20"/>
              </w:rPr>
              <w:t>OV-8278/2018</w:t>
            </w:r>
          </w:p>
        </w:tc>
        <w:tc>
          <w:tcPr>
            <w:tcW w:w="2357" w:type="dxa"/>
          </w:tcPr>
          <w:p w14:paraId="03F460EC" w14:textId="77777777" w:rsidR="002A5ADA" w:rsidRPr="00825E78" w:rsidRDefault="002A5ADA" w:rsidP="00651BA1">
            <w:pPr>
              <w:rPr>
                <w:rFonts w:cs="Calibri"/>
                <w:sz w:val="20"/>
                <w:szCs w:val="20"/>
              </w:rPr>
            </w:pPr>
            <w:r w:rsidRPr="00825E78">
              <w:rPr>
                <w:rFonts w:cs="Calibri"/>
                <w:sz w:val="20"/>
                <w:szCs w:val="20"/>
              </w:rPr>
              <w:t>Sufinanciranje projekta  - popravak i odr</w:t>
            </w:r>
            <w:r w:rsidRPr="00825E78">
              <w:rPr>
                <w:rFonts w:cs="Calibri" w:hint="eastAsia"/>
                <w:sz w:val="20"/>
                <w:szCs w:val="20"/>
              </w:rPr>
              <w:t>ž</w:t>
            </w:r>
            <w:r w:rsidRPr="00825E78">
              <w:rPr>
                <w:rFonts w:cs="Calibri"/>
                <w:sz w:val="20"/>
                <w:szCs w:val="20"/>
              </w:rPr>
              <w:t>avanje ceste Miklu</w:t>
            </w:r>
            <w:r w:rsidRPr="00825E78">
              <w:rPr>
                <w:rFonts w:cs="Calibri" w:hint="eastAsia"/>
                <w:sz w:val="20"/>
                <w:szCs w:val="20"/>
              </w:rPr>
              <w:t>š</w:t>
            </w:r>
            <w:r w:rsidRPr="00825E78">
              <w:rPr>
                <w:rFonts w:cs="Calibri"/>
                <w:sz w:val="20"/>
                <w:szCs w:val="20"/>
              </w:rPr>
              <w:t>evci spoj ul. Z. Batakovi</w:t>
            </w:r>
            <w:r w:rsidRPr="00825E78">
              <w:rPr>
                <w:rFonts w:cs="Calibri" w:hint="eastAsia"/>
                <w:sz w:val="20"/>
                <w:szCs w:val="20"/>
              </w:rPr>
              <w:t>ć</w:t>
            </w:r>
            <w:r w:rsidRPr="00825E78">
              <w:rPr>
                <w:rFonts w:cs="Calibri"/>
                <w:sz w:val="20"/>
                <w:szCs w:val="20"/>
              </w:rPr>
              <w:t>a-204. Brig.</w:t>
            </w:r>
          </w:p>
        </w:tc>
        <w:tc>
          <w:tcPr>
            <w:tcW w:w="1404" w:type="dxa"/>
          </w:tcPr>
          <w:p w14:paraId="5136E958" w14:textId="77777777" w:rsidR="002A5ADA" w:rsidRPr="00825E78" w:rsidRDefault="002A5ADA" w:rsidP="00651BA1">
            <w:pPr>
              <w:jc w:val="right"/>
              <w:rPr>
                <w:rFonts w:cs="Calibri"/>
                <w:sz w:val="20"/>
                <w:szCs w:val="20"/>
              </w:rPr>
            </w:pPr>
            <w:r w:rsidRPr="00825E78">
              <w:rPr>
                <w:rFonts w:cs="Calibri"/>
                <w:sz w:val="20"/>
                <w:szCs w:val="20"/>
              </w:rPr>
              <w:t>100.000,00</w:t>
            </w:r>
          </w:p>
        </w:tc>
        <w:tc>
          <w:tcPr>
            <w:tcW w:w="1316" w:type="dxa"/>
          </w:tcPr>
          <w:p w14:paraId="42A2A3DE" w14:textId="77777777" w:rsidR="002A5ADA" w:rsidRPr="00825E78" w:rsidRDefault="002A5ADA" w:rsidP="00651BA1">
            <w:pPr>
              <w:rPr>
                <w:rFonts w:cs="Calibri"/>
                <w:sz w:val="20"/>
                <w:szCs w:val="20"/>
              </w:rPr>
            </w:pPr>
            <w:r w:rsidRPr="00825E78">
              <w:rPr>
                <w:rFonts w:cs="Calibri"/>
                <w:sz w:val="20"/>
                <w:szCs w:val="20"/>
              </w:rPr>
              <w:t>23.07.2021.</w:t>
            </w:r>
          </w:p>
          <w:p w14:paraId="74755FC0" w14:textId="77777777" w:rsidR="002A5ADA" w:rsidRPr="00825E78" w:rsidRDefault="002A5ADA" w:rsidP="00651BA1">
            <w:pPr>
              <w:rPr>
                <w:rFonts w:cs="Calibri"/>
                <w:sz w:val="20"/>
                <w:szCs w:val="20"/>
              </w:rPr>
            </w:pPr>
            <w:r w:rsidRPr="00825E78">
              <w:rPr>
                <w:rFonts w:cs="Calibri"/>
                <w:sz w:val="20"/>
                <w:szCs w:val="20"/>
              </w:rPr>
              <w:t>Knji</w:t>
            </w:r>
            <w:r w:rsidRPr="00825E78">
              <w:rPr>
                <w:rFonts w:cs="Calibri" w:hint="eastAsia"/>
                <w:sz w:val="20"/>
                <w:szCs w:val="20"/>
              </w:rPr>
              <w:t>ž</w:t>
            </w:r>
            <w:r w:rsidRPr="00825E78">
              <w:rPr>
                <w:rFonts w:cs="Calibri"/>
                <w:sz w:val="20"/>
                <w:szCs w:val="20"/>
              </w:rPr>
              <w:t>eno 31.12.2022.</w:t>
            </w:r>
          </w:p>
        </w:tc>
        <w:tc>
          <w:tcPr>
            <w:tcW w:w="1284" w:type="dxa"/>
          </w:tcPr>
          <w:p w14:paraId="55E73C5D" w14:textId="77777777" w:rsidR="002A5ADA" w:rsidRPr="00825E78" w:rsidRDefault="002A5ADA" w:rsidP="00651BA1">
            <w:pPr>
              <w:jc w:val="right"/>
              <w:rPr>
                <w:rFonts w:cs="Calibri"/>
                <w:sz w:val="20"/>
                <w:szCs w:val="20"/>
              </w:rPr>
            </w:pPr>
            <w:r w:rsidRPr="00825E78">
              <w:rPr>
                <w:rFonts w:cs="Calibri"/>
                <w:sz w:val="20"/>
                <w:szCs w:val="20"/>
              </w:rPr>
              <w:t>100.000,00</w:t>
            </w:r>
          </w:p>
        </w:tc>
        <w:tc>
          <w:tcPr>
            <w:tcW w:w="1287" w:type="dxa"/>
          </w:tcPr>
          <w:p w14:paraId="2303A01E" w14:textId="77777777" w:rsidR="002A5ADA" w:rsidRPr="00825E78" w:rsidRDefault="002A5ADA" w:rsidP="00651BA1">
            <w:pPr>
              <w:jc w:val="right"/>
              <w:rPr>
                <w:rFonts w:cs="Calibri"/>
                <w:sz w:val="20"/>
                <w:szCs w:val="20"/>
              </w:rPr>
            </w:pPr>
            <w:r w:rsidRPr="00825E78">
              <w:rPr>
                <w:rFonts w:cs="Calibri"/>
                <w:sz w:val="20"/>
                <w:szCs w:val="20"/>
              </w:rPr>
              <w:t>0,00</w:t>
            </w:r>
          </w:p>
        </w:tc>
      </w:tr>
      <w:tr w:rsidR="002A5ADA" w:rsidRPr="00825E78" w14:paraId="27408C0D" w14:textId="77777777" w:rsidTr="00F2198F">
        <w:tc>
          <w:tcPr>
            <w:tcW w:w="1502" w:type="dxa"/>
          </w:tcPr>
          <w:p w14:paraId="09FE1032" w14:textId="77777777" w:rsidR="002A5ADA" w:rsidRPr="00825E78" w:rsidRDefault="002A5ADA" w:rsidP="00651BA1">
            <w:pPr>
              <w:rPr>
                <w:rFonts w:cs="Calibri"/>
                <w:sz w:val="20"/>
                <w:szCs w:val="20"/>
              </w:rPr>
            </w:pPr>
          </w:p>
        </w:tc>
        <w:tc>
          <w:tcPr>
            <w:tcW w:w="2289" w:type="dxa"/>
          </w:tcPr>
          <w:p w14:paraId="72C0041C" w14:textId="77777777" w:rsidR="002A5ADA" w:rsidRPr="00825E78" w:rsidRDefault="002A5ADA" w:rsidP="00651BA1">
            <w:pPr>
              <w:rPr>
                <w:rFonts w:cs="Calibri"/>
                <w:sz w:val="20"/>
                <w:szCs w:val="20"/>
              </w:rPr>
            </w:pPr>
          </w:p>
        </w:tc>
        <w:tc>
          <w:tcPr>
            <w:tcW w:w="1179" w:type="dxa"/>
          </w:tcPr>
          <w:p w14:paraId="4B6A9DFB" w14:textId="77777777" w:rsidR="002A5ADA" w:rsidRPr="00825E78" w:rsidRDefault="002A5ADA" w:rsidP="00651BA1">
            <w:pPr>
              <w:rPr>
                <w:rFonts w:cs="Calibri"/>
                <w:sz w:val="20"/>
                <w:szCs w:val="20"/>
              </w:rPr>
            </w:pPr>
          </w:p>
        </w:tc>
        <w:tc>
          <w:tcPr>
            <w:tcW w:w="1665" w:type="dxa"/>
          </w:tcPr>
          <w:p w14:paraId="543B911B" w14:textId="77777777" w:rsidR="002A5ADA" w:rsidRPr="00825E78" w:rsidRDefault="002A5ADA" w:rsidP="00651BA1">
            <w:pPr>
              <w:rPr>
                <w:sz w:val="20"/>
                <w:szCs w:val="20"/>
              </w:rPr>
            </w:pPr>
          </w:p>
        </w:tc>
        <w:tc>
          <w:tcPr>
            <w:tcW w:w="2357" w:type="dxa"/>
          </w:tcPr>
          <w:p w14:paraId="0C3A9A5E" w14:textId="77777777" w:rsidR="002A5ADA" w:rsidRPr="00825E78" w:rsidRDefault="002A5ADA" w:rsidP="00651BA1">
            <w:pPr>
              <w:rPr>
                <w:rFonts w:cs="Calibri"/>
                <w:sz w:val="20"/>
                <w:szCs w:val="20"/>
              </w:rPr>
            </w:pPr>
            <w:r w:rsidRPr="00825E78">
              <w:rPr>
                <w:sz w:val="20"/>
                <w:szCs w:val="20"/>
              </w:rPr>
              <w:t xml:space="preserve"> I UKUPNO 31.12.2018.</w:t>
            </w:r>
          </w:p>
        </w:tc>
        <w:tc>
          <w:tcPr>
            <w:tcW w:w="1404" w:type="dxa"/>
          </w:tcPr>
          <w:p w14:paraId="3F40CEA8" w14:textId="77777777" w:rsidR="002A5ADA" w:rsidRPr="00825E78" w:rsidRDefault="002A5ADA" w:rsidP="00651BA1">
            <w:pPr>
              <w:jc w:val="right"/>
              <w:rPr>
                <w:rFonts w:cs="Calibri"/>
                <w:sz w:val="20"/>
                <w:szCs w:val="20"/>
              </w:rPr>
            </w:pPr>
            <w:r w:rsidRPr="00825E78">
              <w:rPr>
                <w:sz w:val="20"/>
                <w:szCs w:val="20"/>
              </w:rPr>
              <w:t>560.000,00</w:t>
            </w:r>
          </w:p>
        </w:tc>
        <w:tc>
          <w:tcPr>
            <w:tcW w:w="1316" w:type="dxa"/>
          </w:tcPr>
          <w:p w14:paraId="3444D9F3" w14:textId="77777777" w:rsidR="002A5ADA" w:rsidRPr="00825E78" w:rsidRDefault="002A5ADA" w:rsidP="00651BA1">
            <w:pPr>
              <w:rPr>
                <w:rFonts w:cs="Calibri"/>
                <w:sz w:val="20"/>
                <w:szCs w:val="20"/>
              </w:rPr>
            </w:pPr>
          </w:p>
        </w:tc>
        <w:tc>
          <w:tcPr>
            <w:tcW w:w="1284" w:type="dxa"/>
          </w:tcPr>
          <w:p w14:paraId="506A0DBA" w14:textId="77777777" w:rsidR="002A5ADA" w:rsidRPr="00825E78" w:rsidRDefault="002A5ADA" w:rsidP="00651BA1">
            <w:pPr>
              <w:jc w:val="right"/>
              <w:rPr>
                <w:rFonts w:cs="Calibri"/>
                <w:sz w:val="20"/>
                <w:szCs w:val="20"/>
              </w:rPr>
            </w:pPr>
            <w:r w:rsidRPr="00825E78">
              <w:rPr>
                <w:rFonts w:cs="Calibri"/>
                <w:sz w:val="20"/>
                <w:szCs w:val="20"/>
              </w:rPr>
              <w:t>360.000,00</w:t>
            </w:r>
          </w:p>
        </w:tc>
        <w:tc>
          <w:tcPr>
            <w:tcW w:w="1287" w:type="dxa"/>
          </w:tcPr>
          <w:p w14:paraId="0F9D793B" w14:textId="77777777" w:rsidR="002A5ADA" w:rsidRPr="00825E78" w:rsidRDefault="002A5ADA" w:rsidP="00651BA1">
            <w:pPr>
              <w:jc w:val="right"/>
              <w:rPr>
                <w:rFonts w:cs="Calibri"/>
                <w:sz w:val="20"/>
                <w:szCs w:val="20"/>
              </w:rPr>
            </w:pPr>
            <w:r w:rsidRPr="00825E78">
              <w:rPr>
                <w:rFonts w:cs="Calibri"/>
                <w:sz w:val="20"/>
                <w:szCs w:val="20"/>
              </w:rPr>
              <w:t>200.000,00</w:t>
            </w:r>
          </w:p>
        </w:tc>
      </w:tr>
      <w:tr w:rsidR="002A5ADA" w:rsidRPr="00825E78" w14:paraId="497ADC06" w14:textId="77777777" w:rsidTr="00F2198F">
        <w:tc>
          <w:tcPr>
            <w:tcW w:w="1502" w:type="dxa"/>
          </w:tcPr>
          <w:p w14:paraId="72498A5D" w14:textId="77777777" w:rsidR="002A5ADA" w:rsidRPr="00825E78" w:rsidRDefault="002A5ADA" w:rsidP="00651BA1">
            <w:pPr>
              <w:rPr>
                <w:rFonts w:cs="Calibri"/>
                <w:sz w:val="20"/>
                <w:szCs w:val="20"/>
              </w:rPr>
            </w:pPr>
          </w:p>
        </w:tc>
        <w:tc>
          <w:tcPr>
            <w:tcW w:w="2289" w:type="dxa"/>
          </w:tcPr>
          <w:p w14:paraId="0A4E021B" w14:textId="77777777" w:rsidR="002A5ADA" w:rsidRPr="00825E78" w:rsidRDefault="002A5ADA" w:rsidP="00651BA1">
            <w:pPr>
              <w:rPr>
                <w:rFonts w:cs="Calibri"/>
                <w:sz w:val="20"/>
                <w:szCs w:val="20"/>
              </w:rPr>
            </w:pPr>
          </w:p>
        </w:tc>
        <w:tc>
          <w:tcPr>
            <w:tcW w:w="1179" w:type="dxa"/>
          </w:tcPr>
          <w:p w14:paraId="6DB38412" w14:textId="77777777" w:rsidR="002A5ADA" w:rsidRPr="00825E78" w:rsidRDefault="002A5ADA" w:rsidP="00651BA1">
            <w:pPr>
              <w:rPr>
                <w:rFonts w:cs="Calibri"/>
                <w:sz w:val="20"/>
                <w:szCs w:val="20"/>
              </w:rPr>
            </w:pPr>
          </w:p>
        </w:tc>
        <w:tc>
          <w:tcPr>
            <w:tcW w:w="1665" w:type="dxa"/>
          </w:tcPr>
          <w:p w14:paraId="1ADEA492" w14:textId="77777777" w:rsidR="002A5ADA" w:rsidRPr="00825E78" w:rsidRDefault="002A5ADA" w:rsidP="00651BA1">
            <w:pPr>
              <w:rPr>
                <w:sz w:val="20"/>
                <w:szCs w:val="20"/>
              </w:rPr>
            </w:pPr>
          </w:p>
        </w:tc>
        <w:tc>
          <w:tcPr>
            <w:tcW w:w="2357" w:type="dxa"/>
          </w:tcPr>
          <w:p w14:paraId="6A5C3C98" w14:textId="77777777" w:rsidR="002A5ADA" w:rsidRPr="00825E78" w:rsidRDefault="002A5ADA" w:rsidP="00651BA1">
            <w:pPr>
              <w:rPr>
                <w:sz w:val="20"/>
                <w:szCs w:val="20"/>
              </w:rPr>
            </w:pPr>
            <w:r>
              <w:rPr>
                <w:sz w:val="20"/>
                <w:szCs w:val="20"/>
              </w:rPr>
              <w:t>31</w:t>
            </w:r>
            <w:r w:rsidRPr="00825E78">
              <w:rPr>
                <w:sz w:val="20"/>
                <w:szCs w:val="20"/>
              </w:rPr>
              <w:t xml:space="preserve">.12.2024. </w:t>
            </w:r>
            <w:proofErr w:type="spellStart"/>
            <w:r w:rsidRPr="00825E78">
              <w:rPr>
                <w:sz w:val="20"/>
                <w:szCs w:val="20"/>
              </w:rPr>
              <w:t>eur</w:t>
            </w:r>
            <w:proofErr w:type="spellEnd"/>
          </w:p>
        </w:tc>
        <w:tc>
          <w:tcPr>
            <w:tcW w:w="1404" w:type="dxa"/>
          </w:tcPr>
          <w:p w14:paraId="6F8D7EF7" w14:textId="77777777" w:rsidR="002A5ADA" w:rsidRPr="00825E78" w:rsidRDefault="002A5ADA" w:rsidP="00651BA1">
            <w:pPr>
              <w:jc w:val="right"/>
              <w:rPr>
                <w:sz w:val="20"/>
                <w:szCs w:val="20"/>
              </w:rPr>
            </w:pPr>
          </w:p>
        </w:tc>
        <w:tc>
          <w:tcPr>
            <w:tcW w:w="1316" w:type="dxa"/>
          </w:tcPr>
          <w:p w14:paraId="224CAB37" w14:textId="77777777" w:rsidR="002A5ADA" w:rsidRPr="00825E78" w:rsidRDefault="002A5ADA" w:rsidP="00651BA1">
            <w:pPr>
              <w:rPr>
                <w:rFonts w:cs="Calibri"/>
                <w:sz w:val="20"/>
                <w:szCs w:val="20"/>
              </w:rPr>
            </w:pPr>
          </w:p>
        </w:tc>
        <w:tc>
          <w:tcPr>
            <w:tcW w:w="1284" w:type="dxa"/>
          </w:tcPr>
          <w:p w14:paraId="72511C98" w14:textId="77777777" w:rsidR="002A5ADA" w:rsidRPr="00825E78" w:rsidRDefault="002A5ADA" w:rsidP="00651BA1">
            <w:pPr>
              <w:jc w:val="right"/>
              <w:rPr>
                <w:rFonts w:cs="Calibri"/>
                <w:sz w:val="20"/>
                <w:szCs w:val="20"/>
              </w:rPr>
            </w:pPr>
            <w:r w:rsidRPr="00825E78">
              <w:rPr>
                <w:rFonts w:cs="Calibri"/>
                <w:sz w:val="20"/>
                <w:szCs w:val="20"/>
              </w:rPr>
              <w:t>26.544,56</w:t>
            </w:r>
          </w:p>
        </w:tc>
        <w:tc>
          <w:tcPr>
            <w:tcW w:w="1287" w:type="dxa"/>
          </w:tcPr>
          <w:p w14:paraId="2CC2D53A" w14:textId="77777777" w:rsidR="002A5ADA" w:rsidRPr="00825E78" w:rsidRDefault="002A5ADA" w:rsidP="00651BA1">
            <w:pPr>
              <w:jc w:val="right"/>
              <w:rPr>
                <w:rFonts w:cs="Calibri"/>
                <w:sz w:val="20"/>
                <w:szCs w:val="20"/>
              </w:rPr>
            </w:pPr>
          </w:p>
        </w:tc>
      </w:tr>
      <w:tr w:rsidR="00F2198F" w:rsidRPr="00825E78" w14:paraId="1FAFE793" w14:textId="77777777" w:rsidTr="00F2198F">
        <w:tc>
          <w:tcPr>
            <w:tcW w:w="1502" w:type="dxa"/>
          </w:tcPr>
          <w:p w14:paraId="2F65CFB4" w14:textId="77777777" w:rsidR="00F2198F" w:rsidRPr="00825E78" w:rsidRDefault="00F2198F" w:rsidP="00651BA1">
            <w:pPr>
              <w:jc w:val="center"/>
              <w:rPr>
                <w:rFonts w:cs="Calibri"/>
                <w:sz w:val="20"/>
                <w:szCs w:val="20"/>
              </w:rPr>
            </w:pPr>
            <w:r w:rsidRPr="00825E78">
              <w:rPr>
                <w:rFonts w:cs="Calibri"/>
                <w:sz w:val="20"/>
                <w:szCs w:val="20"/>
              </w:rPr>
              <w:lastRenderedPageBreak/>
              <w:t>IZDATNIK</w:t>
            </w:r>
          </w:p>
        </w:tc>
        <w:tc>
          <w:tcPr>
            <w:tcW w:w="2289" w:type="dxa"/>
          </w:tcPr>
          <w:p w14:paraId="6FDE0015" w14:textId="77777777" w:rsidR="00F2198F" w:rsidRPr="00825E78" w:rsidRDefault="00F2198F" w:rsidP="00651BA1">
            <w:pPr>
              <w:jc w:val="center"/>
              <w:rPr>
                <w:rFonts w:cs="Calibri"/>
                <w:sz w:val="20"/>
                <w:szCs w:val="20"/>
              </w:rPr>
            </w:pPr>
            <w:r w:rsidRPr="00825E78">
              <w:rPr>
                <w:rFonts w:cs="Calibri"/>
                <w:sz w:val="20"/>
                <w:szCs w:val="20"/>
              </w:rPr>
              <w:t>DANA JAMSTVA VJEROVNIKU</w:t>
            </w:r>
          </w:p>
        </w:tc>
        <w:tc>
          <w:tcPr>
            <w:tcW w:w="1179" w:type="dxa"/>
          </w:tcPr>
          <w:p w14:paraId="32B621B6" w14:textId="77777777" w:rsidR="00F2198F" w:rsidRPr="00825E78" w:rsidRDefault="00F2198F" w:rsidP="00651BA1">
            <w:pPr>
              <w:jc w:val="center"/>
              <w:rPr>
                <w:rFonts w:cs="Calibri"/>
                <w:sz w:val="20"/>
                <w:szCs w:val="20"/>
              </w:rPr>
            </w:pPr>
            <w:r w:rsidRPr="00825E78">
              <w:rPr>
                <w:rFonts w:cs="Calibri"/>
                <w:sz w:val="20"/>
                <w:szCs w:val="20"/>
              </w:rPr>
              <w:t xml:space="preserve">DATUM OVJERE </w:t>
            </w:r>
          </w:p>
        </w:tc>
        <w:tc>
          <w:tcPr>
            <w:tcW w:w="1665" w:type="dxa"/>
          </w:tcPr>
          <w:p w14:paraId="1038152B" w14:textId="77777777" w:rsidR="00F2198F" w:rsidRPr="00825E78" w:rsidRDefault="00F2198F" w:rsidP="00651BA1">
            <w:pPr>
              <w:jc w:val="center"/>
              <w:rPr>
                <w:rFonts w:cs="Calibri"/>
                <w:sz w:val="20"/>
                <w:szCs w:val="20"/>
              </w:rPr>
            </w:pPr>
            <w:r w:rsidRPr="00825E78">
              <w:rPr>
                <w:rFonts w:cs="Calibri"/>
                <w:sz w:val="20"/>
                <w:szCs w:val="20"/>
              </w:rPr>
              <w:t>DOKUMENT</w:t>
            </w:r>
          </w:p>
        </w:tc>
        <w:tc>
          <w:tcPr>
            <w:tcW w:w="2357" w:type="dxa"/>
          </w:tcPr>
          <w:p w14:paraId="5290C220" w14:textId="77777777" w:rsidR="00F2198F" w:rsidRPr="00825E78" w:rsidRDefault="00F2198F" w:rsidP="00651BA1">
            <w:pPr>
              <w:jc w:val="center"/>
              <w:rPr>
                <w:rFonts w:cs="Calibri"/>
                <w:sz w:val="20"/>
                <w:szCs w:val="20"/>
              </w:rPr>
            </w:pPr>
            <w:r w:rsidRPr="00825E78">
              <w:rPr>
                <w:rFonts w:cs="Calibri"/>
                <w:sz w:val="20"/>
                <w:szCs w:val="20"/>
              </w:rPr>
              <w:t>OPIS</w:t>
            </w:r>
          </w:p>
        </w:tc>
        <w:tc>
          <w:tcPr>
            <w:tcW w:w="1404" w:type="dxa"/>
          </w:tcPr>
          <w:p w14:paraId="1674259C" w14:textId="77777777" w:rsidR="00F2198F" w:rsidRPr="00825E78" w:rsidRDefault="00F2198F" w:rsidP="00651BA1">
            <w:pPr>
              <w:jc w:val="center"/>
              <w:rPr>
                <w:rFonts w:cs="Calibri"/>
                <w:sz w:val="20"/>
                <w:szCs w:val="20"/>
              </w:rPr>
            </w:pPr>
            <w:r w:rsidRPr="00825E78">
              <w:rPr>
                <w:rFonts w:cs="Calibri"/>
                <w:sz w:val="20"/>
                <w:szCs w:val="20"/>
              </w:rPr>
              <w:t>IZNOS</w:t>
            </w:r>
          </w:p>
        </w:tc>
        <w:tc>
          <w:tcPr>
            <w:tcW w:w="1316" w:type="dxa"/>
          </w:tcPr>
          <w:p w14:paraId="00D39F4D" w14:textId="77777777" w:rsidR="00F2198F" w:rsidRPr="00825E78" w:rsidRDefault="00F2198F"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51930757" w14:textId="77777777" w:rsidR="00F2198F" w:rsidRPr="00825E78" w:rsidRDefault="00F2198F" w:rsidP="00651BA1">
            <w:pPr>
              <w:jc w:val="center"/>
              <w:rPr>
                <w:rFonts w:cs="Calibri"/>
                <w:sz w:val="20"/>
                <w:szCs w:val="20"/>
              </w:rPr>
            </w:pPr>
            <w:r w:rsidRPr="00825E78">
              <w:rPr>
                <w:rFonts w:cs="Calibri"/>
                <w:sz w:val="20"/>
                <w:szCs w:val="20"/>
              </w:rPr>
              <w:t>IZNOS</w:t>
            </w:r>
          </w:p>
        </w:tc>
        <w:tc>
          <w:tcPr>
            <w:tcW w:w="1287" w:type="dxa"/>
          </w:tcPr>
          <w:p w14:paraId="108D818E" w14:textId="77777777" w:rsidR="00F2198F" w:rsidRPr="00825E78" w:rsidRDefault="00F2198F" w:rsidP="00651BA1">
            <w:pPr>
              <w:jc w:val="center"/>
              <w:rPr>
                <w:rFonts w:cs="Calibri"/>
                <w:sz w:val="20"/>
                <w:szCs w:val="20"/>
              </w:rPr>
            </w:pPr>
            <w:r w:rsidRPr="00825E78">
              <w:rPr>
                <w:rFonts w:cs="Calibri"/>
                <w:sz w:val="20"/>
                <w:szCs w:val="20"/>
              </w:rPr>
              <w:t>SALDO</w:t>
            </w:r>
          </w:p>
        </w:tc>
      </w:tr>
      <w:tr w:rsidR="002A5ADA" w:rsidRPr="00825E78" w14:paraId="2134C616" w14:textId="77777777" w:rsidTr="00F2198F">
        <w:tc>
          <w:tcPr>
            <w:tcW w:w="1502" w:type="dxa"/>
          </w:tcPr>
          <w:p w14:paraId="0957B6BD"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50A1B00" w14:textId="77777777" w:rsidR="002A5ADA" w:rsidRPr="00825E78" w:rsidRDefault="002A5ADA" w:rsidP="00651BA1">
            <w:pPr>
              <w:rPr>
                <w:rFonts w:cs="Calibri"/>
                <w:sz w:val="20"/>
                <w:szCs w:val="20"/>
              </w:rPr>
            </w:pPr>
            <w:r w:rsidRPr="00825E78">
              <w:rPr>
                <w:rFonts w:cs="Calibri"/>
                <w:sz w:val="20"/>
                <w:szCs w:val="20"/>
              </w:rPr>
              <w:t>PRVO PLINARSKO DRU</w:t>
            </w:r>
            <w:r w:rsidRPr="00825E78">
              <w:rPr>
                <w:rFonts w:cs="Calibri" w:hint="eastAsia"/>
                <w:sz w:val="20"/>
                <w:szCs w:val="20"/>
              </w:rPr>
              <w:t>Š</w:t>
            </w:r>
            <w:r w:rsidRPr="00825E78">
              <w:rPr>
                <w:rFonts w:cs="Calibri"/>
                <w:sz w:val="20"/>
                <w:szCs w:val="20"/>
              </w:rPr>
              <w:t>TVO D.O.O. VUKOVAR</w:t>
            </w:r>
          </w:p>
        </w:tc>
        <w:tc>
          <w:tcPr>
            <w:tcW w:w="1179" w:type="dxa"/>
          </w:tcPr>
          <w:p w14:paraId="6FBA7429" w14:textId="77777777" w:rsidR="002A5ADA" w:rsidRPr="00825E78" w:rsidRDefault="002A5ADA" w:rsidP="00651BA1">
            <w:pPr>
              <w:rPr>
                <w:rFonts w:cs="Calibri"/>
                <w:sz w:val="20"/>
                <w:szCs w:val="20"/>
              </w:rPr>
            </w:pPr>
            <w:r w:rsidRPr="00825E78">
              <w:rPr>
                <w:rFonts w:cs="Calibri"/>
                <w:sz w:val="20"/>
                <w:szCs w:val="20"/>
              </w:rPr>
              <w:t>14.05.2019.</w:t>
            </w:r>
          </w:p>
        </w:tc>
        <w:tc>
          <w:tcPr>
            <w:tcW w:w="1665" w:type="dxa"/>
          </w:tcPr>
          <w:p w14:paraId="5F074CB1" w14:textId="77777777" w:rsidR="002A5ADA" w:rsidRPr="00825E78" w:rsidRDefault="002A5ADA" w:rsidP="00651BA1">
            <w:pPr>
              <w:rPr>
                <w:sz w:val="20"/>
                <w:szCs w:val="20"/>
              </w:rPr>
            </w:pPr>
            <w:r w:rsidRPr="00825E78">
              <w:rPr>
                <w:sz w:val="20"/>
                <w:szCs w:val="20"/>
              </w:rPr>
              <w:t>OV-3623/2019</w:t>
            </w:r>
          </w:p>
        </w:tc>
        <w:tc>
          <w:tcPr>
            <w:tcW w:w="2357" w:type="dxa"/>
          </w:tcPr>
          <w:p w14:paraId="36160F9F" w14:textId="77777777" w:rsidR="002A5ADA" w:rsidRPr="00825E78" w:rsidRDefault="002A5ADA" w:rsidP="00651BA1">
            <w:pPr>
              <w:rPr>
                <w:sz w:val="20"/>
                <w:szCs w:val="20"/>
              </w:rPr>
            </w:pPr>
            <w:r w:rsidRPr="00825E78">
              <w:rPr>
                <w:sz w:val="20"/>
                <w:szCs w:val="20"/>
              </w:rPr>
              <w:t>Instrument osiguranja plaćanja za ugovor o opskrbi plinom</w:t>
            </w:r>
          </w:p>
        </w:tc>
        <w:tc>
          <w:tcPr>
            <w:tcW w:w="1404" w:type="dxa"/>
          </w:tcPr>
          <w:p w14:paraId="07622121" w14:textId="77777777" w:rsidR="002A5ADA" w:rsidRPr="00825E78" w:rsidRDefault="002A5ADA" w:rsidP="00651BA1">
            <w:pPr>
              <w:jc w:val="right"/>
              <w:rPr>
                <w:sz w:val="20"/>
                <w:szCs w:val="20"/>
              </w:rPr>
            </w:pPr>
            <w:r w:rsidRPr="00825E78">
              <w:rPr>
                <w:sz w:val="20"/>
                <w:szCs w:val="20"/>
              </w:rPr>
              <w:t>10.000,00</w:t>
            </w:r>
          </w:p>
        </w:tc>
        <w:tc>
          <w:tcPr>
            <w:tcW w:w="1316" w:type="dxa"/>
          </w:tcPr>
          <w:p w14:paraId="5A9DA4B6" w14:textId="77777777" w:rsidR="002A5ADA" w:rsidRPr="00825E78" w:rsidRDefault="002A5ADA" w:rsidP="00651BA1">
            <w:pPr>
              <w:rPr>
                <w:rFonts w:cs="Calibri"/>
                <w:sz w:val="20"/>
                <w:szCs w:val="20"/>
              </w:rPr>
            </w:pPr>
          </w:p>
        </w:tc>
        <w:tc>
          <w:tcPr>
            <w:tcW w:w="1284" w:type="dxa"/>
          </w:tcPr>
          <w:p w14:paraId="6CC4BD05" w14:textId="77777777" w:rsidR="002A5ADA" w:rsidRPr="00825E78" w:rsidRDefault="002A5ADA" w:rsidP="00651BA1">
            <w:pPr>
              <w:jc w:val="right"/>
              <w:rPr>
                <w:rFonts w:cs="Calibri"/>
                <w:sz w:val="20"/>
                <w:szCs w:val="20"/>
              </w:rPr>
            </w:pPr>
          </w:p>
        </w:tc>
        <w:tc>
          <w:tcPr>
            <w:tcW w:w="1287" w:type="dxa"/>
          </w:tcPr>
          <w:p w14:paraId="52946007" w14:textId="77777777" w:rsidR="002A5ADA" w:rsidRPr="00825E78" w:rsidRDefault="002A5ADA" w:rsidP="00651BA1">
            <w:pPr>
              <w:jc w:val="right"/>
              <w:rPr>
                <w:rFonts w:cs="Calibri"/>
                <w:sz w:val="20"/>
                <w:szCs w:val="20"/>
              </w:rPr>
            </w:pPr>
            <w:r w:rsidRPr="00825E78">
              <w:rPr>
                <w:sz w:val="20"/>
                <w:szCs w:val="20"/>
              </w:rPr>
              <w:t>10.000,00</w:t>
            </w:r>
          </w:p>
        </w:tc>
      </w:tr>
      <w:tr w:rsidR="002A5ADA" w:rsidRPr="00825E78" w14:paraId="792DC763" w14:textId="77777777" w:rsidTr="00F2198F">
        <w:tc>
          <w:tcPr>
            <w:tcW w:w="1502" w:type="dxa"/>
          </w:tcPr>
          <w:p w14:paraId="009FEFCB"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12BF0242" w14:textId="77777777" w:rsidR="002A5ADA" w:rsidRPr="00825E78" w:rsidRDefault="002A5ADA" w:rsidP="00651BA1">
            <w:pPr>
              <w:rPr>
                <w:rFonts w:cs="Calibri"/>
                <w:sz w:val="20"/>
                <w:szCs w:val="20"/>
              </w:rPr>
            </w:pPr>
            <w:r w:rsidRPr="00825E78">
              <w:rPr>
                <w:rFonts w:cs="Calibri"/>
                <w:sz w:val="20"/>
                <w:szCs w:val="20"/>
              </w:rPr>
              <w:t>HEP-OPSKRBA d.o.o. ZAGREB</w:t>
            </w:r>
          </w:p>
        </w:tc>
        <w:tc>
          <w:tcPr>
            <w:tcW w:w="1179" w:type="dxa"/>
          </w:tcPr>
          <w:p w14:paraId="44C66AB4" w14:textId="77777777" w:rsidR="002A5ADA" w:rsidRPr="00825E78" w:rsidRDefault="002A5ADA" w:rsidP="00651BA1">
            <w:pPr>
              <w:rPr>
                <w:rFonts w:cs="Calibri"/>
                <w:sz w:val="20"/>
                <w:szCs w:val="20"/>
              </w:rPr>
            </w:pPr>
            <w:r w:rsidRPr="00825E78">
              <w:rPr>
                <w:rFonts w:cs="Calibri"/>
                <w:sz w:val="20"/>
                <w:szCs w:val="20"/>
              </w:rPr>
              <w:t>16.05.2019.</w:t>
            </w:r>
          </w:p>
        </w:tc>
        <w:tc>
          <w:tcPr>
            <w:tcW w:w="1665" w:type="dxa"/>
          </w:tcPr>
          <w:p w14:paraId="0AF860BC" w14:textId="77777777" w:rsidR="002A5ADA" w:rsidRPr="00825E78" w:rsidRDefault="002A5ADA" w:rsidP="00651BA1">
            <w:pPr>
              <w:rPr>
                <w:sz w:val="20"/>
                <w:szCs w:val="20"/>
              </w:rPr>
            </w:pPr>
            <w:r w:rsidRPr="00825E78">
              <w:rPr>
                <w:sz w:val="20"/>
                <w:szCs w:val="20"/>
              </w:rPr>
              <w:t>OV-3685/2019</w:t>
            </w:r>
          </w:p>
        </w:tc>
        <w:tc>
          <w:tcPr>
            <w:tcW w:w="2357" w:type="dxa"/>
          </w:tcPr>
          <w:p w14:paraId="75A3C64A" w14:textId="77777777" w:rsidR="002A5ADA" w:rsidRPr="00825E78" w:rsidRDefault="002A5ADA" w:rsidP="00651BA1">
            <w:pPr>
              <w:rPr>
                <w:sz w:val="20"/>
                <w:szCs w:val="20"/>
              </w:rPr>
            </w:pPr>
            <w:r w:rsidRPr="00825E78">
              <w:rPr>
                <w:sz w:val="20"/>
                <w:szCs w:val="20"/>
              </w:rPr>
              <w:t>Instrument osiguranja plaćanja za ugovor o opskrbi električnom energijom</w:t>
            </w:r>
          </w:p>
          <w:p w14:paraId="26FAF55A" w14:textId="77777777" w:rsidR="002A5ADA" w:rsidRPr="00825E78" w:rsidRDefault="002A5ADA" w:rsidP="00651BA1">
            <w:pPr>
              <w:rPr>
                <w:sz w:val="20"/>
                <w:szCs w:val="20"/>
              </w:rPr>
            </w:pPr>
          </w:p>
        </w:tc>
        <w:tc>
          <w:tcPr>
            <w:tcW w:w="1404" w:type="dxa"/>
          </w:tcPr>
          <w:p w14:paraId="04A349E7" w14:textId="77777777" w:rsidR="002A5ADA" w:rsidRPr="00825E78" w:rsidRDefault="002A5ADA" w:rsidP="00651BA1">
            <w:pPr>
              <w:jc w:val="right"/>
              <w:rPr>
                <w:sz w:val="20"/>
                <w:szCs w:val="20"/>
              </w:rPr>
            </w:pPr>
            <w:r w:rsidRPr="00825E78">
              <w:rPr>
                <w:sz w:val="20"/>
                <w:szCs w:val="20"/>
              </w:rPr>
              <w:t>50.000,00</w:t>
            </w:r>
          </w:p>
        </w:tc>
        <w:tc>
          <w:tcPr>
            <w:tcW w:w="1316" w:type="dxa"/>
          </w:tcPr>
          <w:p w14:paraId="0756CBFC" w14:textId="77777777" w:rsidR="002A5ADA" w:rsidRPr="00825E78" w:rsidRDefault="002A5ADA" w:rsidP="00651BA1">
            <w:pPr>
              <w:rPr>
                <w:rFonts w:cs="Calibri"/>
                <w:sz w:val="20"/>
                <w:szCs w:val="20"/>
              </w:rPr>
            </w:pPr>
          </w:p>
        </w:tc>
        <w:tc>
          <w:tcPr>
            <w:tcW w:w="1284" w:type="dxa"/>
          </w:tcPr>
          <w:p w14:paraId="27DC2457" w14:textId="77777777" w:rsidR="002A5ADA" w:rsidRPr="00825E78" w:rsidRDefault="002A5ADA" w:rsidP="00651BA1">
            <w:pPr>
              <w:jc w:val="right"/>
              <w:rPr>
                <w:rFonts w:cs="Calibri"/>
                <w:sz w:val="20"/>
                <w:szCs w:val="20"/>
              </w:rPr>
            </w:pPr>
          </w:p>
        </w:tc>
        <w:tc>
          <w:tcPr>
            <w:tcW w:w="1287" w:type="dxa"/>
          </w:tcPr>
          <w:p w14:paraId="436AF45F" w14:textId="77777777" w:rsidR="002A5ADA" w:rsidRPr="00825E78" w:rsidRDefault="002A5ADA" w:rsidP="00651BA1">
            <w:pPr>
              <w:jc w:val="right"/>
              <w:rPr>
                <w:rFonts w:cs="Calibri"/>
                <w:sz w:val="20"/>
                <w:szCs w:val="20"/>
              </w:rPr>
            </w:pPr>
            <w:r w:rsidRPr="00825E78">
              <w:rPr>
                <w:sz w:val="20"/>
                <w:szCs w:val="20"/>
              </w:rPr>
              <w:t>50.000,00</w:t>
            </w:r>
          </w:p>
        </w:tc>
      </w:tr>
      <w:tr w:rsidR="002A5ADA" w:rsidRPr="00825E78" w14:paraId="7B98AFB0" w14:textId="77777777" w:rsidTr="00F2198F">
        <w:tc>
          <w:tcPr>
            <w:tcW w:w="1502" w:type="dxa"/>
          </w:tcPr>
          <w:p w14:paraId="77F3E896"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632EB4D5"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11DC306A" w14:textId="77777777" w:rsidR="002A5ADA" w:rsidRPr="00825E78" w:rsidRDefault="002A5ADA" w:rsidP="00651BA1">
            <w:pPr>
              <w:rPr>
                <w:rFonts w:cs="Calibri"/>
                <w:sz w:val="20"/>
                <w:szCs w:val="20"/>
              </w:rPr>
            </w:pPr>
            <w:r w:rsidRPr="00825E78">
              <w:rPr>
                <w:rFonts w:cs="Calibri"/>
                <w:sz w:val="20"/>
                <w:szCs w:val="20"/>
              </w:rPr>
              <w:t>13.06.2019.</w:t>
            </w:r>
          </w:p>
        </w:tc>
        <w:tc>
          <w:tcPr>
            <w:tcW w:w="1665" w:type="dxa"/>
          </w:tcPr>
          <w:p w14:paraId="473A0E9A" w14:textId="77777777" w:rsidR="002A5ADA" w:rsidRPr="00825E78" w:rsidRDefault="002A5ADA" w:rsidP="00651BA1">
            <w:pPr>
              <w:rPr>
                <w:sz w:val="20"/>
                <w:szCs w:val="20"/>
              </w:rPr>
            </w:pPr>
            <w:r w:rsidRPr="00825E78">
              <w:rPr>
                <w:sz w:val="20"/>
                <w:szCs w:val="20"/>
              </w:rPr>
              <w:t>OV-4314/2019</w:t>
            </w:r>
          </w:p>
        </w:tc>
        <w:tc>
          <w:tcPr>
            <w:tcW w:w="2357" w:type="dxa"/>
          </w:tcPr>
          <w:p w14:paraId="194EF759" w14:textId="77777777" w:rsidR="002A5ADA" w:rsidRPr="00825E78" w:rsidRDefault="002A5ADA" w:rsidP="00651BA1">
            <w:pPr>
              <w:rPr>
                <w:sz w:val="20"/>
                <w:szCs w:val="20"/>
              </w:rPr>
            </w:pPr>
            <w:r w:rsidRPr="00825E78">
              <w:rPr>
                <w:sz w:val="20"/>
                <w:szCs w:val="20"/>
              </w:rPr>
              <w:t xml:space="preserve">Rekonstrukcija ceste u naseljima općine Tompojevci- Cesta i parkiralište prema nogometnom igralištu u naselju </w:t>
            </w:r>
            <w:proofErr w:type="spellStart"/>
            <w:r w:rsidRPr="00825E78">
              <w:rPr>
                <w:sz w:val="20"/>
                <w:szCs w:val="20"/>
              </w:rPr>
              <w:t>Berak</w:t>
            </w:r>
            <w:proofErr w:type="spellEnd"/>
          </w:p>
        </w:tc>
        <w:tc>
          <w:tcPr>
            <w:tcW w:w="1404" w:type="dxa"/>
          </w:tcPr>
          <w:p w14:paraId="0573DD2A" w14:textId="77777777" w:rsidR="002A5ADA" w:rsidRPr="00825E78" w:rsidRDefault="002A5ADA" w:rsidP="00651BA1">
            <w:pPr>
              <w:jc w:val="right"/>
              <w:rPr>
                <w:sz w:val="20"/>
                <w:szCs w:val="20"/>
              </w:rPr>
            </w:pPr>
            <w:r w:rsidRPr="00825E78">
              <w:rPr>
                <w:sz w:val="20"/>
                <w:szCs w:val="20"/>
              </w:rPr>
              <w:t>10.000,00</w:t>
            </w:r>
          </w:p>
        </w:tc>
        <w:tc>
          <w:tcPr>
            <w:tcW w:w="1316" w:type="dxa"/>
          </w:tcPr>
          <w:p w14:paraId="48F840D7" w14:textId="77777777" w:rsidR="002A5ADA" w:rsidRPr="00825E78" w:rsidRDefault="002A5ADA" w:rsidP="00651BA1">
            <w:pPr>
              <w:rPr>
                <w:rFonts w:cs="Calibri"/>
                <w:sz w:val="20"/>
                <w:szCs w:val="20"/>
              </w:rPr>
            </w:pPr>
            <w:r w:rsidRPr="00825E78">
              <w:rPr>
                <w:rFonts w:cs="Calibri"/>
                <w:sz w:val="20"/>
                <w:szCs w:val="20"/>
              </w:rPr>
              <w:t>12.02.2024.</w:t>
            </w:r>
          </w:p>
        </w:tc>
        <w:tc>
          <w:tcPr>
            <w:tcW w:w="1284" w:type="dxa"/>
          </w:tcPr>
          <w:p w14:paraId="76DC54DD" w14:textId="77777777" w:rsidR="002A5ADA" w:rsidRPr="00825E78" w:rsidRDefault="002A5ADA" w:rsidP="00651BA1">
            <w:pPr>
              <w:rPr>
                <w:rFonts w:cs="Calibri"/>
                <w:sz w:val="20"/>
                <w:szCs w:val="20"/>
              </w:rPr>
            </w:pPr>
            <w:r w:rsidRPr="00825E78">
              <w:rPr>
                <w:rFonts w:cs="Calibri"/>
                <w:sz w:val="20"/>
                <w:szCs w:val="20"/>
              </w:rPr>
              <w:t>10.000,00</w:t>
            </w:r>
          </w:p>
        </w:tc>
        <w:tc>
          <w:tcPr>
            <w:tcW w:w="1287" w:type="dxa"/>
          </w:tcPr>
          <w:p w14:paraId="7DB09D8A" w14:textId="77777777" w:rsidR="002A5ADA" w:rsidRPr="00825E78" w:rsidRDefault="002A5ADA" w:rsidP="00651BA1">
            <w:pPr>
              <w:jc w:val="right"/>
              <w:rPr>
                <w:rFonts w:cs="Calibri"/>
                <w:sz w:val="20"/>
                <w:szCs w:val="20"/>
              </w:rPr>
            </w:pPr>
            <w:r w:rsidRPr="00825E78">
              <w:rPr>
                <w:sz w:val="20"/>
                <w:szCs w:val="20"/>
              </w:rPr>
              <w:t>0,00</w:t>
            </w:r>
          </w:p>
        </w:tc>
      </w:tr>
      <w:tr w:rsidR="002A5ADA" w:rsidRPr="00825E78" w14:paraId="401319B7" w14:textId="77777777" w:rsidTr="00F2198F">
        <w:tc>
          <w:tcPr>
            <w:tcW w:w="1502" w:type="dxa"/>
          </w:tcPr>
          <w:p w14:paraId="2B98FD2F"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735AC7F"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5127555C" w14:textId="77777777" w:rsidR="002A5ADA" w:rsidRPr="00825E78" w:rsidRDefault="002A5ADA" w:rsidP="00651BA1">
            <w:pPr>
              <w:rPr>
                <w:rFonts w:cs="Calibri"/>
                <w:sz w:val="20"/>
                <w:szCs w:val="20"/>
              </w:rPr>
            </w:pPr>
            <w:r w:rsidRPr="00825E78">
              <w:rPr>
                <w:rFonts w:cs="Calibri"/>
                <w:sz w:val="20"/>
                <w:szCs w:val="20"/>
              </w:rPr>
              <w:t>13.06.2019.</w:t>
            </w:r>
          </w:p>
        </w:tc>
        <w:tc>
          <w:tcPr>
            <w:tcW w:w="1665" w:type="dxa"/>
          </w:tcPr>
          <w:p w14:paraId="6D02805D" w14:textId="77777777" w:rsidR="002A5ADA" w:rsidRPr="00825E78" w:rsidRDefault="002A5ADA" w:rsidP="00651BA1">
            <w:pPr>
              <w:rPr>
                <w:sz w:val="20"/>
                <w:szCs w:val="20"/>
              </w:rPr>
            </w:pPr>
            <w:r w:rsidRPr="00825E78">
              <w:rPr>
                <w:sz w:val="20"/>
                <w:szCs w:val="20"/>
              </w:rPr>
              <w:t>OV-4313/2019</w:t>
            </w:r>
          </w:p>
        </w:tc>
        <w:tc>
          <w:tcPr>
            <w:tcW w:w="2357" w:type="dxa"/>
          </w:tcPr>
          <w:p w14:paraId="140356BD" w14:textId="77777777" w:rsidR="002A5ADA" w:rsidRPr="00825E78" w:rsidRDefault="002A5ADA" w:rsidP="00651BA1">
            <w:pPr>
              <w:rPr>
                <w:sz w:val="20"/>
                <w:szCs w:val="20"/>
              </w:rPr>
            </w:pPr>
            <w:r w:rsidRPr="00825E78">
              <w:rPr>
                <w:sz w:val="20"/>
                <w:szCs w:val="20"/>
              </w:rPr>
              <w:t xml:space="preserve">Rekonstrukcija ceste u naseljima općine Tompojevci- Cesta i parkiralište prema nogometnom igralištu u naselju </w:t>
            </w:r>
            <w:proofErr w:type="spellStart"/>
            <w:r w:rsidRPr="00825E78">
              <w:rPr>
                <w:sz w:val="20"/>
                <w:szCs w:val="20"/>
              </w:rPr>
              <w:t>Berak</w:t>
            </w:r>
            <w:proofErr w:type="spellEnd"/>
          </w:p>
        </w:tc>
        <w:tc>
          <w:tcPr>
            <w:tcW w:w="1404" w:type="dxa"/>
          </w:tcPr>
          <w:p w14:paraId="5F235A50" w14:textId="77777777" w:rsidR="002A5ADA" w:rsidRPr="00825E78" w:rsidRDefault="002A5ADA" w:rsidP="00651BA1">
            <w:pPr>
              <w:jc w:val="right"/>
              <w:rPr>
                <w:sz w:val="20"/>
                <w:szCs w:val="20"/>
              </w:rPr>
            </w:pPr>
            <w:r w:rsidRPr="00825E78">
              <w:rPr>
                <w:sz w:val="20"/>
                <w:szCs w:val="20"/>
              </w:rPr>
              <w:t>10.000,00</w:t>
            </w:r>
          </w:p>
        </w:tc>
        <w:tc>
          <w:tcPr>
            <w:tcW w:w="1316" w:type="dxa"/>
          </w:tcPr>
          <w:p w14:paraId="6A4C9E1B" w14:textId="77777777" w:rsidR="002A5ADA" w:rsidRPr="00825E78" w:rsidRDefault="002A5ADA" w:rsidP="00651BA1">
            <w:pPr>
              <w:rPr>
                <w:rFonts w:cs="Calibri"/>
                <w:sz w:val="20"/>
                <w:szCs w:val="20"/>
              </w:rPr>
            </w:pPr>
            <w:r w:rsidRPr="00825E78">
              <w:rPr>
                <w:rFonts w:cs="Calibri"/>
                <w:sz w:val="20"/>
                <w:szCs w:val="20"/>
              </w:rPr>
              <w:t>12.02.2024.</w:t>
            </w:r>
          </w:p>
        </w:tc>
        <w:tc>
          <w:tcPr>
            <w:tcW w:w="1284" w:type="dxa"/>
          </w:tcPr>
          <w:p w14:paraId="185A52FE" w14:textId="77777777" w:rsidR="002A5ADA" w:rsidRPr="00825E78" w:rsidRDefault="002A5ADA" w:rsidP="00651BA1">
            <w:pPr>
              <w:rPr>
                <w:rFonts w:cs="Calibri"/>
                <w:sz w:val="20"/>
                <w:szCs w:val="20"/>
              </w:rPr>
            </w:pPr>
            <w:r w:rsidRPr="00825E78">
              <w:rPr>
                <w:rFonts w:cs="Calibri"/>
                <w:sz w:val="20"/>
                <w:szCs w:val="20"/>
              </w:rPr>
              <w:t>10.000,00</w:t>
            </w:r>
          </w:p>
          <w:p w14:paraId="5C2EA44D" w14:textId="77777777" w:rsidR="002A5ADA" w:rsidRPr="00825E78" w:rsidRDefault="002A5ADA" w:rsidP="00651BA1">
            <w:pPr>
              <w:rPr>
                <w:rFonts w:cs="Calibri"/>
                <w:sz w:val="20"/>
                <w:szCs w:val="20"/>
              </w:rPr>
            </w:pPr>
          </w:p>
        </w:tc>
        <w:tc>
          <w:tcPr>
            <w:tcW w:w="1287" w:type="dxa"/>
          </w:tcPr>
          <w:p w14:paraId="04620980" w14:textId="77777777" w:rsidR="002A5ADA" w:rsidRPr="00825E78" w:rsidRDefault="002A5ADA" w:rsidP="00651BA1">
            <w:pPr>
              <w:jc w:val="right"/>
              <w:rPr>
                <w:rFonts w:cs="Calibri"/>
                <w:sz w:val="20"/>
                <w:szCs w:val="20"/>
              </w:rPr>
            </w:pPr>
            <w:r w:rsidRPr="00825E78">
              <w:rPr>
                <w:sz w:val="20"/>
                <w:szCs w:val="20"/>
              </w:rPr>
              <w:t>0,00</w:t>
            </w:r>
          </w:p>
        </w:tc>
      </w:tr>
      <w:tr w:rsidR="002A5ADA" w:rsidRPr="00825E78" w14:paraId="7F0E951C" w14:textId="77777777" w:rsidTr="00F2198F">
        <w:tc>
          <w:tcPr>
            <w:tcW w:w="1502" w:type="dxa"/>
          </w:tcPr>
          <w:p w14:paraId="37CE4D62"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07B8285"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1D4ADA99" w14:textId="77777777" w:rsidR="002A5ADA" w:rsidRPr="00825E78" w:rsidRDefault="002A5ADA" w:rsidP="00651BA1">
            <w:pPr>
              <w:rPr>
                <w:rFonts w:cs="Calibri"/>
                <w:sz w:val="20"/>
                <w:szCs w:val="20"/>
              </w:rPr>
            </w:pPr>
            <w:r w:rsidRPr="00825E78">
              <w:rPr>
                <w:rFonts w:cs="Calibri"/>
                <w:sz w:val="20"/>
                <w:szCs w:val="20"/>
              </w:rPr>
              <w:t>13.06.2019.</w:t>
            </w:r>
          </w:p>
        </w:tc>
        <w:tc>
          <w:tcPr>
            <w:tcW w:w="1665" w:type="dxa"/>
          </w:tcPr>
          <w:p w14:paraId="5BB0CE7D" w14:textId="77777777" w:rsidR="002A5ADA" w:rsidRPr="00825E78" w:rsidRDefault="002A5ADA" w:rsidP="00651BA1">
            <w:pPr>
              <w:rPr>
                <w:sz w:val="20"/>
                <w:szCs w:val="20"/>
              </w:rPr>
            </w:pPr>
            <w:r w:rsidRPr="00825E78">
              <w:rPr>
                <w:sz w:val="20"/>
                <w:szCs w:val="20"/>
              </w:rPr>
              <w:t>OV-4311/2019</w:t>
            </w:r>
          </w:p>
        </w:tc>
        <w:tc>
          <w:tcPr>
            <w:tcW w:w="2357" w:type="dxa"/>
          </w:tcPr>
          <w:p w14:paraId="28EE6B83" w14:textId="77777777" w:rsidR="002A5ADA" w:rsidRPr="00825E78" w:rsidRDefault="002A5ADA" w:rsidP="00651BA1">
            <w:pPr>
              <w:rPr>
                <w:sz w:val="20"/>
                <w:szCs w:val="20"/>
              </w:rPr>
            </w:pPr>
            <w:r w:rsidRPr="00825E78">
              <w:rPr>
                <w:sz w:val="20"/>
                <w:szCs w:val="20"/>
              </w:rPr>
              <w:t xml:space="preserve">Rekonstrukcija ceste u naseljima općine Tompojevci- Cesta i parkiralište prema nogometnom igralištu u naselju </w:t>
            </w:r>
            <w:proofErr w:type="spellStart"/>
            <w:r w:rsidRPr="00825E78">
              <w:rPr>
                <w:sz w:val="20"/>
                <w:szCs w:val="20"/>
              </w:rPr>
              <w:t>Berak</w:t>
            </w:r>
            <w:proofErr w:type="spellEnd"/>
          </w:p>
        </w:tc>
        <w:tc>
          <w:tcPr>
            <w:tcW w:w="1404" w:type="dxa"/>
          </w:tcPr>
          <w:p w14:paraId="5D9F5781" w14:textId="77777777" w:rsidR="002A5ADA" w:rsidRPr="00825E78" w:rsidRDefault="002A5ADA" w:rsidP="00651BA1">
            <w:pPr>
              <w:jc w:val="right"/>
              <w:rPr>
                <w:sz w:val="20"/>
                <w:szCs w:val="20"/>
              </w:rPr>
            </w:pPr>
            <w:r w:rsidRPr="00825E78">
              <w:rPr>
                <w:sz w:val="20"/>
                <w:szCs w:val="20"/>
              </w:rPr>
              <w:t>100.000,00</w:t>
            </w:r>
          </w:p>
        </w:tc>
        <w:tc>
          <w:tcPr>
            <w:tcW w:w="1316" w:type="dxa"/>
          </w:tcPr>
          <w:p w14:paraId="44ECE4AD" w14:textId="77777777" w:rsidR="002A5ADA" w:rsidRPr="00825E78" w:rsidRDefault="002A5ADA" w:rsidP="00651BA1">
            <w:pPr>
              <w:rPr>
                <w:rFonts w:cs="Calibri"/>
                <w:sz w:val="20"/>
                <w:szCs w:val="20"/>
              </w:rPr>
            </w:pPr>
            <w:r w:rsidRPr="00825E78">
              <w:rPr>
                <w:rFonts w:cs="Calibri"/>
                <w:sz w:val="20"/>
                <w:szCs w:val="20"/>
              </w:rPr>
              <w:t>12.02.2024.</w:t>
            </w:r>
          </w:p>
        </w:tc>
        <w:tc>
          <w:tcPr>
            <w:tcW w:w="1284" w:type="dxa"/>
          </w:tcPr>
          <w:p w14:paraId="4F0DA181" w14:textId="77777777" w:rsidR="002A5ADA" w:rsidRPr="00825E78" w:rsidRDefault="002A5ADA" w:rsidP="00651BA1">
            <w:pPr>
              <w:rPr>
                <w:rFonts w:cs="Calibri"/>
                <w:sz w:val="20"/>
                <w:szCs w:val="20"/>
              </w:rPr>
            </w:pPr>
            <w:r w:rsidRPr="00825E78">
              <w:rPr>
                <w:rFonts w:cs="Calibri"/>
                <w:sz w:val="20"/>
                <w:szCs w:val="20"/>
              </w:rPr>
              <w:t>100.000,00</w:t>
            </w:r>
          </w:p>
        </w:tc>
        <w:tc>
          <w:tcPr>
            <w:tcW w:w="1287" w:type="dxa"/>
          </w:tcPr>
          <w:p w14:paraId="58F9B7D7" w14:textId="77777777" w:rsidR="002A5ADA" w:rsidRPr="00825E78" w:rsidRDefault="002A5ADA" w:rsidP="00651BA1">
            <w:pPr>
              <w:jc w:val="right"/>
              <w:rPr>
                <w:rFonts w:cs="Calibri"/>
                <w:sz w:val="20"/>
                <w:szCs w:val="20"/>
              </w:rPr>
            </w:pPr>
            <w:r w:rsidRPr="00825E78">
              <w:rPr>
                <w:sz w:val="20"/>
                <w:szCs w:val="20"/>
              </w:rPr>
              <w:t>0,00</w:t>
            </w:r>
          </w:p>
        </w:tc>
      </w:tr>
      <w:tr w:rsidR="002A5ADA" w:rsidRPr="00825E78" w14:paraId="0B5E487D" w14:textId="77777777" w:rsidTr="00F2198F">
        <w:tc>
          <w:tcPr>
            <w:tcW w:w="1502" w:type="dxa"/>
          </w:tcPr>
          <w:p w14:paraId="6D7B437D"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CD8F70A"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1A8A1260" w14:textId="77777777" w:rsidR="002A5ADA" w:rsidRPr="00825E78" w:rsidRDefault="002A5ADA" w:rsidP="00651BA1">
            <w:pPr>
              <w:rPr>
                <w:rFonts w:cs="Calibri"/>
                <w:sz w:val="20"/>
                <w:szCs w:val="20"/>
              </w:rPr>
            </w:pPr>
            <w:r w:rsidRPr="00825E78">
              <w:rPr>
                <w:rFonts w:cs="Calibri"/>
                <w:sz w:val="20"/>
                <w:szCs w:val="20"/>
              </w:rPr>
              <w:t>13.06.2019.</w:t>
            </w:r>
          </w:p>
        </w:tc>
        <w:tc>
          <w:tcPr>
            <w:tcW w:w="1665" w:type="dxa"/>
          </w:tcPr>
          <w:p w14:paraId="3DEFBB40" w14:textId="77777777" w:rsidR="002A5ADA" w:rsidRPr="00825E78" w:rsidRDefault="002A5ADA" w:rsidP="00651BA1">
            <w:pPr>
              <w:rPr>
                <w:sz w:val="20"/>
                <w:szCs w:val="20"/>
              </w:rPr>
            </w:pPr>
            <w:r w:rsidRPr="00825E78">
              <w:rPr>
                <w:sz w:val="20"/>
                <w:szCs w:val="20"/>
              </w:rPr>
              <w:t>OV-4312/2019</w:t>
            </w:r>
          </w:p>
        </w:tc>
        <w:tc>
          <w:tcPr>
            <w:tcW w:w="2357" w:type="dxa"/>
          </w:tcPr>
          <w:p w14:paraId="30EF5FF1" w14:textId="77777777" w:rsidR="002A5ADA" w:rsidRPr="00825E78" w:rsidRDefault="002A5ADA" w:rsidP="00651BA1">
            <w:pPr>
              <w:rPr>
                <w:sz w:val="20"/>
                <w:szCs w:val="20"/>
              </w:rPr>
            </w:pPr>
            <w:r w:rsidRPr="00825E78">
              <w:rPr>
                <w:sz w:val="20"/>
                <w:szCs w:val="20"/>
              </w:rPr>
              <w:t xml:space="preserve">Rekonstrukcija ceste u naseljima općine Tompojevci- Cesta i parkiralište prema nogometnom igralištu u naselju </w:t>
            </w:r>
            <w:proofErr w:type="spellStart"/>
            <w:r w:rsidRPr="00825E78">
              <w:rPr>
                <w:sz w:val="20"/>
                <w:szCs w:val="20"/>
              </w:rPr>
              <w:t>Berak</w:t>
            </w:r>
            <w:proofErr w:type="spellEnd"/>
          </w:p>
        </w:tc>
        <w:tc>
          <w:tcPr>
            <w:tcW w:w="1404" w:type="dxa"/>
          </w:tcPr>
          <w:p w14:paraId="6A406449" w14:textId="77777777" w:rsidR="002A5ADA" w:rsidRPr="00825E78" w:rsidRDefault="002A5ADA" w:rsidP="00651BA1">
            <w:pPr>
              <w:jc w:val="right"/>
              <w:rPr>
                <w:sz w:val="20"/>
                <w:szCs w:val="20"/>
              </w:rPr>
            </w:pPr>
            <w:r w:rsidRPr="00825E78">
              <w:rPr>
                <w:sz w:val="20"/>
                <w:szCs w:val="20"/>
              </w:rPr>
              <w:t>100.000,00</w:t>
            </w:r>
          </w:p>
        </w:tc>
        <w:tc>
          <w:tcPr>
            <w:tcW w:w="1316" w:type="dxa"/>
          </w:tcPr>
          <w:p w14:paraId="43542627" w14:textId="77777777" w:rsidR="002A5ADA" w:rsidRPr="00825E78" w:rsidRDefault="002A5ADA" w:rsidP="00651BA1">
            <w:pPr>
              <w:rPr>
                <w:rFonts w:cs="Calibri"/>
                <w:sz w:val="20"/>
                <w:szCs w:val="20"/>
              </w:rPr>
            </w:pPr>
            <w:r w:rsidRPr="00825E78">
              <w:rPr>
                <w:rFonts w:cs="Calibri"/>
                <w:sz w:val="20"/>
                <w:szCs w:val="20"/>
              </w:rPr>
              <w:t>12.02.2024.</w:t>
            </w:r>
          </w:p>
        </w:tc>
        <w:tc>
          <w:tcPr>
            <w:tcW w:w="1284" w:type="dxa"/>
          </w:tcPr>
          <w:p w14:paraId="0E4873A6" w14:textId="77777777" w:rsidR="002A5ADA" w:rsidRPr="00825E78" w:rsidRDefault="002A5ADA" w:rsidP="00651BA1">
            <w:pPr>
              <w:rPr>
                <w:rFonts w:cs="Calibri"/>
                <w:sz w:val="20"/>
                <w:szCs w:val="20"/>
              </w:rPr>
            </w:pPr>
            <w:r w:rsidRPr="00825E78">
              <w:rPr>
                <w:rFonts w:cs="Calibri"/>
                <w:sz w:val="20"/>
                <w:szCs w:val="20"/>
              </w:rPr>
              <w:t>100.000,00</w:t>
            </w:r>
          </w:p>
        </w:tc>
        <w:tc>
          <w:tcPr>
            <w:tcW w:w="1287" w:type="dxa"/>
          </w:tcPr>
          <w:p w14:paraId="0C8953BE" w14:textId="77777777" w:rsidR="002A5ADA" w:rsidRPr="00825E78" w:rsidRDefault="002A5ADA" w:rsidP="00651BA1">
            <w:pPr>
              <w:jc w:val="right"/>
              <w:rPr>
                <w:rFonts w:cs="Calibri"/>
                <w:sz w:val="20"/>
                <w:szCs w:val="20"/>
              </w:rPr>
            </w:pPr>
            <w:r w:rsidRPr="00825E78">
              <w:rPr>
                <w:sz w:val="20"/>
                <w:szCs w:val="20"/>
              </w:rPr>
              <w:t>0,00</w:t>
            </w:r>
          </w:p>
        </w:tc>
      </w:tr>
      <w:tr w:rsidR="002A5ADA" w:rsidRPr="00825E78" w14:paraId="2119EE70" w14:textId="77777777" w:rsidTr="00F2198F">
        <w:tc>
          <w:tcPr>
            <w:tcW w:w="1502" w:type="dxa"/>
          </w:tcPr>
          <w:p w14:paraId="3B0F9A2F" w14:textId="77777777" w:rsidR="002A5ADA" w:rsidRPr="00825E78" w:rsidRDefault="002A5ADA" w:rsidP="00651BA1">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609ACE72" w14:textId="77777777" w:rsidR="002A5ADA" w:rsidRPr="00825E78" w:rsidRDefault="002A5ADA" w:rsidP="00651BA1">
            <w:pPr>
              <w:rPr>
                <w:rFonts w:cs="Calibri"/>
                <w:sz w:val="20"/>
                <w:szCs w:val="20"/>
              </w:rPr>
            </w:pPr>
            <w:r w:rsidRPr="00825E78">
              <w:rPr>
                <w:rFonts w:cs="Calibri"/>
                <w:sz w:val="20"/>
                <w:szCs w:val="20"/>
              </w:rPr>
              <w:t>MINISTARSTVO REGIONALNOG RAZVOJA I FONDOVA EU</w:t>
            </w:r>
          </w:p>
        </w:tc>
        <w:tc>
          <w:tcPr>
            <w:tcW w:w="1179" w:type="dxa"/>
          </w:tcPr>
          <w:p w14:paraId="2DEECF4B" w14:textId="77777777" w:rsidR="002A5ADA" w:rsidRPr="00825E78" w:rsidRDefault="002A5ADA" w:rsidP="00651BA1">
            <w:pPr>
              <w:rPr>
                <w:rFonts w:cs="Calibri"/>
                <w:sz w:val="20"/>
                <w:szCs w:val="20"/>
              </w:rPr>
            </w:pPr>
            <w:r w:rsidRPr="00825E78">
              <w:rPr>
                <w:rFonts w:cs="Calibri"/>
                <w:sz w:val="20"/>
                <w:szCs w:val="20"/>
              </w:rPr>
              <w:t>14.06.2019.</w:t>
            </w:r>
          </w:p>
        </w:tc>
        <w:tc>
          <w:tcPr>
            <w:tcW w:w="1665" w:type="dxa"/>
          </w:tcPr>
          <w:p w14:paraId="3D934EF5" w14:textId="77777777" w:rsidR="002A5ADA" w:rsidRPr="00825E78" w:rsidRDefault="002A5ADA" w:rsidP="00651BA1">
            <w:pPr>
              <w:rPr>
                <w:sz w:val="20"/>
                <w:szCs w:val="20"/>
              </w:rPr>
            </w:pPr>
            <w:r w:rsidRPr="00825E78">
              <w:rPr>
                <w:sz w:val="20"/>
                <w:szCs w:val="20"/>
              </w:rPr>
              <w:t>OV-7798/2019</w:t>
            </w:r>
          </w:p>
        </w:tc>
        <w:tc>
          <w:tcPr>
            <w:tcW w:w="2357" w:type="dxa"/>
          </w:tcPr>
          <w:p w14:paraId="5748D742" w14:textId="77777777" w:rsidR="002A5ADA" w:rsidRPr="00825E78" w:rsidRDefault="002A5ADA" w:rsidP="00651BA1">
            <w:pPr>
              <w:rPr>
                <w:sz w:val="20"/>
                <w:szCs w:val="20"/>
              </w:rPr>
            </w:pPr>
            <w:r w:rsidRPr="00825E78">
              <w:rPr>
                <w:sz w:val="20"/>
                <w:szCs w:val="20"/>
              </w:rPr>
              <w:t>Energetska obnova Doma kulture Čakovci</w:t>
            </w:r>
          </w:p>
        </w:tc>
        <w:tc>
          <w:tcPr>
            <w:tcW w:w="1404" w:type="dxa"/>
          </w:tcPr>
          <w:p w14:paraId="2076D90B" w14:textId="77777777" w:rsidR="002A5ADA" w:rsidRPr="00825E78" w:rsidRDefault="002A5ADA" w:rsidP="00651BA1">
            <w:pPr>
              <w:jc w:val="right"/>
              <w:rPr>
                <w:sz w:val="20"/>
                <w:szCs w:val="20"/>
              </w:rPr>
            </w:pPr>
            <w:r w:rsidRPr="00825E78">
              <w:rPr>
                <w:sz w:val="20"/>
                <w:szCs w:val="20"/>
              </w:rPr>
              <w:t>10.000,00</w:t>
            </w:r>
          </w:p>
        </w:tc>
        <w:tc>
          <w:tcPr>
            <w:tcW w:w="1316" w:type="dxa"/>
          </w:tcPr>
          <w:p w14:paraId="0A713B37" w14:textId="77777777" w:rsidR="002A5ADA" w:rsidRPr="00825E78" w:rsidRDefault="002A5ADA" w:rsidP="00651BA1">
            <w:pPr>
              <w:rPr>
                <w:rFonts w:cs="Calibri"/>
                <w:sz w:val="20"/>
                <w:szCs w:val="20"/>
              </w:rPr>
            </w:pPr>
          </w:p>
        </w:tc>
        <w:tc>
          <w:tcPr>
            <w:tcW w:w="1284" w:type="dxa"/>
          </w:tcPr>
          <w:p w14:paraId="34F953A5" w14:textId="77777777" w:rsidR="002A5ADA" w:rsidRPr="00825E78" w:rsidRDefault="002A5ADA" w:rsidP="00651BA1">
            <w:pPr>
              <w:rPr>
                <w:rFonts w:cs="Calibri"/>
                <w:sz w:val="20"/>
                <w:szCs w:val="20"/>
              </w:rPr>
            </w:pPr>
          </w:p>
        </w:tc>
        <w:tc>
          <w:tcPr>
            <w:tcW w:w="1287" w:type="dxa"/>
          </w:tcPr>
          <w:p w14:paraId="5C0AB04A" w14:textId="77777777" w:rsidR="002A5ADA" w:rsidRPr="00825E78" w:rsidRDefault="002A5ADA" w:rsidP="00651BA1">
            <w:pPr>
              <w:jc w:val="right"/>
              <w:rPr>
                <w:rFonts w:cs="Calibri"/>
                <w:sz w:val="20"/>
                <w:szCs w:val="20"/>
              </w:rPr>
            </w:pPr>
            <w:r w:rsidRPr="00825E78">
              <w:rPr>
                <w:sz w:val="20"/>
                <w:szCs w:val="20"/>
              </w:rPr>
              <w:t>10.000,00</w:t>
            </w:r>
          </w:p>
        </w:tc>
      </w:tr>
      <w:tr w:rsidR="00F2198F" w:rsidRPr="00825E78" w14:paraId="5F9EB8B9" w14:textId="77777777" w:rsidTr="00F2198F">
        <w:tc>
          <w:tcPr>
            <w:tcW w:w="1502" w:type="dxa"/>
          </w:tcPr>
          <w:p w14:paraId="2E5B2CFE" w14:textId="77777777" w:rsidR="00F2198F" w:rsidRPr="00825E78" w:rsidRDefault="00F2198F" w:rsidP="00651BA1">
            <w:pPr>
              <w:jc w:val="center"/>
              <w:rPr>
                <w:rFonts w:cs="Calibri"/>
                <w:sz w:val="20"/>
                <w:szCs w:val="20"/>
              </w:rPr>
            </w:pPr>
            <w:r w:rsidRPr="00825E78">
              <w:rPr>
                <w:rFonts w:cs="Calibri"/>
                <w:sz w:val="20"/>
                <w:szCs w:val="20"/>
              </w:rPr>
              <w:lastRenderedPageBreak/>
              <w:t xml:space="preserve">IZDATNIK </w:t>
            </w:r>
          </w:p>
        </w:tc>
        <w:tc>
          <w:tcPr>
            <w:tcW w:w="2289" w:type="dxa"/>
          </w:tcPr>
          <w:p w14:paraId="7AD9E270" w14:textId="77777777" w:rsidR="00F2198F" w:rsidRPr="00825E78" w:rsidRDefault="00F2198F" w:rsidP="00651BA1">
            <w:pPr>
              <w:jc w:val="center"/>
              <w:rPr>
                <w:rFonts w:cs="Calibri"/>
                <w:sz w:val="20"/>
                <w:szCs w:val="20"/>
              </w:rPr>
            </w:pPr>
            <w:r w:rsidRPr="00825E78">
              <w:rPr>
                <w:rFonts w:cs="Calibri"/>
                <w:sz w:val="20"/>
                <w:szCs w:val="20"/>
              </w:rPr>
              <w:t>DANA JAMSTVA VJEROVNIKU</w:t>
            </w:r>
          </w:p>
        </w:tc>
        <w:tc>
          <w:tcPr>
            <w:tcW w:w="1179" w:type="dxa"/>
          </w:tcPr>
          <w:p w14:paraId="13D0DE8C" w14:textId="77777777" w:rsidR="00F2198F" w:rsidRPr="00825E78" w:rsidRDefault="00F2198F" w:rsidP="00651BA1">
            <w:pPr>
              <w:jc w:val="center"/>
              <w:rPr>
                <w:rFonts w:cs="Calibri"/>
                <w:sz w:val="20"/>
                <w:szCs w:val="20"/>
              </w:rPr>
            </w:pPr>
            <w:r w:rsidRPr="00825E78">
              <w:rPr>
                <w:rFonts w:cs="Calibri"/>
                <w:sz w:val="20"/>
                <w:szCs w:val="20"/>
              </w:rPr>
              <w:t xml:space="preserve">DATUM OVJERE </w:t>
            </w:r>
          </w:p>
        </w:tc>
        <w:tc>
          <w:tcPr>
            <w:tcW w:w="1665" w:type="dxa"/>
          </w:tcPr>
          <w:p w14:paraId="4EF65E13" w14:textId="77777777" w:rsidR="00F2198F" w:rsidRPr="00825E78" w:rsidRDefault="00F2198F" w:rsidP="00651BA1">
            <w:pPr>
              <w:jc w:val="center"/>
              <w:rPr>
                <w:rFonts w:cs="Calibri"/>
                <w:sz w:val="20"/>
                <w:szCs w:val="20"/>
              </w:rPr>
            </w:pPr>
            <w:r w:rsidRPr="00825E78">
              <w:rPr>
                <w:rFonts w:cs="Calibri"/>
                <w:sz w:val="20"/>
                <w:szCs w:val="20"/>
              </w:rPr>
              <w:t>DOKUMENT</w:t>
            </w:r>
          </w:p>
        </w:tc>
        <w:tc>
          <w:tcPr>
            <w:tcW w:w="2357" w:type="dxa"/>
          </w:tcPr>
          <w:p w14:paraId="5C83E81A" w14:textId="77777777" w:rsidR="00F2198F" w:rsidRPr="00825E78" w:rsidRDefault="00F2198F" w:rsidP="00651BA1">
            <w:pPr>
              <w:jc w:val="center"/>
              <w:rPr>
                <w:rFonts w:cs="Calibri"/>
                <w:sz w:val="20"/>
                <w:szCs w:val="20"/>
              </w:rPr>
            </w:pPr>
            <w:r w:rsidRPr="00825E78">
              <w:rPr>
                <w:rFonts w:cs="Calibri"/>
                <w:sz w:val="20"/>
                <w:szCs w:val="20"/>
              </w:rPr>
              <w:t>OPIS</w:t>
            </w:r>
          </w:p>
        </w:tc>
        <w:tc>
          <w:tcPr>
            <w:tcW w:w="1404" w:type="dxa"/>
          </w:tcPr>
          <w:p w14:paraId="4B6C082F" w14:textId="77777777" w:rsidR="00F2198F" w:rsidRPr="00825E78" w:rsidRDefault="00F2198F" w:rsidP="00651BA1">
            <w:pPr>
              <w:jc w:val="center"/>
              <w:rPr>
                <w:rFonts w:cs="Calibri"/>
                <w:sz w:val="20"/>
                <w:szCs w:val="20"/>
              </w:rPr>
            </w:pPr>
            <w:r w:rsidRPr="00825E78">
              <w:rPr>
                <w:rFonts w:cs="Calibri"/>
                <w:sz w:val="20"/>
                <w:szCs w:val="20"/>
              </w:rPr>
              <w:t>IZNOS</w:t>
            </w:r>
          </w:p>
        </w:tc>
        <w:tc>
          <w:tcPr>
            <w:tcW w:w="1316" w:type="dxa"/>
          </w:tcPr>
          <w:p w14:paraId="0A82CBA5" w14:textId="77777777" w:rsidR="00F2198F" w:rsidRPr="00825E78" w:rsidRDefault="00F2198F"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56CB20E1" w14:textId="77777777" w:rsidR="00F2198F" w:rsidRPr="00825E78" w:rsidRDefault="00F2198F" w:rsidP="00651BA1">
            <w:pPr>
              <w:jc w:val="center"/>
              <w:rPr>
                <w:rFonts w:cs="Calibri"/>
                <w:sz w:val="20"/>
                <w:szCs w:val="20"/>
              </w:rPr>
            </w:pPr>
            <w:r w:rsidRPr="00825E78">
              <w:rPr>
                <w:rFonts w:cs="Calibri"/>
                <w:sz w:val="20"/>
                <w:szCs w:val="20"/>
              </w:rPr>
              <w:t>IZNOS</w:t>
            </w:r>
          </w:p>
        </w:tc>
        <w:tc>
          <w:tcPr>
            <w:tcW w:w="1287" w:type="dxa"/>
          </w:tcPr>
          <w:p w14:paraId="49B92A75" w14:textId="77777777" w:rsidR="00F2198F" w:rsidRPr="00825E78" w:rsidRDefault="00F2198F" w:rsidP="00651BA1">
            <w:pPr>
              <w:jc w:val="center"/>
              <w:rPr>
                <w:rFonts w:cs="Calibri"/>
                <w:sz w:val="20"/>
                <w:szCs w:val="20"/>
              </w:rPr>
            </w:pPr>
            <w:r w:rsidRPr="00825E78">
              <w:rPr>
                <w:rFonts w:cs="Calibri"/>
                <w:sz w:val="20"/>
                <w:szCs w:val="20"/>
              </w:rPr>
              <w:t>SALDO</w:t>
            </w:r>
          </w:p>
        </w:tc>
      </w:tr>
      <w:tr w:rsidR="00F2198F" w:rsidRPr="00825E78" w14:paraId="4A81D80F" w14:textId="77777777" w:rsidTr="00F2198F">
        <w:tc>
          <w:tcPr>
            <w:tcW w:w="1502" w:type="dxa"/>
          </w:tcPr>
          <w:p w14:paraId="7ADCF335"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96B451F"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73477C51" w14:textId="77777777" w:rsidR="00F2198F" w:rsidRPr="00825E78" w:rsidRDefault="00F2198F" w:rsidP="00F2198F">
            <w:pPr>
              <w:rPr>
                <w:rFonts w:cs="Calibri"/>
                <w:sz w:val="20"/>
                <w:szCs w:val="20"/>
              </w:rPr>
            </w:pPr>
            <w:r w:rsidRPr="00825E78">
              <w:rPr>
                <w:rFonts w:cs="Calibri"/>
                <w:sz w:val="20"/>
                <w:szCs w:val="20"/>
              </w:rPr>
              <w:t>14.06.2019.</w:t>
            </w:r>
          </w:p>
        </w:tc>
        <w:tc>
          <w:tcPr>
            <w:tcW w:w="1665" w:type="dxa"/>
          </w:tcPr>
          <w:p w14:paraId="18792943" w14:textId="77777777" w:rsidR="00F2198F" w:rsidRPr="00825E78" w:rsidRDefault="00F2198F" w:rsidP="00F2198F">
            <w:pPr>
              <w:rPr>
                <w:sz w:val="20"/>
                <w:szCs w:val="20"/>
              </w:rPr>
            </w:pPr>
            <w:r w:rsidRPr="00825E78">
              <w:rPr>
                <w:sz w:val="20"/>
                <w:szCs w:val="20"/>
              </w:rPr>
              <w:t>OV-7797/2019</w:t>
            </w:r>
          </w:p>
        </w:tc>
        <w:tc>
          <w:tcPr>
            <w:tcW w:w="2357" w:type="dxa"/>
          </w:tcPr>
          <w:p w14:paraId="7B30B04D" w14:textId="77777777" w:rsidR="00F2198F" w:rsidRPr="00825E78" w:rsidRDefault="00F2198F" w:rsidP="00F2198F">
            <w:pPr>
              <w:rPr>
                <w:sz w:val="20"/>
                <w:szCs w:val="20"/>
              </w:rPr>
            </w:pPr>
            <w:r w:rsidRPr="00825E78">
              <w:rPr>
                <w:sz w:val="20"/>
                <w:szCs w:val="20"/>
              </w:rPr>
              <w:t>Energetska obnova Doma kulture Čakovci</w:t>
            </w:r>
          </w:p>
        </w:tc>
        <w:tc>
          <w:tcPr>
            <w:tcW w:w="1404" w:type="dxa"/>
          </w:tcPr>
          <w:p w14:paraId="15E86652" w14:textId="77777777" w:rsidR="00F2198F" w:rsidRPr="00825E78" w:rsidRDefault="00F2198F" w:rsidP="00F2198F">
            <w:pPr>
              <w:jc w:val="right"/>
              <w:rPr>
                <w:sz w:val="20"/>
                <w:szCs w:val="20"/>
              </w:rPr>
            </w:pPr>
            <w:r w:rsidRPr="00825E78">
              <w:rPr>
                <w:sz w:val="20"/>
                <w:szCs w:val="20"/>
              </w:rPr>
              <w:t>100.000,00</w:t>
            </w:r>
          </w:p>
        </w:tc>
        <w:tc>
          <w:tcPr>
            <w:tcW w:w="1316" w:type="dxa"/>
          </w:tcPr>
          <w:p w14:paraId="0FAA2472" w14:textId="77777777" w:rsidR="00F2198F" w:rsidRPr="00825E78" w:rsidRDefault="00F2198F" w:rsidP="00F2198F">
            <w:pPr>
              <w:rPr>
                <w:rFonts w:cs="Calibri"/>
                <w:sz w:val="20"/>
                <w:szCs w:val="20"/>
              </w:rPr>
            </w:pPr>
          </w:p>
        </w:tc>
        <w:tc>
          <w:tcPr>
            <w:tcW w:w="1284" w:type="dxa"/>
          </w:tcPr>
          <w:p w14:paraId="0D44D5ED" w14:textId="77777777" w:rsidR="00F2198F" w:rsidRPr="00825E78" w:rsidRDefault="00F2198F" w:rsidP="00F2198F">
            <w:pPr>
              <w:rPr>
                <w:rFonts w:cs="Calibri"/>
                <w:sz w:val="20"/>
                <w:szCs w:val="20"/>
              </w:rPr>
            </w:pPr>
          </w:p>
        </w:tc>
        <w:tc>
          <w:tcPr>
            <w:tcW w:w="1287" w:type="dxa"/>
          </w:tcPr>
          <w:p w14:paraId="24CF9487" w14:textId="77777777" w:rsidR="00F2198F" w:rsidRPr="00825E78" w:rsidRDefault="00F2198F" w:rsidP="00F2198F">
            <w:pPr>
              <w:jc w:val="right"/>
              <w:rPr>
                <w:rFonts w:cs="Calibri"/>
                <w:sz w:val="20"/>
                <w:szCs w:val="20"/>
              </w:rPr>
            </w:pPr>
            <w:r w:rsidRPr="00825E78">
              <w:rPr>
                <w:sz w:val="20"/>
                <w:szCs w:val="20"/>
              </w:rPr>
              <w:t>100.000,00</w:t>
            </w:r>
          </w:p>
        </w:tc>
      </w:tr>
      <w:tr w:rsidR="00F2198F" w:rsidRPr="00825E78" w14:paraId="66F13C03" w14:textId="77777777" w:rsidTr="00F2198F">
        <w:tc>
          <w:tcPr>
            <w:tcW w:w="1502" w:type="dxa"/>
          </w:tcPr>
          <w:p w14:paraId="724A893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307E2386" w14:textId="77777777" w:rsidR="00F2198F" w:rsidRPr="00825E78" w:rsidRDefault="00F2198F" w:rsidP="00F2198F">
            <w:pPr>
              <w:rPr>
                <w:rFonts w:cs="Calibri"/>
                <w:sz w:val="20"/>
                <w:szCs w:val="20"/>
              </w:rPr>
            </w:pPr>
            <w:r w:rsidRPr="00825E78">
              <w:rPr>
                <w:rFonts w:cs="Calibri"/>
                <w:sz w:val="20"/>
                <w:szCs w:val="20"/>
              </w:rPr>
              <w:t>PRVO PLINARSKO DRU</w:t>
            </w:r>
            <w:r w:rsidRPr="00825E78">
              <w:rPr>
                <w:rFonts w:cs="Calibri" w:hint="eastAsia"/>
                <w:sz w:val="20"/>
                <w:szCs w:val="20"/>
              </w:rPr>
              <w:t>Š</w:t>
            </w:r>
            <w:r w:rsidRPr="00825E78">
              <w:rPr>
                <w:rFonts w:cs="Calibri"/>
                <w:sz w:val="20"/>
                <w:szCs w:val="20"/>
              </w:rPr>
              <w:t>TVO D.O.O. VUKOVAR</w:t>
            </w:r>
          </w:p>
        </w:tc>
        <w:tc>
          <w:tcPr>
            <w:tcW w:w="1179" w:type="dxa"/>
          </w:tcPr>
          <w:p w14:paraId="722595EE" w14:textId="77777777" w:rsidR="00F2198F" w:rsidRPr="00825E78" w:rsidRDefault="00F2198F" w:rsidP="00F2198F">
            <w:pPr>
              <w:rPr>
                <w:rFonts w:cs="Calibri"/>
                <w:sz w:val="20"/>
                <w:szCs w:val="20"/>
              </w:rPr>
            </w:pPr>
            <w:r w:rsidRPr="00825E78">
              <w:rPr>
                <w:rFonts w:cs="Calibri"/>
                <w:sz w:val="20"/>
                <w:szCs w:val="20"/>
              </w:rPr>
              <w:t>20.12.2019.</w:t>
            </w:r>
          </w:p>
        </w:tc>
        <w:tc>
          <w:tcPr>
            <w:tcW w:w="1665" w:type="dxa"/>
          </w:tcPr>
          <w:p w14:paraId="26F5CBE4" w14:textId="77777777" w:rsidR="00F2198F" w:rsidRPr="00825E78" w:rsidRDefault="00F2198F" w:rsidP="00F2198F">
            <w:pPr>
              <w:rPr>
                <w:sz w:val="20"/>
                <w:szCs w:val="20"/>
              </w:rPr>
            </w:pPr>
            <w:r w:rsidRPr="00825E78">
              <w:rPr>
                <w:sz w:val="20"/>
                <w:szCs w:val="20"/>
              </w:rPr>
              <w:t>OV-8740/2019</w:t>
            </w:r>
          </w:p>
        </w:tc>
        <w:tc>
          <w:tcPr>
            <w:tcW w:w="2357" w:type="dxa"/>
          </w:tcPr>
          <w:p w14:paraId="3E9BAA31" w14:textId="77777777" w:rsidR="00F2198F" w:rsidRPr="00825E78" w:rsidRDefault="00F2198F" w:rsidP="00F2198F">
            <w:pPr>
              <w:rPr>
                <w:sz w:val="20"/>
                <w:szCs w:val="20"/>
              </w:rPr>
            </w:pPr>
            <w:r w:rsidRPr="00825E78">
              <w:rPr>
                <w:sz w:val="20"/>
                <w:szCs w:val="20"/>
              </w:rPr>
              <w:t>Ugovor o opskrbi plinom</w:t>
            </w:r>
          </w:p>
        </w:tc>
        <w:tc>
          <w:tcPr>
            <w:tcW w:w="1404" w:type="dxa"/>
          </w:tcPr>
          <w:p w14:paraId="74DCF4C3" w14:textId="77777777" w:rsidR="00F2198F" w:rsidRPr="00825E78" w:rsidRDefault="00F2198F" w:rsidP="00F2198F">
            <w:pPr>
              <w:jc w:val="right"/>
              <w:rPr>
                <w:sz w:val="20"/>
                <w:szCs w:val="20"/>
              </w:rPr>
            </w:pPr>
            <w:r w:rsidRPr="00825E78">
              <w:rPr>
                <w:sz w:val="20"/>
                <w:szCs w:val="20"/>
              </w:rPr>
              <w:t>10.000,00</w:t>
            </w:r>
          </w:p>
        </w:tc>
        <w:tc>
          <w:tcPr>
            <w:tcW w:w="1316" w:type="dxa"/>
          </w:tcPr>
          <w:p w14:paraId="5BA6CA4F" w14:textId="77777777" w:rsidR="00F2198F" w:rsidRPr="00825E78" w:rsidRDefault="00F2198F" w:rsidP="00F2198F">
            <w:pPr>
              <w:rPr>
                <w:rFonts w:cs="Calibri"/>
                <w:sz w:val="20"/>
                <w:szCs w:val="20"/>
              </w:rPr>
            </w:pPr>
          </w:p>
        </w:tc>
        <w:tc>
          <w:tcPr>
            <w:tcW w:w="1284" w:type="dxa"/>
          </w:tcPr>
          <w:p w14:paraId="28AC2113" w14:textId="77777777" w:rsidR="00F2198F" w:rsidRPr="00825E78" w:rsidRDefault="00F2198F" w:rsidP="00F2198F">
            <w:pPr>
              <w:rPr>
                <w:rFonts w:cs="Calibri"/>
                <w:sz w:val="20"/>
                <w:szCs w:val="20"/>
              </w:rPr>
            </w:pPr>
          </w:p>
        </w:tc>
        <w:tc>
          <w:tcPr>
            <w:tcW w:w="1287" w:type="dxa"/>
          </w:tcPr>
          <w:p w14:paraId="6E7DB0B7" w14:textId="77777777" w:rsidR="00F2198F" w:rsidRPr="00825E78" w:rsidRDefault="00F2198F" w:rsidP="00F2198F">
            <w:pPr>
              <w:jc w:val="right"/>
              <w:rPr>
                <w:rFonts w:cs="Calibri"/>
                <w:sz w:val="20"/>
                <w:szCs w:val="20"/>
              </w:rPr>
            </w:pPr>
            <w:r w:rsidRPr="00825E78">
              <w:rPr>
                <w:sz w:val="20"/>
                <w:szCs w:val="20"/>
              </w:rPr>
              <w:t>10.000,00</w:t>
            </w:r>
          </w:p>
        </w:tc>
      </w:tr>
      <w:tr w:rsidR="00F2198F" w:rsidRPr="00825E78" w14:paraId="31ECA16A" w14:textId="77777777" w:rsidTr="00F2198F">
        <w:tc>
          <w:tcPr>
            <w:tcW w:w="1502" w:type="dxa"/>
          </w:tcPr>
          <w:p w14:paraId="4F982FB5" w14:textId="77777777" w:rsidR="00F2198F" w:rsidRPr="00825E78" w:rsidRDefault="00F2198F" w:rsidP="00F2198F">
            <w:pPr>
              <w:rPr>
                <w:rFonts w:cs="Calibri"/>
                <w:sz w:val="20"/>
                <w:szCs w:val="20"/>
              </w:rPr>
            </w:pPr>
          </w:p>
        </w:tc>
        <w:tc>
          <w:tcPr>
            <w:tcW w:w="2289" w:type="dxa"/>
          </w:tcPr>
          <w:p w14:paraId="1C6B0CD2" w14:textId="77777777" w:rsidR="00F2198F" w:rsidRPr="00825E78" w:rsidRDefault="00F2198F" w:rsidP="00F2198F">
            <w:pPr>
              <w:rPr>
                <w:rFonts w:cs="Calibri"/>
                <w:sz w:val="20"/>
                <w:szCs w:val="20"/>
              </w:rPr>
            </w:pPr>
          </w:p>
        </w:tc>
        <w:tc>
          <w:tcPr>
            <w:tcW w:w="1179" w:type="dxa"/>
          </w:tcPr>
          <w:p w14:paraId="51D79480" w14:textId="77777777" w:rsidR="00F2198F" w:rsidRPr="00825E78" w:rsidRDefault="00F2198F" w:rsidP="00F2198F">
            <w:pPr>
              <w:rPr>
                <w:rFonts w:cs="Calibri"/>
                <w:sz w:val="20"/>
                <w:szCs w:val="20"/>
              </w:rPr>
            </w:pPr>
          </w:p>
        </w:tc>
        <w:tc>
          <w:tcPr>
            <w:tcW w:w="1665" w:type="dxa"/>
          </w:tcPr>
          <w:p w14:paraId="5668E5E3" w14:textId="77777777" w:rsidR="00F2198F" w:rsidRPr="00825E78" w:rsidRDefault="00F2198F" w:rsidP="00F2198F">
            <w:pPr>
              <w:rPr>
                <w:sz w:val="20"/>
                <w:szCs w:val="20"/>
              </w:rPr>
            </w:pPr>
          </w:p>
        </w:tc>
        <w:tc>
          <w:tcPr>
            <w:tcW w:w="2357" w:type="dxa"/>
          </w:tcPr>
          <w:p w14:paraId="11482B2E" w14:textId="77777777" w:rsidR="00F2198F" w:rsidRPr="00825E78" w:rsidRDefault="00F2198F" w:rsidP="00F2198F">
            <w:pPr>
              <w:rPr>
                <w:sz w:val="20"/>
                <w:szCs w:val="20"/>
              </w:rPr>
            </w:pPr>
            <w:r w:rsidRPr="00825E78">
              <w:rPr>
                <w:sz w:val="20"/>
                <w:szCs w:val="20"/>
              </w:rPr>
              <w:t>II UKUPNO</w:t>
            </w:r>
          </w:p>
        </w:tc>
        <w:tc>
          <w:tcPr>
            <w:tcW w:w="1404" w:type="dxa"/>
          </w:tcPr>
          <w:p w14:paraId="18AD44E7" w14:textId="77777777" w:rsidR="00F2198F" w:rsidRPr="00825E78" w:rsidRDefault="00F2198F" w:rsidP="00F2198F">
            <w:pPr>
              <w:jc w:val="right"/>
              <w:rPr>
                <w:sz w:val="20"/>
                <w:szCs w:val="20"/>
              </w:rPr>
            </w:pPr>
            <w:r w:rsidRPr="00825E78">
              <w:rPr>
                <w:sz w:val="20"/>
                <w:szCs w:val="20"/>
              </w:rPr>
              <w:t>400.000,00</w:t>
            </w:r>
          </w:p>
        </w:tc>
        <w:tc>
          <w:tcPr>
            <w:tcW w:w="1316" w:type="dxa"/>
          </w:tcPr>
          <w:p w14:paraId="4A390671" w14:textId="77777777" w:rsidR="00F2198F" w:rsidRPr="00825E78" w:rsidRDefault="00F2198F" w:rsidP="00F2198F">
            <w:pPr>
              <w:rPr>
                <w:rFonts w:cs="Calibri"/>
                <w:sz w:val="20"/>
                <w:szCs w:val="20"/>
              </w:rPr>
            </w:pPr>
          </w:p>
        </w:tc>
        <w:tc>
          <w:tcPr>
            <w:tcW w:w="1284" w:type="dxa"/>
          </w:tcPr>
          <w:p w14:paraId="08B9038E" w14:textId="77777777" w:rsidR="00F2198F" w:rsidRPr="00825E78" w:rsidRDefault="00F2198F" w:rsidP="00F2198F">
            <w:pPr>
              <w:rPr>
                <w:rFonts w:cs="Calibri"/>
                <w:sz w:val="20"/>
                <w:szCs w:val="20"/>
              </w:rPr>
            </w:pPr>
          </w:p>
        </w:tc>
        <w:tc>
          <w:tcPr>
            <w:tcW w:w="1287" w:type="dxa"/>
          </w:tcPr>
          <w:p w14:paraId="3CCA24A5" w14:textId="77777777" w:rsidR="00F2198F" w:rsidRPr="00825E78" w:rsidRDefault="00F2198F" w:rsidP="00F2198F">
            <w:pPr>
              <w:jc w:val="right"/>
              <w:rPr>
                <w:rFonts w:cs="Calibri"/>
                <w:sz w:val="20"/>
                <w:szCs w:val="20"/>
              </w:rPr>
            </w:pPr>
            <w:r w:rsidRPr="00825E78">
              <w:rPr>
                <w:sz w:val="20"/>
                <w:szCs w:val="20"/>
              </w:rPr>
              <w:t>400.000,00</w:t>
            </w:r>
          </w:p>
        </w:tc>
      </w:tr>
      <w:tr w:rsidR="00F2198F" w:rsidRPr="00825E78" w14:paraId="0E651282" w14:textId="77777777" w:rsidTr="00F2198F">
        <w:tc>
          <w:tcPr>
            <w:tcW w:w="1502" w:type="dxa"/>
          </w:tcPr>
          <w:p w14:paraId="5DF92052" w14:textId="77777777" w:rsidR="00F2198F" w:rsidRPr="00825E78" w:rsidRDefault="00F2198F" w:rsidP="00F2198F">
            <w:pPr>
              <w:rPr>
                <w:rFonts w:cs="Calibri"/>
                <w:sz w:val="20"/>
                <w:szCs w:val="20"/>
              </w:rPr>
            </w:pPr>
          </w:p>
        </w:tc>
        <w:tc>
          <w:tcPr>
            <w:tcW w:w="2289" w:type="dxa"/>
          </w:tcPr>
          <w:p w14:paraId="3959C833" w14:textId="77777777" w:rsidR="00F2198F" w:rsidRPr="00825E78" w:rsidRDefault="00F2198F" w:rsidP="00F2198F">
            <w:pPr>
              <w:rPr>
                <w:rFonts w:cs="Calibri"/>
                <w:sz w:val="20"/>
                <w:szCs w:val="20"/>
              </w:rPr>
            </w:pPr>
          </w:p>
        </w:tc>
        <w:tc>
          <w:tcPr>
            <w:tcW w:w="1179" w:type="dxa"/>
          </w:tcPr>
          <w:p w14:paraId="44622145" w14:textId="77777777" w:rsidR="00F2198F" w:rsidRPr="00825E78" w:rsidRDefault="00F2198F" w:rsidP="00F2198F">
            <w:pPr>
              <w:rPr>
                <w:rFonts w:cs="Calibri"/>
                <w:sz w:val="20"/>
                <w:szCs w:val="20"/>
              </w:rPr>
            </w:pPr>
          </w:p>
        </w:tc>
        <w:tc>
          <w:tcPr>
            <w:tcW w:w="1665" w:type="dxa"/>
          </w:tcPr>
          <w:p w14:paraId="03A33E9E" w14:textId="77777777" w:rsidR="00F2198F" w:rsidRPr="00825E78" w:rsidRDefault="00F2198F" w:rsidP="00F2198F">
            <w:pPr>
              <w:rPr>
                <w:sz w:val="20"/>
                <w:szCs w:val="20"/>
              </w:rPr>
            </w:pPr>
          </w:p>
        </w:tc>
        <w:tc>
          <w:tcPr>
            <w:tcW w:w="2357" w:type="dxa"/>
          </w:tcPr>
          <w:p w14:paraId="28A5F21D" w14:textId="77777777" w:rsidR="00F2198F" w:rsidRPr="00825E78" w:rsidRDefault="00F2198F" w:rsidP="00F2198F">
            <w:pPr>
              <w:rPr>
                <w:b/>
                <w:bCs/>
                <w:sz w:val="20"/>
                <w:szCs w:val="20"/>
              </w:rPr>
            </w:pPr>
            <w:r w:rsidRPr="00825E78">
              <w:rPr>
                <w:b/>
                <w:bCs/>
                <w:sz w:val="20"/>
                <w:szCs w:val="20"/>
              </w:rPr>
              <w:t>SVEUKUPNO I+II 31.12.2019.</w:t>
            </w:r>
          </w:p>
        </w:tc>
        <w:tc>
          <w:tcPr>
            <w:tcW w:w="1404" w:type="dxa"/>
          </w:tcPr>
          <w:p w14:paraId="01461DA7" w14:textId="77777777" w:rsidR="00F2198F" w:rsidRPr="00825E78" w:rsidRDefault="00F2198F" w:rsidP="00F2198F">
            <w:pPr>
              <w:jc w:val="right"/>
              <w:rPr>
                <w:b/>
                <w:bCs/>
                <w:sz w:val="20"/>
                <w:szCs w:val="20"/>
              </w:rPr>
            </w:pPr>
            <w:r w:rsidRPr="00825E78">
              <w:rPr>
                <w:b/>
                <w:bCs/>
                <w:sz w:val="20"/>
                <w:szCs w:val="20"/>
              </w:rPr>
              <w:t>960.000,00</w:t>
            </w:r>
          </w:p>
        </w:tc>
        <w:tc>
          <w:tcPr>
            <w:tcW w:w="1316" w:type="dxa"/>
          </w:tcPr>
          <w:p w14:paraId="79EC3E58" w14:textId="77777777" w:rsidR="00F2198F" w:rsidRPr="00825E78" w:rsidRDefault="00F2198F" w:rsidP="00F2198F">
            <w:pPr>
              <w:rPr>
                <w:rFonts w:cs="Calibri"/>
                <w:sz w:val="20"/>
                <w:szCs w:val="20"/>
              </w:rPr>
            </w:pPr>
          </w:p>
        </w:tc>
        <w:tc>
          <w:tcPr>
            <w:tcW w:w="1284" w:type="dxa"/>
          </w:tcPr>
          <w:p w14:paraId="7720BC63" w14:textId="77777777" w:rsidR="00F2198F" w:rsidRPr="00825E78" w:rsidRDefault="00F2198F" w:rsidP="00F2198F">
            <w:pPr>
              <w:jc w:val="right"/>
              <w:rPr>
                <w:rFonts w:cs="Calibri"/>
                <w:sz w:val="20"/>
                <w:szCs w:val="20"/>
              </w:rPr>
            </w:pPr>
            <w:r w:rsidRPr="00825E78">
              <w:rPr>
                <w:rFonts w:cs="Calibri"/>
                <w:sz w:val="20"/>
                <w:szCs w:val="20"/>
              </w:rPr>
              <w:t>360.000,00</w:t>
            </w:r>
          </w:p>
        </w:tc>
        <w:tc>
          <w:tcPr>
            <w:tcW w:w="1287" w:type="dxa"/>
          </w:tcPr>
          <w:p w14:paraId="3DE82876" w14:textId="77777777" w:rsidR="00F2198F" w:rsidRPr="00825E78" w:rsidRDefault="00F2198F" w:rsidP="00F2198F">
            <w:pPr>
              <w:jc w:val="right"/>
              <w:rPr>
                <w:rFonts w:cs="Calibri"/>
                <w:sz w:val="20"/>
                <w:szCs w:val="20"/>
              </w:rPr>
            </w:pPr>
            <w:r w:rsidRPr="00825E78">
              <w:rPr>
                <w:rFonts w:cs="Calibri"/>
                <w:sz w:val="20"/>
                <w:szCs w:val="20"/>
              </w:rPr>
              <w:t>600.000,00</w:t>
            </w:r>
          </w:p>
        </w:tc>
      </w:tr>
      <w:tr w:rsidR="00F2198F" w:rsidRPr="00825E78" w14:paraId="6CAC48A7" w14:textId="77777777" w:rsidTr="00F2198F">
        <w:tc>
          <w:tcPr>
            <w:tcW w:w="1502" w:type="dxa"/>
          </w:tcPr>
          <w:p w14:paraId="5683BE52" w14:textId="77777777" w:rsidR="00F2198F" w:rsidRPr="00825E78" w:rsidRDefault="00F2198F" w:rsidP="00F2198F">
            <w:pPr>
              <w:rPr>
                <w:rFonts w:cs="Calibri"/>
                <w:sz w:val="20"/>
                <w:szCs w:val="20"/>
              </w:rPr>
            </w:pPr>
          </w:p>
        </w:tc>
        <w:tc>
          <w:tcPr>
            <w:tcW w:w="2289" w:type="dxa"/>
          </w:tcPr>
          <w:p w14:paraId="1729395E" w14:textId="77777777" w:rsidR="00F2198F" w:rsidRPr="00825E78" w:rsidRDefault="00F2198F" w:rsidP="00F2198F">
            <w:pPr>
              <w:rPr>
                <w:rFonts w:cs="Calibri"/>
                <w:sz w:val="20"/>
                <w:szCs w:val="20"/>
              </w:rPr>
            </w:pPr>
          </w:p>
        </w:tc>
        <w:tc>
          <w:tcPr>
            <w:tcW w:w="1179" w:type="dxa"/>
          </w:tcPr>
          <w:p w14:paraId="238A7C01" w14:textId="77777777" w:rsidR="00F2198F" w:rsidRPr="00825E78" w:rsidRDefault="00F2198F" w:rsidP="00F2198F">
            <w:pPr>
              <w:rPr>
                <w:rFonts w:cs="Calibri"/>
                <w:sz w:val="20"/>
                <w:szCs w:val="20"/>
              </w:rPr>
            </w:pPr>
          </w:p>
        </w:tc>
        <w:tc>
          <w:tcPr>
            <w:tcW w:w="1665" w:type="dxa"/>
          </w:tcPr>
          <w:p w14:paraId="12C3F654" w14:textId="77777777" w:rsidR="00F2198F" w:rsidRPr="00825E78" w:rsidRDefault="00F2198F" w:rsidP="00F2198F">
            <w:pPr>
              <w:rPr>
                <w:sz w:val="20"/>
                <w:szCs w:val="20"/>
              </w:rPr>
            </w:pPr>
          </w:p>
        </w:tc>
        <w:tc>
          <w:tcPr>
            <w:tcW w:w="2357" w:type="dxa"/>
          </w:tcPr>
          <w:p w14:paraId="02CD9E54" w14:textId="77777777" w:rsidR="00F2198F" w:rsidRPr="00825E78" w:rsidRDefault="00F2198F" w:rsidP="00F2198F">
            <w:pPr>
              <w:rPr>
                <w:b/>
                <w:bCs/>
                <w:sz w:val="20"/>
                <w:szCs w:val="20"/>
              </w:rPr>
            </w:pPr>
            <w:r w:rsidRPr="00825E78">
              <w:rPr>
                <w:b/>
                <w:bCs/>
                <w:sz w:val="20"/>
                <w:szCs w:val="20"/>
              </w:rPr>
              <w:t xml:space="preserve">31.12.2024. </w:t>
            </w:r>
            <w:proofErr w:type="spellStart"/>
            <w:r w:rsidRPr="00825E78">
              <w:rPr>
                <w:b/>
                <w:bCs/>
                <w:sz w:val="20"/>
                <w:szCs w:val="20"/>
              </w:rPr>
              <w:t>eur</w:t>
            </w:r>
            <w:proofErr w:type="spellEnd"/>
          </w:p>
        </w:tc>
        <w:tc>
          <w:tcPr>
            <w:tcW w:w="1404" w:type="dxa"/>
          </w:tcPr>
          <w:p w14:paraId="253FBDA1" w14:textId="77777777" w:rsidR="00F2198F" w:rsidRPr="00825E78" w:rsidRDefault="00F2198F" w:rsidP="00F2198F">
            <w:pPr>
              <w:jc w:val="right"/>
              <w:rPr>
                <w:b/>
                <w:bCs/>
                <w:sz w:val="20"/>
                <w:szCs w:val="20"/>
              </w:rPr>
            </w:pPr>
          </w:p>
        </w:tc>
        <w:tc>
          <w:tcPr>
            <w:tcW w:w="1316" w:type="dxa"/>
          </w:tcPr>
          <w:p w14:paraId="195A9D6A" w14:textId="77777777" w:rsidR="00F2198F" w:rsidRPr="00825E78" w:rsidRDefault="00F2198F" w:rsidP="00F2198F">
            <w:pPr>
              <w:rPr>
                <w:rFonts w:cs="Calibri"/>
                <w:sz w:val="20"/>
                <w:szCs w:val="20"/>
              </w:rPr>
            </w:pPr>
          </w:p>
        </w:tc>
        <w:tc>
          <w:tcPr>
            <w:tcW w:w="1284" w:type="dxa"/>
          </w:tcPr>
          <w:p w14:paraId="4455A068" w14:textId="77777777" w:rsidR="00F2198F" w:rsidRPr="00825E78" w:rsidRDefault="00F2198F" w:rsidP="00F2198F">
            <w:pPr>
              <w:jc w:val="right"/>
              <w:rPr>
                <w:rFonts w:cs="Calibri"/>
                <w:sz w:val="20"/>
                <w:szCs w:val="20"/>
              </w:rPr>
            </w:pPr>
            <w:r w:rsidRPr="00825E78">
              <w:rPr>
                <w:rFonts w:cs="Calibri"/>
                <w:sz w:val="20"/>
                <w:szCs w:val="20"/>
              </w:rPr>
              <w:t>29.199,02</w:t>
            </w:r>
          </w:p>
        </w:tc>
        <w:tc>
          <w:tcPr>
            <w:tcW w:w="1287" w:type="dxa"/>
          </w:tcPr>
          <w:p w14:paraId="23F798C3" w14:textId="77777777" w:rsidR="00F2198F" w:rsidRPr="00825E78" w:rsidRDefault="00F2198F" w:rsidP="00F2198F">
            <w:pPr>
              <w:rPr>
                <w:rFonts w:cs="Calibri"/>
                <w:sz w:val="20"/>
                <w:szCs w:val="20"/>
              </w:rPr>
            </w:pPr>
          </w:p>
        </w:tc>
      </w:tr>
      <w:tr w:rsidR="00F2198F" w:rsidRPr="00825E78" w14:paraId="2CA2AC1E" w14:textId="77777777" w:rsidTr="00F2198F">
        <w:tc>
          <w:tcPr>
            <w:tcW w:w="1502" w:type="dxa"/>
          </w:tcPr>
          <w:p w14:paraId="2A5CB559"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1A5CDF4" w14:textId="77777777" w:rsidR="00F2198F" w:rsidRPr="00825E78" w:rsidRDefault="00F2198F" w:rsidP="00F2198F">
            <w:pPr>
              <w:rPr>
                <w:rFonts w:cs="Calibri"/>
                <w:sz w:val="20"/>
                <w:szCs w:val="20"/>
              </w:rPr>
            </w:pPr>
            <w:r w:rsidRPr="00825E78">
              <w:rPr>
                <w:rFonts w:cs="Calibri"/>
                <w:sz w:val="20"/>
                <w:szCs w:val="20"/>
              </w:rPr>
              <w:t>GRADAKA KNJI</w:t>
            </w:r>
            <w:r w:rsidRPr="00825E78">
              <w:rPr>
                <w:rFonts w:cs="Calibri" w:hint="eastAsia"/>
                <w:sz w:val="20"/>
                <w:szCs w:val="20"/>
              </w:rPr>
              <w:t>Ž</w:t>
            </w:r>
            <w:r w:rsidRPr="00825E78">
              <w:rPr>
                <w:rFonts w:cs="Calibri"/>
                <w:sz w:val="20"/>
                <w:szCs w:val="20"/>
              </w:rPr>
              <w:t xml:space="preserve">NICA I </w:t>
            </w:r>
            <w:r w:rsidRPr="00825E78">
              <w:rPr>
                <w:rFonts w:cs="Calibri" w:hint="eastAsia"/>
                <w:sz w:val="20"/>
                <w:szCs w:val="20"/>
              </w:rPr>
              <w:t>Č</w:t>
            </w:r>
            <w:r w:rsidRPr="00825E78">
              <w:rPr>
                <w:rFonts w:cs="Calibri"/>
                <w:sz w:val="20"/>
                <w:szCs w:val="20"/>
              </w:rPr>
              <w:t>ITAONICA VINKOVCI</w:t>
            </w:r>
          </w:p>
        </w:tc>
        <w:tc>
          <w:tcPr>
            <w:tcW w:w="1179" w:type="dxa"/>
          </w:tcPr>
          <w:p w14:paraId="10DAF371" w14:textId="77777777" w:rsidR="00F2198F" w:rsidRPr="00825E78" w:rsidRDefault="00F2198F" w:rsidP="00F2198F">
            <w:pPr>
              <w:rPr>
                <w:rFonts w:cs="Calibri"/>
                <w:sz w:val="20"/>
                <w:szCs w:val="20"/>
              </w:rPr>
            </w:pPr>
            <w:r w:rsidRPr="00825E78">
              <w:rPr>
                <w:rFonts w:cs="Calibri"/>
                <w:sz w:val="20"/>
                <w:szCs w:val="20"/>
              </w:rPr>
              <w:t>09.01.2020.</w:t>
            </w:r>
          </w:p>
        </w:tc>
        <w:tc>
          <w:tcPr>
            <w:tcW w:w="1665" w:type="dxa"/>
          </w:tcPr>
          <w:p w14:paraId="3AB9FBCF" w14:textId="77777777" w:rsidR="00F2198F" w:rsidRPr="00825E78" w:rsidRDefault="00F2198F" w:rsidP="00F2198F">
            <w:pPr>
              <w:rPr>
                <w:sz w:val="20"/>
                <w:szCs w:val="20"/>
              </w:rPr>
            </w:pPr>
            <w:r w:rsidRPr="00825E78">
              <w:rPr>
                <w:sz w:val="20"/>
                <w:szCs w:val="20"/>
              </w:rPr>
              <w:t xml:space="preserve">Bjanko zadužnica  </w:t>
            </w:r>
            <w:r w:rsidRPr="00825E78">
              <w:rPr>
                <w:rFonts w:cs="Calibri"/>
                <w:sz w:val="20"/>
                <w:szCs w:val="20"/>
              </w:rPr>
              <w:t>OV-172/2020</w:t>
            </w:r>
          </w:p>
        </w:tc>
        <w:tc>
          <w:tcPr>
            <w:tcW w:w="2357" w:type="dxa"/>
          </w:tcPr>
          <w:p w14:paraId="0BFE122A" w14:textId="77777777" w:rsidR="00F2198F" w:rsidRPr="00825E78" w:rsidRDefault="00F2198F" w:rsidP="00F2198F">
            <w:pPr>
              <w:rPr>
                <w:rFonts w:cs="Calibri"/>
                <w:sz w:val="20"/>
                <w:szCs w:val="20"/>
              </w:rPr>
            </w:pPr>
            <w:r w:rsidRPr="00825E78">
              <w:rPr>
                <w:rFonts w:cs="Calibri"/>
                <w:sz w:val="20"/>
                <w:szCs w:val="20"/>
              </w:rPr>
              <w:t>Garancija za pla</w:t>
            </w:r>
            <w:r w:rsidRPr="00825E78">
              <w:rPr>
                <w:rFonts w:cs="Calibri" w:hint="eastAsia"/>
                <w:sz w:val="20"/>
                <w:szCs w:val="20"/>
              </w:rPr>
              <w:t>ć</w:t>
            </w:r>
            <w:r w:rsidRPr="00825E78">
              <w:rPr>
                <w:rFonts w:cs="Calibri"/>
                <w:sz w:val="20"/>
                <w:szCs w:val="20"/>
              </w:rPr>
              <w:t>ene usluge dolaska bibliobusa</w:t>
            </w:r>
          </w:p>
        </w:tc>
        <w:tc>
          <w:tcPr>
            <w:tcW w:w="1404" w:type="dxa"/>
          </w:tcPr>
          <w:p w14:paraId="2D0B8031" w14:textId="77777777" w:rsidR="00F2198F" w:rsidRPr="00825E78" w:rsidRDefault="00F2198F" w:rsidP="00F2198F">
            <w:pPr>
              <w:jc w:val="right"/>
              <w:rPr>
                <w:rFonts w:cs="Calibri"/>
                <w:sz w:val="20"/>
                <w:szCs w:val="20"/>
              </w:rPr>
            </w:pPr>
            <w:r w:rsidRPr="00825E78">
              <w:rPr>
                <w:rFonts w:cs="Calibri"/>
                <w:sz w:val="20"/>
                <w:szCs w:val="20"/>
              </w:rPr>
              <w:t>10.000,00</w:t>
            </w:r>
          </w:p>
        </w:tc>
        <w:tc>
          <w:tcPr>
            <w:tcW w:w="1316" w:type="dxa"/>
          </w:tcPr>
          <w:p w14:paraId="2D41B4B7" w14:textId="77777777" w:rsidR="00F2198F" w:rsidRPr="00825E78" w:rsidRDefault="00F2198F" w:rsidP="00F2198F">
            <w:pPr>
              <w:rPr>
                <w:rFonts w:cs="Calibri"/>
                <w:sz w:val="20"/>
                <w:szCs w:val="20"/>
              </w:rPr>
            </w:pPr>
            <w:r w:rsidRPr="00825E78">
              <w:rPr>
                <w:rFonts w:cs="Calibri"/>
                <w:sz w:val="20"/>
                <w:szCs w:val="20"/>
              </w:rPr>
              <w:t>07.01.2021.</w:t>
            </w:r>
          </w:p>
        </w:tc>
        <w:tc>
          <w:tcPr>
            <w:tcW w:w="1284" w:type="dxa"/>
          </w:tcPr>
          <w:p w14:paraId="4CBE8CF2" w14:textId="77777777" w:rsidR="00F2198F" w:rsidRPr="00825E78" w:rsidRDefault="00F2198F" w:rsidP="00F2198F">
            <w:pPr>
              <w:jc w:val="right"/>
              <w:rPr>
                <w:rFonts w:cs="Calibri"/>
                <w:sz w:val="20"/>
                <w:szCs w:val="20"/>
              </w:rPr>
            </w:pPr>
            <w:r w:rsidRPr="00825E78">
              <w:rPr>
                <w:rFonts w:cs="Calibri"/>
                <w:sz w:val="20"/>
                <w:szCs w:val="20"/>
              </w:rPr>
              <w:t>10.000,00</w:t>
            </w:r>
          </w:p>
        </w:tc>
        <w:tc>
          <w:tcPr>
            <w:tcW w:w="1287" w:type="dxa"/>
          </w:tcPr>
          <w:p w14:paraId="45321028" w14:textId="77777777" w:rsidR="00F2198F" w:rsidRPr="00825E78" w:rsidRDefault="00F2198F" w:rsidP="00F2198F">
            <w:pPr>
              <w:jc w:val="right"/>
              <w:rPr>
                <w:rFonts w:cs="Calibri"/>
                <w:sz w:val="20"/>
                <w:szCs w:val="20"/>
              </w:rPr>
            </w:pPr>
            <w:r w:rsidRPr="00825E78">
              <w:rPr>
                <w:rFonts w:cs="Calibri"/>
                <w:sz w:val="20"/>
                <w:szCs w:val="20"/>
              </w:rPr>
              <w:t>0,00</w:t>
            </w:r>
          </w:p>
        </w:tc>
      </w:tr>
      <w:tr w:rsidR="00F2198F" w:rsidRPr="00825E78" w14:paraId="6E0204EC" w14:textId="77777777" w:rsidTr="00F2198F">
        <w:tc>
          <w:tcPr>
            <w:tcW w:w="1502" w:type="dxa"/>
          </w:tcPr>
          <w:p w14:paraId="77B1CFB7"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7B7A90FE"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281967AC" w14:textId="77777777" w:rsidR="00F2198F" w:rsidRPr="00825E78" w:rsidRDefault="00F2198F" w:rsidP="00F2198F">
            <w:pPr>
              <w:rPr>
                <w:rFonts w:cs="Calibri"/>
                <w:sz w:val="20"/>
                <w:szCs w:val="20"/>
              </w:rPr>
            </w:pPr>
            <w:r w:rsidRPr="00825E78">
              <w:rPr>
                <w:rFonts w:cs="Calibri"/>
                <w:sz w:val="20"/>
                <w:szCs w:val="20"/>
              </w:rPr>
              <w:t>07.07.2020.</w:t>
            </w:r>
          </w:p>
        </w:tc>
        <w:tc>
          <w:tcPr>
            <w:tcW w:w="1665" w:type="dxa"/>
          </w:tcPr>
          <w:p w14:paraId="71AAEDA6" w14:textId="77777777" w:rsidR="00F2198F" w:rsidRPr="00825E78" w:rsidRDefault="00F2198F" w:rsidP="00F2198F">
            <w:pPr>
              <w:rPr>
                <w:sz w:val="20"/>
                <w:szCs w:val="20"/>
              </w:rPr>
            </w:pPr>
            <w:r w:rsidRPr="00825E78">
              <w:rPr>
                <w:sz w:val="20"/>
                <w:szCs w:val="20"/>
              </w:rPr>
              <w:t>OV-3947/2020</w:t>
            </w:r>
          </w:p>
        </w:tc>
        <w:tc>
          <w:tcPr>
            <w:tcW w:w="2357" w:type="dxa"/>
          </w:tcPr>
          <w:p w14:paraId="456BF40A" w14:textId="77777777" w:rsidR="00F2198F" w:rsidRPr="00825E78" w:rsidRDefault="00F2198F" w:rsidP="00F2198F">
            <w:pPr>
              <w:rPr>
                <w:rFonts w:cs="Calibri"/>
                <w:sz w:val="20"/>
                <w:szCs w:val="20"/>
              </w:rPr>
            </w:pPr>
            <w:r w:rsidRPr="00825E78">
              <w:rPr>
                <w:sz w:val="18"/>
                <w:szCs w:val="18"/>
              </w:rPr>
              <w:t>Jamstvo za uredno ispunjenje ugovora -popravak i odr</w:t>
            </w:r>
            <w:r w:rsidRPr="00825E78">
              <w:rPr>
                <w:rFonts w:hint="eastAsia"/>
                <w:sz w:val="18"/>
                <w:szCs w:val="18"/>
              </w:rPr>
              <w:t>ž</w:t>
            </w:r>
            <w:r w:rsidRPr="00825E78">
              <w:rPr>
                <w:sz w:val="18"/>
                <w:szCs w:val="18"/>
              </w:rPr>
              <w:t>avanje cesta u naseljima op</w:t>
            </w:r>
            <w:r w:rsidRPr="00825E78">
              <w:rPr>
                <w:rFonts w:hint="eastAsia"/>
                <w:sz w:val="18"/>
                <w:szCs w:val="18"/>
              </w:rPr>
              <w:t>ć</w:t>
            </w:r>
            <w:r w:rsidRPr="00825E78">
              <w:rPr>
                <w:sz w:val="18"/>
                <w:szCs w:val="18"/>
              </w:rPr>
              <w:t xml:space="preserve">ine Tompojevci – Krak </w:t>
            </w:r>
            <w:proofErr w:type="spellStart"/>
            <w:r w:rsidRPr="00825E78">
              <w:rPr>
                <w:sz w:val="18"/>
                <w:szCs w:val="18"/>
              </w:rPr>
              <w:t>Oroli</w:t>
            </w:r>
            <w:r w:rsidRPr="00825E78">
              <w:rPr>
                <w:rFonts w:hint="eastAsia"/>
                <w:sz w:val="18"/>
                <w:szCs w:val="18"/>
              </w:rPr>
              <w:t>č</w:t>
            </w:r>
            <w:r w:rsidRPr="00825E78">
              <w:rPr>
                <w:sz w:val="18"/>
                <w:szCs w:val="18"/>
              </w:rPr>
              <w:t>ke</w:t>
            </w:r>
            <w:proofErr w:type="spellEnd"/>
            <w:r w:rsidRPr="00825E78">
              <w:rPr>
                <w:sz w:val="18"/>
                <w:szCs w:val="18"/>
              </w:rPr>
              <w:t xml:space="preserve"> ulice </w:t>
            </w:r>
            <w:proofErr w:type="spellStart"/>
            <w:r w:rsidRPr="00825E78">
              <w:rPr>
                <w:sz w:val="18"/>
                <w:szCs w:val="18"/>
              </w:rPr>
              <w:t>Berak</w:t>
            </w:r>
            <w:proofErr w:type="spellEnd"/>
          </w:p>
        </w:tc>
        <w:tc>
          <w:tcPr>
            <w:tcW w:w="1404" w:type="dxa"/>
          </w:tcPr>
          <w:p w14:paraId="597DEB7D" w14:textId="77777777" w:rsidR="00F2198F" w:rsidRPr="00825E78" w:rsidRDefault="00F2198F" w:rsidP="00F2198F">
            <w:pPr>
              <w:jc w:val="right"/>
              <w:rPr>
                <w:rFonts w:cs="Calibri"/>
                <w:sz w:val="20"/>
                <w:szCs w:val="20"/>
              </w:rPr>
            </w:pPr>
            <w:r w:rsidRPr="00825E78">
              <w:rPr>
                <w:sz w:val="20"/>
                <w:szCs w:val="20"/>
              </w:rPr>
              <w:t>100.000,00</w:t>
            </w:r>
          </w:p>
        </w:tc>
        <w:tc>
          <w:tcPr>
            <w:tcW w:w="1316" w:type="dxa"/>
          </w:tcPr>
          <w:p w14:paraId="4EBFFBAB" w14:textId="77777777" w:rsidR="00F2198F" w:rsidRPr="00825E78" w:rsidRDefault="00F2198F" w:rsidP="00F2198F">
            <w:pPr>
              <w:rPr>
                <w:rFonts w:cs="Calibri"/>
                <w:sz w:val="20"/>
                <w:szCs w:val="20"/>
              </w:rPr>
            </w:pPr>
            <w:r w:rsidRPr="00825E78">
              <w:rPr>
                <w:rFonts w:cs="Calibri"/>
                <w:sz w:val="20"/>
                <w:szCs w:val="20"/>
              </w:rPr>
              <w:t>29.02.2024.</w:t>
            </w:r>
          </w:p>
        </w:tc>
        <w:tc>
          <w:tcPr>
            <w:tcW w:w="1284" w:type="dxa"/>
          </w:tcPr>
          <w:p w14:paraId="3626A01F" w14:textId="77777777" w:rsidR="00F2198F" w:rsidRPr="00825E78" w:rsidRDefault="00F2198F" w:rsidP="00F2198F">
            <w:pPr>
              <w:jc w:val="right"/>
              <w:rPr>
                <w:rFonts w:cs="Calibri"/>
                <w:sz w:val="20"/>
                <w:szCs w:val="20"/>
              </w:rPr>
            </w:pPr>
            <w:r w:rsidRPr="00825E78">
              <w:rPr>
                <w:rFonts w:cs="Calibri"/>
                <w:sz w:val="20"/>
                <w:szCs w:val="20"/>
              </w:rPr>
              <w:t>100.000,00</w:t>
            </w:r>
          </w:p>
        </w:tc>
        <w:tc>
          <w:tcPr>
            <w:tcW w:w="1287" w:type="dxa"/>
          </w:tcPr>
          <w:p w14:paraId="02D9864E" w14:textId="77777777" w:rsidR="00F2198F" w:rsidRPr="00825E78" w:rsidRDefault="00F2198F" w:rsidP="00F2198F">
            <w:pPr>
              <w:jc w:val="right"/>
              <w:rPr>
                <w:rFonts w:cs="Calibri"/>
                <w:sz w:val="20"/>
                <w:szCs w:val="20"/>
              </w:rPr>
            </w:pPr>
            <w:r w:rsidRPr="00825E78">
              <w:rPr>
                <w:sz w:val="20"/>
                <w:szCs w:val="20"/>
              </w:rPr>
              <w:t>0,00</w:t>
            </w:r>
          </w:p>
        </w:tc>
      </w:tr>
      <w:tr w:rsidR="00F2198F" w:rsidRPr="00825E78" w14:paraId="3276061A" w14:textId="77777777" w:rsidTr="00F2198F">
        <w:tc>
          <w:tcPr>
            <w:tcW w:w="1502" w:type="dxa"/>
          </w:tcPr>
          <w:p w14:paraId="5E83C07B"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7F7C0B11"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54C189F4" w14:textId="77777777" w:rsidR="00F2198F" w:rsidRPr="00825E78" w:rsidRDefault="00F2198F" w:rsidP="00F2198F">
            <w:pPr>
              <w:rPr>
                <w:rFonts w:cs="Calibri"/>
                <w:sz w:val="20"/>
                <w:szCs w:val="20"/>
              </w:rPr>
            </w:pPr>
            <w:r w:rsidRPr="00825E78">
              <w:rPr>
                <w:rFonts w:cs="Calibri"/>
                <w:sz w:val="20"/>
                <w:szCs w:val="20"/>
              </w:rPr>
              <w:t>03.08.2020.</w:t>
            </w:r>
          </w:p>
        </w:tc>
        <w:tc>
          <w:tcPr>
            <w:tcW w:w="1665" w:type="dxa"/>
          </w:tcPr>
          <w:p w14:paraId="1FD63C5F" w14:textId="77777777" w:rsidR="00F2198F" w:rsidRPr="00825E78" w:rsidRDefault="00F2198F" w:rsidP="00F2198F">
            <w:pPr>
              <w:rPr>
                <w:sz w:val="20"/>
                <w:szCs w:val="20"/>
              </w:rPr>
            </w:pPr>
            <w:r w:rsidRPr="00825E78">
              <w:rPr>
                <w:sz w:val="20"/>
                <w:szCs w:val="20"/>
              </w:rPr>
              <w:t>OV-4576/2020</w:t>
            </w:r>
          </w:p>
        </w:tc>
        <w:tc>
          <w:tcPr>
            <w:tcW w:w="2357" w:type="dxa"/>
          </w:tcPr>
          <w:p w14:paraId="78D6BD1C" w14:textId="77777777" w:rsidR="00F2198F" w:rsidRPr="00825E78" w:rsidRDefault="00F2198F" w:rsidP="00F2198F">
            <w:pPr>
              <w:rPr>
                <w:rFonts w:cs="Calibri"/>
                <w:sz w:val="20"/>
                <w:szCs w:val="20"/>
              </w:rPr>
            </w:pPr>
            <w:r w:rsidRPr="00825E78">
              <w:rPr>
                <w:sz w:val="18"/>
                <w:szCs w:val="18"/>
              </w:rPr>
              <w:t>Jamstvo za uredno ispunjenje ugovora -popravak i odr</w:t>
            </w:r>
            <w:r w:rsidRPr="00825E78">
              <w:rPr>
                <w:rFonts w:hint="eastAsia"/>
                <w:sz w:val="18"/>
                <w:szCs w:val="18"/>
              </w:rPr>
              <w:t>ž</w:t>
            </w:r>
            <w:r w:rsidRPr="00825E78">
              <w:rPr>
                <w:sz w:val="18"/>
                <w:szCs w:val="18"/>
              </w:rPr>
              <w:t>avanje cesta u naseljima op</w:t>
            </w:r>
            <w:r w:rsidRPr="00825E78">
              <w:rPr>
                <w:rFonts w:hint="eastAsia"/>
                <w:sz w:val="18"/>
                <w:szCs w:val="18"/>
              </w:rPr>
              <w:t>ć</w:t>
            </w:r>
            <w:r w:rsidRPr="00825E78">
              <w:rPr>
                <w:sz w:val="18"/>
                <w:szCs w:val="18"/>
              </w:rPr>
              <w:t>ine Tompojevci-prolaz Rusinske ulice i S. Hajduka Miklu</w:t>
            </w:r>
            <w:r w:rsidRPr="00825E78">
              <w:rPr>
                <w:rFonts w:hint="eastAsia"/>
                <w:sz w:val="18"/>
                <w:szCs w:val="18"/>
              </w:rPr>
              <w:t>š</w:t>
            </w:r>
            <w:r w:rsidRPr="00825E78">
              <w:rPr>
                <w:sz w:val="18"/>
                <w:szCs w:val="18"/>
              </w:rPr>
              <w:t>evci</w:t>
            </w:r>
          </w:p>
        </w:tc>
        <w:tc>
          <w:tcPr>
            <w:tcW w:w="1404" w:type="dxa"/>
          </w:tcPr>
          <w:p w14:paraId="6121C8A4" w14:textId="77777777" w:rsidR="00F2198F" w:rsidRPr="00825E78" w:rsidRDefault="00F2198F" w:rsidP="00F2198F">
            <w:pPr>
              <w:jc w:val="right"/>
              <w:rPr>
                <w:rFonts w:cs="Calibri"/>
                <w:sz w:val="20"/>
                <w:szCs w:val="20"/>
              </w:rPr>
            </w:pPr>
            <w:r w:rsidRPr="00825E78">
              <w:rPr>
                <w:sz w:val="20"/>
                <w:szCs w:val="20"/>
              </w:rPr>
              <w:t>100.000,00</w:t>
            </w:r>
          </w:p>
        </w:tc>
        <w:tc>
          <w:tcPr>
            <w:tcW w:w="1316" w:type="dxa"/>
          </w:tcPr>
          <w:p w14:paraId="681B23F3" w14:textId="77777777" w:rsidR="00F2198F" w:rsidRPr="00825E78" w:rsidRDefault="00F2198F" w:rsidP="00F2198F">
            <w:pPr>
              <w:rPr>
                <w:rFonts w:cs="Calibri"/>
                <w:sz w:val="20"/>
                <w:szCs w:val="20"/>
              </w:rPr>
            </w:pPr>
          </w:p>
        </w:tc>
        <w:tc>
          <w:tcPr>
            <w:tcW w:w="1284" w:type="dxa"/>
          </w:tcPr>
          <w:p w14:paraId="743F2273" w14:textId="77777777" w:rsidR="00F2198F" w:rsidRPr="00825E78" w:rsidRDefault="00F2198F" w:rsidP="00F2198F">
            <w:pPr>
              <w:jc w:val="right"/>
              <w:rPr>
                <w:rFonts w:cs="Calibri"/>
                <w:sz w:val="20"/>
                <w:szCs w:val="20"/>
              </w:rPr>
            </w:pPr>
          </w:p>
        </w:tc>
        <w:tc>
          <w:tcPr>
            <w:tcW w:w="1287" w:type="dxa"/>
          </w:tcPr>
          <w:p w14:paraId="35199BAD" w14:textId="77777777" w:rsidR="00F2198F" w:rsidRPr="00825E78" w:rsidRDefault="00F2198F" w:rsidP="00F2198F">
            <w:pPr>
              <w:jc w:val="right"/>
              <w:rPr>
                <w:rFonts w:cs="Calibri"/>
                <w:sz w:val="20"/>
                <w:szCs w:val="20"/>
              </w:rPr>
            </w:pPr>
            <w:r w:rsidRPr="00825E78">
              <w:rPr>
                <w:sz w:val="20"/>
                <w:szCs w:val="20"/>
              </w:rPr>
              <w:t>100.000,00</w:t>
            </w:r>
          </w:p>
        </w:tc>
      </w:tr>
      <w:tr w:rsidR="00F2198F" w:rsidRPr="00825E78" w14:paraId="401B9914" w14:textId="77777777" w:rsidTr="00F2198F">
        <w:tc>
          <w:tcPr>
            <w:tcW w:w="1502" w:type="dxa"/>
          </w:tcPr>
          <w:p w14:paraId="74D4ED82"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7A87ACE"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057BFDF1" w14:textId="77777777" w:rsidR="00F2198F" w:rsidRPr="00825E78" w:rsidRDefault="00F2198F" w:rsidP="00F2198F">
            <w:pPr>
              <w:rPr>
                <w:rFonts w:cs="Calibri"/>
                <w:sz w:val="20"/>
                <w:szCs w:val="20"/>
              </w:rPr>
            </w:pPr>
            <w:r w:rsidRPr="00825E78">
              <w:rPr>
                <w:rFonts w:cs="Calibri"/>
                <w:sz w:val="20"/>
                <w:szCs w:val="20"/>
              </w:rPr>
              <w:t>03.08.2020.</w:t>
            </w:r>
          </w:p>
        </w:tc>
        <w:tc>
          <w:tcPr>
            <w:tcW w:w="1665" w:type="dxa"/>
          </w:tcPr>
          <w:p w14:paraId="00C9B682" w14:textId="77777777" w:rsidR="00F2198F" w:rsidRPr="00825E78" w:rsidRDefault="00F2198F" w:rsidP="00F2198F">
            <w:pPr>
              <w:rPr>
                <w:sz w:val="20"/>
                <w:szCs w:val="20"/>
              </w:rPr>
            </w:pPr>
            <w:r w:rsidRPr="00825E78">
              <w:rPr>
                <w:sz w:val="20"/>
                <w:szCs w:val="20"/>
              </w:rPr>
              <w:t>OV-4577/2020</w:t>
            </w:r>
          </w:p>
        </w:tc>
        <w:tc>
          <w:tcPr>
            <w:tcW w:w="2357" w:type="dxa"/>
          </w:tcPr>
          <w:p w14:paraId="556B564B" w14:textId="77777777" w:rsidR="00F2198F" w:rsidRPr="00825E78" w:rsidRDefault="00F2198F" w:rsidP="00F2198F">
            <w:pPr>
              <w:rPr>
                <w:sz w:val="18"/>
                <w:szCs w:val="18"/>
              </w:rPr>
            </w:pPr>
            <w:r w:rsidRPr="00825E78">
              <w:rPr>
                <w:sz w:val="18"/>
                <w:szCs w:val="18"/>
              </w:rPr>
              <w:t>Jamstvo za uredno ispunjenje ugovora -popravak i odr</w:t>
            </w:r>
            <w:r w:rsidRPr="00825E78">
              <w:rPr>
                <w:rFonts w:hint="eastAsia"/>
                <w:sz w:val="18"/>
                <w:szCs w:val="18"/>
              </w:rPr>
              <w:t>ž</w:t>
            </w:r>
            <w:r w:rsidRPr="00825E78">
              <w:rPr>
                <w:sz w:val="18"/>
                <w:szCs w:val="18"/>
              </w:rPr>
              <w:t>avanje cesta u naseljima op</w:t>
            </w:r>
            <w:r w:rsidRPr="00825E78">
              <w:rPr>
                <w:rFonts w:hint="eastAsia"/>
                <w:sz w:val="18"/>
                <w:szCs w:val="18"/>
              </w:rPr>
              <w:t>ć</w:t>
            </w:r>
            <w:r w:rsidRPr="00825E78">
              <w:rPr>
                <w:sz w:val="18"/>
                <w:szCs w:val="18"/>
              </w:rPr>
              <w:t>ine Tompojevci-prolaz Rusinske ulice i S. Hajduka Miklu</w:t>
            </w:r>
            <w:r w:rsidRPr="00825E78">
              <w:rPr>
                <w:rFonts w:hint="eastAsia"/>
                <w:sz w:val="18"/>
                <w:szCs w:val="18"/>
              </w:rPr>
              <w:t>š</w:t>
            </w:r>
            <w:r w:rsidRPr="00825E78">
              <w:rPr>
                <w:sz w:val="18"/>
                <w:szCs w:val="18"/>
              </w:rPr>
              <w:t>evci</w:t>
            </w:r>
          </w:p>
        </w:tc>
        <w:tc>
          <w:tcPr>
            <w:tcW w:w="1404" w:type="dxa"/>
          </w:tcPr>
          <w:p w14:paraId="11DA5683" w14:textId="77777777" w:rsidR="00F2198F" w:rsidRPr="00825E78" w:rsidRDefault="00F2198F" w:rsidP="00F2198F">
            <w:pPr>
              <w:jc w:val="right"/>
              <w:rPr>
                <w:sz w:val="20"/>
                <w:szCs w:val="20"/>
              </w:rPr>
            </w:pPr>
            <w:r w:rsidRPr="00825E78">
              <w:rPr>
                <w:sz w:val="20"/>
                <w:szCs w:val="20"/>
              </w:rPr>
              <w:t>100.000,00</w:t>
            </w:r>
          </w:p>
        </w:tc>
        <w:tc>
          <w:tcPr>
            <w:tcW w:w="1316" w:type="dxa"/>
          </w:tcPr>
          <w:p w14:paraId="0035A7AD" w14:textId="77777777" w:rsidR="00F2198F" w:rsidRPr="00825E78" w:rsidRDefault="00F2198F" w:rsidP="00F2198F">
            <w:pPr>
              <w:rPr>
                <w:rFonts w:cs="Calibri"/>
                <w:sz w:val="20"/>
                <w:szCs w:val="20"/>
              </w:rPr>
            </w:pPr>
          </w:p>
        </w:tc>
        <w:tc>
          <w:tcPr>
            <w:tcW w:w="1284" w:type="dxa"/>
          </w:tcPr>
          <w:p w14:paraId="256E4149" w14:textId="77777777" w:rsidR="00F2198F" w:rsidRPr="00825E78" w:rsidRDefault="00F2198F" w:rsidP="00F2198F">
            <w:pPr>
              <w:jc w:val="right"/>
              <w:rPr>
                <w:rFonts w:cs="Calibri"/>
                <w:sz w:val="20"/>
                <w:szCs w:val="20"/>
              </w:rPr>
            </w:pPr>
          </w:p>
        </w:tc>
        <w:tc>
          <w:tcPr>
            <w:tcW w:w="1287" w:type="dxa"/>
          </w:tcPr>
          <w:p w14:paraId="11CB5229" w14:textId="77777777" w:rsidR="00F2198F" w:rsidRPr="00825E78" w:rsidRDefault="00F2198F" w:rsidP="00F2198F">
            <w:pPr>
              <w:jc w:val="right"/>
              <w:rPr>
                <w:rFonts w:cs="Calibri"/>
                <w:sz w:val="20"/>
                <w:szCs w:val="20"/>
              </w:rPr>
            </w:pPr>
            <w:r w:rsidRPr="00825E78">
              <w:rPr>
                <w:sz w:val="20"/>
                <w:szCs w:val="20"/>
              </w:rPr>
              <w:t>100.000,00</w:t>
            </w:r>
          </w:p>
        </w:tc>
      </w:tr>
      <w:tr w:rsidR="00F2198F" w:rsidRPr="00825E78" w14:paraId="02B1A10B" w14:textId="77777777" w:rsidTr="00F2198F">
        <w:trPr>
          <w:trHeight w:val="208"/>
        </w:trPr>
        <w:tc>
          <w:tcPr>
            <w:tcW w:w="1502" w:type="dxa"/>
          </w:tcPr>
          <w:p w14:paraId="7DCC7837" w14:textId="77777777" w:rsidR="00F2198F" w:rsidRPr="00825E78" w:rsidRDefault="00F2198F" w:rsidP="00F2198F">
            <w:pPr>
              <w:rPr>
                <w:rFonts w:cs="Calibri"/>
                <w:sz w:val="20"/>
                <w:szCs w:val="20"/>
              </w:rPr>
            </w:pPr>
          </w:p>
        </w:tc>
        <w:tc>
          <w:tcPr>
            <w:tcW w:w="2289" w:type="dxa"/>
          </w:tcPr>
          <w:p w14:paraId="282CE206" w14:textId="77777777" w:rsidR="00F2198F" w:rsidRPr="00825E78" w:rsidRDefault="00F2198F" w:rsidP="00F2198F">
            <w:pPr>
              <w:rPr>
                <w:rFonts w:cs="Calibri"/>
                <w:sz w:val="20"/>
                <w:szCs w:val="20"/>
              </w:rPr>
            </w:pPr>
          </w:p>
        </w:tc>
        <w:tc>
          <w:tcPr>
            <w:tcW w:w="1179" w:type="dxa"/>
          </w:tcPr>
          <w:p w14:paraId="5CE7C663" w14:textId="77777777" w:rsidR="00F2198F" w:rsidRPr="00825E78" w:rsidRDefault="00F2198F" w:rsidP="00F2198F">
            <w:pPr>
              <w:rPr>
                <w:rFonts w:cs="Calibri"/>
                <w:sz w:val="20"/>
                <w:szCs w:val="20"/>
              </w:rPr>
            </w:pPr>
          </w:p>
        </w:tc>
        <w:tc>
          <w:tcPr>
            <w:tcW w:w="1665" w:type="dxa"/>
          </w:tcPr>
          <w:p w14:paraId="42B2A55F" w14:textId="77777777" w:rsidR="00F2198F" w:rsidRPr="00825E78" w:rsidRDefault="00F2198F" w:rsidP="00F2198F">
            <w:pPr>
              <w:rPr>
                <w:sz w:val="20"/>
                <w:szCs w:val="20"/>
              </w:rPr>
            </w:pPr>
          </w:p>
        </w:tc>
        <w:tc>
          <w:tcPr>
            <w:tcW w:w="2357" w:type="dxa"/>
          </w:tcPr>
          <w:p w14:paraId="5A7F0C72" w14:textId="77777777" w:rsidR="00F2198F" w:rsidRPr="00825E78" w:rsidRDefault="00F2198F" w:rsidP="00F2198F">
            <w:pPr>
              <w:rPr>
                <w:sz w:val="18"/>
                <w:szCs w:val="18"/>
              </w:rPr>
            </w:pPr>
            <w:r w:rsidRPr="00825E78">
              <w:rPr>
                <w:sz w:val="18"/>
                <w:szCs w:val="18"/>
              </w:rPr>
              <w:t>III UKUPNO</w:t>
            </w:r>
          </w:p>
        </w:tc>
        <w:tc>
          <w:tcPr>
            <w:tcW w:w="1404" w:type="dxa"/>
          </w:tcPr>
          <w:p w14:paraId="570D5092" w14:textId="77777777" w:rsidR="00F2198F" w:rsidRPr="00825E78" w:rsidRDefault="00F2198F" w:rsidP="00F2198F">
            <w:pPr>
              <w:jc w:val="right"/>
              <w:rPr>
                <w:sz w:val="20"/>
                <w:szCs w:val="20"/>
              </w:rPr>
            </w:pPr>
            <w:r w:rsidRPr="00825E78">
              <w:rPr>
                <w:sz w:val="20"/>
                <w:szCs w:val="20"/>
              </w:rPr>
              <w:t>310.000,00</w:t>
            </w:r>
          </w:p>
        </w:tc>
        <w:tc>
          <w:tcPr>
            <w:tcW w:w="1316" w:type="dxa"/>
          </w:tcPr>
          <w:p w14:paraId="34D8E51B" w14:textId="77777777" w:rsidR="00F2198F" w:rsidRPr="00825E78" w:rsidRDefault="00F2198F" w:rsidP="00F2198F">
            <w:pPr>
              <w:rPr>
                <w:rFonts w:cs="Calibri"/>
                <w:sz w:val="20"/>
                <w:szCs w:val="20"/>
              </w:rPr>
            </w:pPr>
          </w:p>
        </w:tc>
        <w:tc>
          <w:tcPr>
            <w:tcW w:w="1284" w:type="dxa"/>
          </w:tcPr>
          <w:p w14:paraId="7FD9FE24" w14:textId="77777777" w:rsidR="00F2198F" w:rsidRPr="00825E78" w:rsidRDefault="00F2198F" w:rsidP="00F2198F">
            <w:pPr>
              <w:jc w:val="right"/>
              <w:rPr>
                <w:rFonts w:cs="Calibri"/>
                <w:sz w:val="20"/>
                <w:szCs w:val="20"/>
              </w:rPr>
            </w:pPr>
            <w:r w:rsidRPr="00825E78">
              <w:rPr>
                <w:rFonts w:cs="Calibri"/>
                <w:sz w:val="20"/>
                <w:szCs w:val="20"/>
              </w:rPr>
              <w:t>10.000,00</w:t>
            </w:r>
          </w:p>
        </w:tc>
        <w:tc>
          <w:tcPr>
            <w:tcW w:w="1287" w:type="dxa"/>
          </w:tcPr>
          <w:p w14:paraId="68F7BA44" w14:textId="77777777" w:rsidR="00F2198F" w:rsidRPr="00825E78" w:rsidRDefault="00F2198F" w:rsidP="00F2198F">
            <w:pPr>
              <w:jc w:val="right"/>
              <w:rPr>
                <w:rFonts w:cs="Calibri"/>
                <w:sz w:val="20"/>
                <w:szCs w:val="20"/>
              </w:rPr>
            </w:pPr>
            <w:r w:rsidRPr="00825E78">
              <w:rPr>
                <w:rFonts w:cs="Calibri"/>
                <w:sz w:val="20"/>
                <w:szCs w:val="20"/>
              </w:rPr>
              <w:t>300.000,00</w:t>
            </w:r>
          </w:p>
        </w:tc>
      </w:tr>
      <w:tr w:rsidR="00F2198F" w:rsidRPr="00825E78" w14:paraId="741C247C" w14:textId="77777777" w:rsidTr="00F2198F">
        <w:trPr>
          <w:trHeight w:val="400"/>
        </w:trPr>
        <w:tc>
          <w:tcPr>
            <w:tcW w:w="1502" w:type="dxa"/>
          </w:tcPr>
          <w:p w14:paraId="737BCA68" w14:textId="77777777" w:rsidR="00F2198F" w:rsidRPr="00825E78" w:rsidRDefault="00F2198F" w:rsidP="00F2198F">
            <w:pPr>
              <w:rPr>
                <w:rFonts w:cs="Calibri"/>
                <w:sz w:val="20"/>
                <w:szCs w:val="20"/>
              </w:rPr>
            </w:pPr>
          </w:p>
        </w:tc>
        <w:tc>
          <w:tcPr>
            <w:tcW w:w="2289" w:type="dxa"/>
          </w:tcPr>
          <w:p w14:paraId="6F10E673" w14:textId="77777777" w:rsidR="00F2198F" w:rsidRPr="00825E78" w:rsidRDefault="00F2198F" w:rsidP="00F2198F">
            <w:pPr>
              <w:rPr>
                <w:rFonts w:cs="Calibri"/>
                <w:sz w:val="20"/>
                <w:szCs w:val="20"/>
              </w:rPr>
            </w:pPr>
          </w:p>
        </w:tc>
        <w:tc>
          <w:tcPr>
            <w:tcW w:w="1179" w:type="dxa"/>
          </w:tcPr>
          <w:p w14:paraId="7665C57B" w14:textId="77777777" w:rsidR="00F2198F" w:rsidRPr="00825E78" w:rsidRDefault="00F2198F" w:rsidP="00F2198F">
            <w:pPr>
              <w:rPr>
                <w:rFonts w:cs="Calibri"/>
                <w:sz w:val="20"/>
                <w:szCs w:val="20"/>
              </w:rPr>
            </w:pPr>
          </w:p>
        </w:tc>
        <w:tc>
          <w:tcPr>
            <w:tcW w:w="1665" w:type="dxa"/>
          </w:tcPr>
          <w:p w14:paraId="3955FBB1" w14:textId="77777777" w:rsidR="00F2198F" w:rsidRPr="00825E78" w:rsidRDefault="00F2198F" w:rsidP="00F2198F">
            <w:pPr>
              <w:rPr>
                <w:sz w:val="20"/>
                <w:szCs w:val="20"/>
              </w:rPr>
            </w:pPr>
          </w:p>
        </w:tc>
        <w:tc>
          <w:tcPr>
            <w:tcW w:w="2357" w:type="dxa"/>
          </w:tcPr>
          <w:p w14:paraId="32A58074" w14:textId="77777777" w:rsidR="00F2198F" w:rsidRPr="00825E78" w:rsidRDefault="00F2198F" w:rsidP="00F2198F">
            <w:pPr>
              <w:rPr>
                <w:rFonts w:cs="Calibri"/>
                <w:sz w:val="20"/>
                <w:szCs w:val="20"/>
              </w:rPr>
            </w:pPr>
            <w:r w:rsidRPr="00825E78">
              <w:rPr>
                <w:rFonts w:cs="Calibri"/>
                <w:sz w:val="20"/>
                <w:szCs w:val="20"/>
              </w:rPr>
              <w:t>SVEUKUPNO I+II+III 31.12.2020.</w:t>
            </w:r>
          </w:p>
        </w:tc>
        <w:tc>
          <w:tcPr>
            <w:tcW w:w="1404" w:type="dxa"/>
          </w:tcPr>
          <w:p w14:paraId="123DC31A" w14:textId="77777777" w:rsidR="00F2198F" w:rsidRPr="00825E78" w:rsidRDefault="00F2198F" w:rsidP="00F2198F">
            <w:pPr>
              <w:jc w:val="right"/>
              <w:rPr>
                <w:rFonts w:cs="Calibri"/>
                <w:sz w:val="20"/>
                <w:szCs w:val="20"/>
              </w:rPr>
            </w:pPr>
            <w:r w:rsidRPr="00825E78">
              <w:rPr>
                <w:rFonts w:cs="Calibri"/>
                <w:sz w:val="20"/>
                <w:szCs w:val="20"/>
              </w:rPr>
              <w:t>1.270.000,00</w:t>
            </w:r>
          </w:p>
        </w:tc>
        <w:tc>
          <w:tcPr>
            <w:tcW w:w="1316" w:type="dxa"/>
          </w:tcPr>
          <w:p w14:paraId="66727191" w14:textId="77777777" w:rsidR="00F2198F" w:rsidRPr="00825E78" w:rsidRDefault="00F2198F" w:rsidP="00F2198F">
            <w:pPr>
              <w:rPr>
                <w:rFonts w:cs="Calibri"/>
                <w:sz w:val="20"/>
                <w:szCs w:val="20"/>
              </w:rPr>
            </w:pPr>
          </w:p>
        </w:tc>
        <w:tc>
          <w:tcPr>
            <w:tcW w:w="1284" w:type="dxa"/>
          </w:tcPr>
          <w:p w14:paraId="4F7BBF8F" w14:textId="77777777" w:rsidR="00F2198F" w:rsidRPr="00825E78" w:rsidRDefault="00F2198F" w:rsidP="00F2198F">
            <w:pPr>
              <w:jc w:val="right"/>
              <w:rPr>
                <w:rFonts w:cs="Calibri"/>
                <w:sz w:val="20"/>
                <w:szCs w:val="20"/>
              </w:rPr>
            </w:pPr>
            <w:r w:rsidRPr="00825E78">
              <w:rPr>
                <w:rFonts w:cs="Calibri"/>
                <w:sz w:val="20"/>
                <w:szCs w:val="20"/>
              </w:rPr>
              <w:t>370.000,00</w:t>
            </w:r>
          </w:p>
        </w:tc>
        <w:tc>
          <w:tcPr>
            <w:tcW w:w="1287" w:type="dxa"/>
          </w:tcPr>
          <w:p w14:paraId="5970C2C4" w14:textId="77777777" w:rsidR="00F2198F" w:rsidRPr="00825E78" w:rsidRDefault="00F2198F" w:rsidP="00F2198F">
            <w:pPr>
              <w:jc w:val="right"/>
              <w:rPr>
                <w:rFonts w:cs="Calibri"/>
                <w:sz w:val="20"/>
                <w:szCs w:val="20"/>
              </w:rPr>
            </w:pPr>
            <w:r w:rsidRPr="00825E78">
              <w:rPr>
                <w:rFonts w:cs="Calibri"/>
                <w:sz w:val="20"/>
                <w:szCs w:val="20"/>
              </w:rPr>
              <w:t>900.000,00</w:t>
            </w:r>
          </w:p>
          <w:p w14:paraId="55ECAFAB" w14:textId="77777777" w:rsidR="00F2198F" w:rsidRPr="00825E78" w:rsidRDefault="00F2198F" w:rsidP="00F2198F">
            <w:pPr>
              <w:jc w:val="right"/>
              <w:rPr>
                <w:rFonts w:cs="Calibri"/>
                <w:sz w:val="20"/>
                <w:szCs w:val="20"/>
              </w:rPr>
            </w:pPr>
          </w:p>
        </w:tc>
      </w:tr>
      <w:tr w:rsidR="00F2198F" w:rsidRPr="00825E78" w14:paraId="02761FBA" w14:textId="77777777" w:rsidTr="00F2198F">
        <w:trPr>
          <w:trHeight w:val="222"/>
        </w:trPr>
        <w:tc>
          <w:tcPr>
            <w:tcW w:w="1502" w:type="dxa"/>
          </w:tcPr>
          <w:p w14:paraId="76B0A26D" w14:textId="77777777" w:rsidR="00F2198F" w:rsidRPr="00825E78" w:rsidRDefault="00F2198F" w:rsidP="00F2198F">
            <w:pPr>
              <w:rPr>
                <w:rFonts w:cs="Calibri"/>
                <w:sz w:val="20"/>
                <w:szCs w:val="20"/>
              </w:rPr>
            </w:pPr>
          </w:p>
        </w:tc>
        <w:tc>
          <w:tcPr>
            <w:tcW w:w="2289" w:type="dxa"/>
          </w:tcPr>
          <w:p w14:paraId="715439B0" w14:textId="77777777" w:rsidR="00F2198F" w:rsidRPr="00825E78" w:rsidRDefault="00F2198F" w:rsidP="00F2198F">
            <w:pPr>
              <w:rPr>
                <w:rFonts w:cs="Calibri"/>
                <w:sz w:val="20"/>
                <w:szCs w:val="20"/>
              </w:rPr>
            </w:pPr>
          </w:p>
        </w:tc>
        <w:tc>
          <w:tcPr>
            <w:tcW w:w="1179" w:type="dxa"/>
          </w:tcPr>
          <w:p w14:paraId="47360C26" w14:textId="77777777" w:rsidR="00F2198F" w:rsidRPr="00825E78" w:rsidRDefault="00F2198F" w:rsidP="00F2198F">
            <w:pPr>
              <w:rPr>
                <w:rFonts w:cs="Calibri"/>
                <w:sz w:val="20"/>
                <w:szCs w:val="20"/>
              </w:rPr>
            </w:pPr>
          </w:p>
        </w:tc>
        <w:tc>
          <w:tcPr>
            <w:tcW w:w="1665" w:type="dxa"/>
          </w:tcPr>
          <w:p w14:paraId="7F7CE757" w14:textId="77777777" w:rsidR="00F2198F" w:rsidRPr="00825E78" w:rsidRDefault="00F2198F" w:rsidP="00F2198F">
            <w:pPr>
              <w:rPr>
                <w:sz w:val="20"/>
                <w:szCs w:val="20"/>
              </w:rPr>
            </w:pPr>
          </w:p>
        </w:tc>
        <w:tc>
          <w:tcPr>
            <w:tcW w:w="2357" w:type="dxa"/>
          </w:tcPr>
          <w:p w14:paraId="75C3F721" w14:textId="77777777" w:rsidR="00F2198F" w:rsidRPr="00825E78" w:rsidRDefault="00F2198F" w:rsidP="00F2198F">
            <w:pPr>
              <w:rPr>
                <w:rFonts w:cs="Calibri"/>
                <w:sz w:val="20"/>
                <w:szCs w:val="20"/>
              </w:rPr>
            </w:pPr>
            <w:r w:rsidRPr="00825E78">
              <w:rPr>
                <w:rFonts w:cs="Calibri"/>
                <w:sz w:val="20"/>
                <w:szCs w:val="20"/>
              </w:rPr>
              <w:t xml:space="preserve">31.12.2024. </w:t>
            </w:r>
            <w:proofErr w:type="spellStart"/>
            <w:r w:rsidRPr="00825E78">
              <w:rPr>
                <w:rFonts w:cs="Calibri"/>
                <w:sz w:val="20"/>
                <w:szCs w:val="20"/>
              </w:rPr>
              <w:t>eur</w:t>
            </w:r>
            <w:proofErr w:type="spellEnd"/>
          </w:p>
        </w:tc>
        <w:tc>
          <w:tcPr>
            <w:tcW w:w="1404" w:type="dxa"/>
          </w:tcPr>
          <w:p w14:paraId="79EC9702" w14:textId="77777777" w:rsidR="00F2198F" w:rsidRPr="00825E78" w:rsidRDefault="00F2198F" w:rsidP="00F2198F">
            <w:pPr>
              <w:jc w:val="right"/>
              <w:rPr>
                <w:rFonts w:cs="Calibri"/>
                <w:sz w:val="20"/>
                <w:szCs w:val="20"/>
              </w:rPr>
            </w:pPr>
          </w:p>
        </w:tc>
        <w:tc>
          <w:tcPr>
            <w:tcW w:w="1316" w:type="dxa"/>
          </w:tcPr>
          <w:p w14:paraId="046A28D5" w14:textId="77777777" w:rsidR="00F2198F" w:rsidRPr="00825E78" w:rsidRDefault="00F2198F" w:rsidP="00F2198F">
            <w:pPr>
              <w:rPr>
                <w:rFonts w:cs="Calibri"/>
                <w:sz w:val="20"/>
                <w:szCs w:val="20"/>
              </w:rPr>
            </w:pPr>
          </w:p>
        </w:tc>
        <w:tc>
          <w:tcPr>
            <w:tcW w:w="1284" w:type="dxa"/>
          </w:tcPr>
          <w:p w14:paraId="77AD25A7" w14:textId="77777777" w:rsidR="00F2198F" w:rsidRPr="00825E78" w:rsidRDefault="00F2198F" w:rsidP="00F2198F">
            <w:pPr>
              <w:jc w:val="right"/>
              <w:rPr>
                <w:rFonts w:cs="Calibri"/>
                <w:sz w:val="20"/>
                <w:szCs w:val="20"/>
              </w:rPr>
            </w:pPr>
            <w:r w:rsidRPr="00825E78">
              <w:rPr>
                <w:rFonts w:cs="Calibri"/>
                <w:sz w:val="20"/>
                <w:szCs w:val="20"/>
              </w:rPr>
              <w:t>13.272,28</w:t>
            </w:r>
          </w:p>
        </w:tc>
        <w:tc>
          <w:tcPr>
            <w:tcW w:w="1287" w:type="dxa"/>
          </w:tcPr>
          <w:p w14:paraId="488A734D" w14:textId="77777777" w:rsidR="00F2198F" w:rsidRPr="00825E78" w:rsidRDefault="00F2198F" w:rsidP="00F2198F">
            <w:pPr>
              <w:jc w:val="right"/>
              <w:rPr>
                <w:rFonts w:cs="Calibri"/>
                <w:sz w:val="20"/>
                <w:szCs w:val="20"/>
              </w:rPr>
            </w:pPr>
          </w:p>
        </w:tc>
      </w:tr>
      <w:tr w:rsidR="00F2198F" w:rsidRPr="00825E78" w14:paraId="70B52214" w14:textId="77777777" w:rsidTr="00F2198F">
        <w:trPr>
          <w:trHeight w:val="222"/>
        </w:trPr>
        <w:tc>
          <w:tcPr>
            <w:tcW w:w="1502" w:type="dxa"/>
          </w:tcPr>
          <w:p w14:paraId="15F17F6A" w14:textId="77777777" w:rsidR="00F2198F" w:rsidRPr="00825E78" w:rsidRDefault="00F2198F" w:rsidP="00F2198F">
            <w:pPr>
              <w:rPr>
                <w:rFonts w:cs="Calibri"/>
                <w:sz w:val="20"/>
                <w:szCs w:val="20"/>
              </w:rPr>
            </w:pPr>
          </w:p>
        </w:tc>
        <w:tc>
          <w:tcPr>
            <w:tcW w:w="2289" w:type="dxa"/>
          </w:tcPr>
          <w:p w14:paraId="6CB1BB01" w14:textId="77777777" w:rsidR="00F2198F" w:rsidRPr="00825E78" w:rsidRDefault="00F2198F" w:rsidP="00F2198F">
            <w:pPr>
              <w:rPr>
                <w:rFonts w:cs="Calibri"/>
                <w:sz w:val="20"/>
                <w:szCs w:val="20"/>
              </w:rPr>
            </w:pPr>
          </w:p>
        </w:tc>
        <w:tc>
          <w:tcPr>
            <w:tcW w:w="1179" w:type="dxa"/>
          </w:tcPr>
          <w:p w14:paraId="796009B9" w14:textId="77777777" w:rsidR="00F2198F" w:rsidRPr="00825E78" w:rsidRDefault="00F2198F" w:rsidP="00F2198F">
            <w:pPr>
              <w:rPr>
                <w:rFonts w:cs="Calibri"/>
                <w:sz w:val="20"/>
                <w:szCs w:val="20"/>
              </w:rPr>
            </w:pPr>
          </w:p>
        </w:tc>
        <w:tc>
          <w:tcPr>
            <w:tcW w:w="1665" w:type="dxa"/>
          </w:tcPr>
          <w:p w14:paraId="746201DA" w14:textId="77777777" w:rsidR="00F2198F" w:rsidRPr="00825E78" w:rsidRDefault="00F2198F" w:rsidP="00F2198F">
            <w:pPr>
              <w:rPr>
                <w:sz w:val="20"/>
                <w:szCs w:val="20"/>
              </w:rPr>
            </w:pPr>
          </w:p>
        </w:tc>
        <w:tc>
          <w:tcPr>
            <w:tcW w:w="2357" w:type="dxa"/>
          </w:tcPr>
          <w:p w14:paraId="6EEE0DF1" w14:textId="77777777" w:rsidR="00F2198F" w:rsidRPr="00825E78" w:rsidRDefault="00F2198F" w:rsidP="00F2198F">
            <w:pPr>
              <w:rPr>
                <w:rFonts w:cs="Calibri"/>
                <w:sz w:val="20"/>
                <w:szCs w:val="20"/>
              </w:rPr>
            </w:pPr>
          </w:p>
        </w:tc>
        <w:tc>
          <w:tcPr>
            <w:tcW w:w="1404" w:type="dxa"/>
          </w:tcPr>
          <w:p w14:paraId="3D99B93B" w14:textId="77777777" w:rsidR="00F2198F" w:rsidRPr="00825E78" w:rsidRDefault="00F2198F" w:rsidP="00F2198F">
            <w:pPr>
              <w:jc w:val="right"/>
              <w:rPr>
                <w:rFonts w:cs="Calibri"/>
                <w:sz w:val="20"/>
                <w:szCs w:val="20"/>
              </w:rPr>
            </w:pPr>
          </w:p>
        </w:tc>
        <w:tc>
          <w:tcPr>
            <w:tcW w:w="1316" w:type="dxa"/>
          </w:tcPr>
          <w:p w14:paraId="4D63EED0" w14:textId="77777777" w:rsidR="00F2198F" w:rsidRPr="00825E78" w:rsidRDefault="00F2198F" w:rsidP="00F2198F">
            <w:pPr>
              <w:rPr>
                <w:rFonts w:cs="Calibri"/>
                <w:sz w:val="20"/>
                <w:szCs w:val="20"/>
              </w:rPr>
            </w:pPr>
          </w:p>
        </w:tc>
        <w:tc>
          <w:tcPr>
            <w:tcW w:w="1284" w:type="dxa"/>
          </w:tcPr>
          <w:p w14:paraId="0DCD8E5D" w14:textId="77777777" w:rsidR="00F2198F" w:rsidRPr="00825E78" w:rsidRDefault="00F2198F" w:rsidP="00F2198F">
            <w:pPr>
              <w:jc w:val="right"/>
              <w:rPr>
                <w:rFonts w:cs="Calibri"/>
                <w:sz w:val="20"/>
                <w:szCs w:val="20"/>
              </w:rPr>
            </w:pPr>
          </w:p>
        </w:tc>
        <w:tc>
          <w:tcPr>
            <w:tcW w:w="1287" w:type="dxa"/>
          </w:tcPr>
          <w:p w14:paraId="21DB2F5F" w14:textId="77777777" w:rsidR="00F2198F" w:rsidRPr="00825E78" w:rsidRDefault="00F2198F" w:rsidP="00F2198F">
            <w:pPr>
              <w:jc w:val="right"/>
              <w:rPr>
                <w:rFonts w:cs="Calibri"/>
                <w:sz w:val="20"/>
                <w:szCs w:val="20"/>
              </w:rPr>
            </w:pPr>
          </w:p>
        </w:tc>
      </w:tr>
      <w:tr w:rsidR="00F2198F" w:rsidRPr="00825E78" w14:paraId="12250D03" w14:textId="77777777" w:rsidTr="00651BA1">
        <w:tc>
          <w:tcPr>
            <w:tcW w:w="1502" w:type="dxa"/>
          </w:tcPr>
          <w:p w14:paraId="69758B33" w14:textId="77777777" w:rsidR="00F2198F" w:rsidRPr="00825E78" w:rsidRDefault="00F2198F" w:rsidP="00651BA1">
            <w:pPr>
              <w:jc w:val="center"/>
              <w:rPr>
                <w:rFonts w:cs="Calibri"/>
                <w:sz w:val="20"/>
                <w:szCs w:val="20"/>
              </w:rPr>
            </w:pPr>
            <w:r w:rsidRPr="00825E78">
              <w:rPr>
                <w:rFonts w:cs="Calibri"/>
                <w:sz w:val="20"/>
                <w:szCs w:val="20"/>
              </w:rPr>
              <w:lastRenderedPageBreak/>
              <w:t xml:space="preserve">IZDATNIK </w:t>
            </w:r>
          </w:p>
        </w:tc>
        <w:tc>
          <w:tcPr>
            <w:tcW w:w="2289" w:type="dxa"/>
          </w:tcPr>
          <w:p w14:paraId="5D6A25AE" w14:textId="77777777" w:rsidR="00F2198F" w:rsidRPr="00825E78" w:rsidRDefault="00F2198F" w:rsidP="00651BA1">
            <w:pPr>
              <w:jc w:val="center"/>
              <w:rPr>
                <w:rFonts w:cs="Calibri"/>
                <w:sz w:val="20"/>
                <w:szCs w:val="20"/>
              </w:rPr>
            </w:pPr>
            <w:r w:rsidRPr="00825E78">
              <w:rPr>
                <w:rFonts w:cs="Calibri"/>
                <w:sz w:val="20"/>
                <w:szCs w:val="20"/>
              </w:rPr>
              <w:t>DANA JAMSTVA VJEROVNIKU</w:t>
            </w:r>
          </w:p>
        </w:tc>
        <w:tc>
          <w:tcPr>
            <w:tcW w:w="1179" w:type="dxa"/>
          </w:tcPr>
          <w:p w14:paraId="4C3459A1" w14:textId="77777777" w:rsidR="00F2198F" w:rsidRPr="00825E78" w:rsidRDefault="00F2198F" w:rsidP="00651BA1">
            <w:pPr>
              <w:jc w:val="center"/>
              <w:rPr>
                <w:rFonts w:cs="Calibri"/>
                <w:sz w:val="20"/>
                <w:szCs w:val="20"/>
              </w:rPr>
            </w:pPr>
            <w:r w:rsidRPr="00825E78">
              <w:rPr>
                <w:rFonts w:cs="Calibri"/>
                <w:sz w:val="20"/>
                <w:szCs w:val="20"/>
              </w:rPr>
              <w:t xml:space="preserve">DATUM OVJERE </w:t>
            </w:r>
          </w:p>
        </w:tc>
        <w:tc>
          <w:tcPr>
            <w:tcW w:w="1665" w:type="dxa"/>
          </w:tcPr>
          <w:p w14:paraId="0F5F5207" w14:textId="77777777" w:rsidR="00F2198F" w:rsidRPr="00825E78" w:rsidRDefault="00F2198F" w:rsidP="00651BA1">
            <w:pPr>
              <w:jc w:val="center"/>
              <w:rPr>
                <w:rFonts w:cs="Calibri"/>
                <w:sz w:val="20"/>
                <w:szCs w:val="20"/>
              </w:rPr>
            </w:pPr>
            <w:r w:rsidRPr="00825E78">
              <w:rPr>
                <w:rFonts w:cs="Calibri"/>
                <w:sz w:val="20"/>
                <w:szCs w:val="20"/>
              </w:rPr>
              <w:t>DOKUMENT</w:t>
            </w:r>
          </w:p>
        </w:tc>
        <w:tc>
          <w:tcPr>
            <w:tcW w:w="2357" w:type="dxa"/>
          </w:tcPr>
          <w:p w14:paraId="56DA9688" w14:textId="77777777" w:rsidR="00F2198F" w:rsidRPr="00825E78" w:rsidRDefault="00F2198F" w:rsidP="00651BA1">
            <w:pPr>
              <w:jc w:val="center"/>
              <w:rPr>
                <w:rFonts w:cs="Calibri"/>
                <w:sz w:val="20"/>
                <w:szCs w:val="20"/>
              </w:rPr>
            </w:pPr>
            <w:r w:rsidRPr="00825E78">
              <w:rPr>
                <w:rFonts w:cs="Calibri"/>
                <w:sz w:val="20"/>
                <w:szCs w:val="20"/>
              </w:rPr>
              <w:t>OPIS</w:t>
            </w:r>
          </w:p>
        </w:tc>
        <w:tc>
          <w:tcPr>
            <w:tcW w:w="1404" w:type="dxa"/>
          </w:tcPr>
          <w:p w14:paraId="1ACDBDE5" w14:textId="77777777" w:rsidR="00F2198F" w:rsidRPr="00825E78" w:rsidRDefault="00F2198F" w:rsidP="00651BA1">
            <w:pPr>
              <w:jc w:val="center"/>
              <w:rPr>
                <w:rFonts w:cs="Calibri"/>
                <w:sz w:val="20"/>
                <w:szCs w:val="20"/>
              </w:rPr>
            </w:pPr>
            <w:r w:rsidRPr="00825E78">
              <w:rPr>
                <w:rFonts w:cs="Calibri"/>
                <w:sz w:val="20"/>
                <w:szCs w:val="20"/>
              </w:rPr>
              <w:t>IZNOS</w:t>
            </w:r>
          </w:p>
        </w:tc>
        <w:tc>
          <w:tcPr>
            <w:tcW w:w="1316" w:type="dxa"/>
          </w:tcPr>
          <w:p w14:paraId="61FAAF8A" w14:textId="77777777" w:rsidR="00F2198F" w:rsidRPr="00825E78" w:rsidRDefault="00F2198F"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692D278F" w14:textId="77777777" w:rsidR="00F2198F" w:rsidRPr="00825E78" w:rsidRDefault="00F2198F" w:rsidP="00651BA1">
            <w:pPr>
              <w:jc w:val="center"/>
              <w:rPr>
                <w:rFonts w:cs="Calibri"/>
                <w:sz w:val="20"/>
                <w:szCs w:val="20"/>
              </w:rPr>
            </w:pPr>
            <w:r w:rsidRPr="00825E78">
              <w:rPr>
                <w:rFonts w:cs="Calibri"/>
                <w:sz w:val="20"/>
                <w:szCs w:val="20"/>
              </w:rPr>
              <w:t>IZNOS</w:t>
            </w:r>
          </w:p>
        </w:tc>
        <w:tc>
          <w:tcPr>
            <w:tcW w:w="1287" w:type="dxa"/>
          </w:tcPr>
          <w:p w14:paraId="04537E68" w14:textId="77777777" w:rsidR="00F2198F" w:rsidRPr="00825E78" w:rsidRDefault="00F2198F" w:rsidP="00651BA1">
            <w:pPr>
              <w:jc w:val="center"/>
              <w:rPr>
                <w:rFonts w:cs="Calibri"/>
                <w:sz w:val="20"/>
                <w:szCs w:val="20"/>
              </w:rPr>
            </w:pPr>
            <w:r w:rsidRPr="00825E78">
              <w:rPr>
                <w:rFonts w:cs="Calibri"/>
                <w:sz w:val="20"/>
                <w:szCs w:val="20"/>
              </w:rPr>
              <w:t>SALDO</w:t>
            </w:r>
          </w:p>
        </w:tc>
      </w:tr>
      <w:tr w:rsidR="00F2198F" w:rsidRPr="00825E78" w14:paraId="17D736B4" w14:textId="77777777" w:rsidTr="00F2198F">
        <w:tc>
          <w:tcPr>
            <w:tcW w:w="1502" w:type="dxa"/>
          </w:tcPr>
          <w:p w14:paraId="08ABD26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2B2825F"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55404AA5" w14:textId="77777777" w:rsidR="00F2198F" w:rsidRPr="00825E78" w:rsidRDefault="00F2198F" w:rsidP="00F2198F">
            <w:pPr>
              <w:rPr>
                <w:rFonts w:cs="Calibri"/>
                <w:sz w:val="20"/>
                <w:szCs w:val="20"/>
              </w:rPr>
            </w:pPr>
            <w:r w:rsidRPr="00825E78">
              <w:rPr>
                <w:rFonts w:cs="Calibri"/>
                <w:sz w:val="20"/>
                <w:szCs w:val="20"/>
              </w:rPr>
              <w:t>15.04.2021.</w:t>
            </w:r>
          </w:p>
        </w:tc>
        <w:tc>
          <w:tcPr>
            <w:tcW w:w="1665" w:type="dxa"/>
          </w:tcPr>
          <w:p w14:paraId="1E7C8C30" w14:textId="77777777" w:rsidR="00F2198F" w:rsidRPr="00825E78" w:rsidRDefault="00F2198F" w:rsidP="00F2198F">
            <w:pPr>
              <w:rPr>
                <w:sz w:val="20"/>
                <w:szCs w:val="20"/>
              </w:rPr>
            </w:pPr>
            <w:r w:rsidRPr="00825E78">
              <w:rPr>
                <w:sz w:val="20"/>
                <w:szCs w:val="20"/>
              </w:rPr>
              <w:t>OV-2786/2021</w:t>
            </w:r>
          </w:p>
        </w:tc>
        <w:tc>
          <w:tcPr>
            <w:tcW w:w="2357" w:type="dxa"/>
          </w:tcPr>
          <w:p w14:paraId="2B1AC4A9" w14:textId="77777777" w:rsidR="00F2198F" w:rsidRPr="00825E78" w:rsidRDefault="00F2198F" w:rsidP="00F2198F">
            <w:pPr>
              <w:rPr>
                <w:rFonts w:cs="Calibri"/>
                <w:sz w:val="20"/>
                <w:szCs w:val="20"/>
              </w:rPr>
            </w:pPr>
            <w:r w:rsidRPr="00825E78">
              <w:rPr>
                <w:sz w:val="18"/>
                <w:szCs w:val="18"/>
              </w:rPr>
              <w:t>Jamstvo za uredno ispunjenje ugovora – Energetska obnova Op</w:t>
            </w:r>
            <w:r w:rsidRPr="00825E78">
              <w:rPr>
                <w:rFonts w:hint="eastAsia"/>
                <w:sz w:val="18"/>
                <w:szCs w:val="18"/>
              </w:rPr>
              <w:t>ć</w:t>
            </w:r>
            <w:r w:rsidRPr="00825E78">
              <w:rPr>
                <w:sz w:val="18"/>
                <w:szCs w:val="18"/>
              </w:rPr>
              <w:t>inske zgrade s vatrogasnim domom Tompojevci</w:t>
            </w:r>
          </w:p>
        </w:tc>
        <w:tc>
          <w:tcPr>
            <w:tcW w:w="1404" w:type="dxa"/>
          </w:tcPr>
          <w:p w14:paraId="3CF75C37" w14:textId="77777777" w:rsidR="00F2198F" w:rsidRPr="00825E78" w:rsidRDefault="00F2198F" w:rsidP="00F2198F">
            <w:pPr>
              <w:jc w:val="right"/>
              <w:rPr>
                <w:rFonts w:cs="Calibri"/>
                <w:sz w:val="20"/>
                <w:szCs w:val="20"/>
              </w:rPr>
            </w:pPr>
            <w:r w:rsidRPr="00825E78">
              <w:rPr>
                <w:rFonts w:cs="Calibri"/>
                <w:sz w:val="20"/>
                <w:szCs w:val="20"/>
              </w:rPr>
              <w:t>100.000,00</w:t>
            </w:r>
          </w:p>
        </w:tc>
        <w:tc>
          <w:tcPr>
            <w:tcW w:w="1316" w:type="dxa"/>
          </w:tcPr>
          <w:p w14:paraId="78997521" w14:textId="77777777" w:rsidR="00F2198F" w:rsidRPr="00825E78" w:rsidRDefault="00F2198F" w:rsidP="00F2198F">
            <w:pPr>
              <w:rPr>
                <w:rFonts w:cs="Calibri"/>
                <w:sz w:val="20"/>
                <w:szCs w:val="20"/>
              </w:rPr>
            </w:pPr>
            <w:r w:rsidRPr="00825E78">
              <w:rPr>
                <w:rFonts w:cs="Calibri"/>
                <w:sz w:val="20"/>
                <w:szCs w:val="20"/>
              </w:rPr>
              <w:t>16.05.2024.</w:t>
            </w:r>
          </w:p>
        </w:tc>
        <w:tc>
          <w:tcPr>
            <w:tcW w:w="1284" w:type="dxa"/>
          </w:tcPr>
          <w:p w14:paraId="322F7A4F" w14:textId="77777777" w:rsidR="00F2198F" w:rsidRPr="00825E78" w:rsidRDefault="00F2198F" w:rsidP="00F2198F">
            <w:pPr>
              <w:jc w:val="right"/>
              <w:rPr>
                <w:rFonts w:cs="Calibri"/>
                <w:sz w:val="20"/>
                <w:szCs w:val="20"/>
              </w:rPr>
            </w:pPr>
            <w:r w:rsidRPr="00825E78">
              <w:rPr>
                <w:rFonts w:cs="Calibri"/>
                <w:sz w:val="20"/>
                <w:szCs w:val="20"/>
              </w:rPr>
              <w:t>100.000,00</w:t>
            </w:r>
          </w:p>
        </w:tc>
        <w:tc>
          <w:tcPr>
            <w:tcW w:w="1287" w:type="dxa"/>
          </w:tcPr>
          <w:p w14:paraId="62740456" w14:textId="77777777" w:rsidR="00F2198F" w:rsidRPr="00825E78" w:rsidRDefault="00F2198F" w:rsidP="00F2198F">
            <w:pPr>
              <w:jc w:val="right"/>
              <w:rPr>
                <w:rFonts w:cs="Calibri"/>
                <w:sz w:val="20"/>
                <w:szCs w:val="20"/>
              </w:rPr>
            </w:pPr>
            <w:r w:rsidRPr="00825E78">
              <w:rPr>
                <w:rFonts w:cs="Calibri"/>
                <w:sz w:val="20"/>
                <w:szCs w:val="20"/>
              </w:rPr>
              <w:t>0,00</w:t>
            </w:r>
          </w:p>
        </w:tc>
      </w:tr>
      <w:tr w:rsidR="00F2198F" w:rsidRPr="00825E78" w14:paraId="0B006EEA" w14:textId="77777777" w:rsidTr="00F2198F">
        <w:tc>
          <w:tcPr>
            <w:tcW w:w="1502" w:type="dxa"/>
          </w:tcPr>
          <w:p w14:paraId="365A5A9A"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3529D29"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53641838" w14:textId="77777777" w:rsidR="00F2198F" w:rsidRPr="00825E78" w:rsidRDefault="00F2198F" w:rsidP="00F2198F">
            <w:pPr>
              <w:rPr>
                <w:rFonts w:cs="Calibri"/>
                <w:sz w:val="20"/>
                <w:szCs w:val="20"/>
              </w:rPr>
            </w:pPr>
            <w:r w:rsidRPr="00825E78">
              <w:rPr>
                <w:rFonts w:cs="Calibri"/>
                <w:sz w:val="20"/>
                <w:szCs w:val="20"/>
              </w:rPr>
              <w:t>15.04.2021.</w:t>
            </w:r>
          </w:p>
        </w:tc>
        <w:tc>
          <w:tcPr>
            <w:tcW w:w="1665" w:type="dxa"/>
          </w:tcPr>
          <w:p w14:paraId="4201EC84" w14:textId="77777777" w:rsidR="00F2198F" w:rsidRPr="00825E78" w:rsidRDefault="00F2198F" w:rsidP="00F2198F">
            <w:pPr>
              <w:rPr>
                <w:sz w:val="20"/>
                <w:szCs w:val="20"/>
              </w:rPr>
            </w:pPr>
            <w:r w:rsidRPr="00825E78">
              <w:rPr>
                <w:sz w:val="20"/>
                <w:szCs w:val="20"/>
              </w:rPr>
              <w:t>OV-2787/2021</w:t>
            </w:r>
          </w:p>
        </w:tc>
        <w:tc>
          <w:tcPr>
            <w:tcW w:w="2357" w:type="dxa"/>
          </w:tcPr>
          <w:p w14:paraId="5EDB6B6D" w14:textId="77777777" w:rsidR="00F2198F" w:rsidRPr="00825E78" w:rsidRDefault="00F2198F" w:rsidP="00F2198F">
            <w:pPr>
              <w:rPr>
                <w:rFonts w:cs="Calibri"/>
                <w:sz w:val="20"/>
                <w:szCs w:val="20"/>
              </w:rPr>
            </w:pPr>
            <w:r w:rsidRPr="00825E78">
              <w:rPr>
                <w:sz w:val="18"/>
                <w:szCs w:val="18"/>
              </w:rPr>
              <w:t>Jamstvo za uredno ispunjenje ugovora – Energetska obnova Op</w:t>
            </w:r>
            <w:r w:rsidRPr="00825E78">
              <w:rPr>
                <w:rFonts w:hint="eastAsia"/>
                <w:sz w:val="18"/>
                <w:szCs w:val="18"/>
              </w:rPr>
              <w:t>ć</w:t>
            </w:r>
            <w:r w:rsidRPr="00825E78">
              <w:rPr>
                <w:sz w:val="18"/>
                <w:szCs w:val="18"/>
              </w:rPr>
              <w:t>inske zgrade s vatrogasnim domom Tompojevci</w:t>
            </w:r>
          </w:p>
        </w:tc>
        <w:tc>
          <w:tcPr>
            <w:tcW w:w="1404" w:type="dxa"/>
          </w:tcPr>
          <w:p w14:paraId="22B52EE2" w14:textId="77777777" w:rsidR="00F2198F" w:rsidRPr="00825E78" w:rsidRDefault="00F2198F" w:rsidP="00F2198F">
            <w:pPr>
              <w:jc w:val="right"/>
              <w:rPr>
                <w:rFonts w:cs="Calibri"/>
                <w:sz w:val="20"/>
                <w:szCs w:val="20"/>
              </w:rPr>
            </w:pPr>
            <w:r w:rsidRPr="00825E78">
              <w:rPr>
                <w:rFonts w:cs="Calibri"/>
                <w:sz w:val="20"/>
                <w:szCs w:val="20"/>
              </w:rPr>
              <w:t>100.000,00</w:t>
            </w:r>
          </w:p>
        </w:tc>
        <w:tc>
          <w:tcPr>
            <w:tcW w:w="1316" w:type="dxa"/>
          </w:tcPr>
          <w:p w14:paraId="1BD4585D" w14:textId="77777777" w:rsidR="00F2198F" w:rsidRPr="00825E78" w:rsidRDefault="00F2198F" w:rsidP="00F2198F">
            <w:pPr>
              <w:rPr>
                <w:rFonts w:cs="Calibri"/>
                <w:sz w:val="20"/>
                <w:szCs w:val="20"/>
              </w:rPr>
            </w:pPr>
            <w:r w:rsidRPr="00825E78">
              <w:rPr>
                <w:rFonts w:cs="Calibri"/>
                <w:sz w:val="20"/>
                <w:szCs w:val="20"/>
              </w:rPr>
              <w:t>16.05.2024.</w:t>
            </w:r>
          </w:p>
        </w:tc>
        <w:tc>
          <w:tcPr>
            <w:tcW w:w="1284" w:type="dxa"/>
          </w:tcPr>
          <w:p w14:paraId="3C4EAD78" w14:textId="77777777" w:rsidR="00F2198F" w:rsidRPr="00825E78" w:rsidRDefault="00F2198F" w:rsidP="00F2198F">
            <w:pPr>
              <w:jc w:val="right"/>
              <w:rPr>
                <w:rFonts w:cs="Calibri"/>
                <w:sz w:val="20"/>
                <w:szCs w:val="20"/>
              </w:rPr>
            </w:pPr>
            <w:r w:rsidRPr="00825E78">
              <w:rPr>
                <w:rFonts w:cs="Calibri"/>
                <w:sz w:val="20"/>
                <w:szCs w:val="20"/>
              </w:rPr>
              <w:t>100.000,00</w:t>
            </w:r>
          </w:p>
        </w:tc>
        <w:tc>
          <w:tcPr>
            <w:tcW w:w="1287" w:type="dxa"/>
          </w:tcPr>
          <w:p w14:paraId="3161AB96" w14:textId="77777777" w:rsidR="00F2198F" w:rsidRPr="00825E78" w:rsidRDefault="00F2198F" w:rsidP="00F2198F">
            <w:pPr>
              <w:jc w:val="right"/>
              <w:rPr>
                <w:rFonts w:cs="Calibri"/>
                <w:sz w:val="20"/>
                <w:szCs w:val="20"/>
              </w:rPr>
            </w:pPr>
            <w:r w:rsidRPr="00825E78">
              <w:rPr>
                <w:rFonts w:cs="Calibri"/>
                <w:sz w:val="20"/>
                <w:szCs w:val="20"/>
              </w:rPr>
              <w:t>0,00</w:t>
            </w:r>
          </w:p>
        </w:tc>
      </w:tr>
      <w:tr w:rsidR="00F2198F" w:rsidRPr="00825E78" w14:paraId="509756C8" w14:textId="77777777" w:rsidTr="00F2198F">
        <w:tc>
          <w:tcPr>
            <w:tcW w:w="1502" w:type="dxa"/>
          </w:tcPr>
          <w:p w14:paraId="2AABBD2F"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19857411" w14:textId="77777777" w:rsidR="00F2198F" w:rsidRPr="00825E78" w:rsidRDefault="00F2198F" w:rsidP="00F2198F">
            <w:pPr>
              <w:rPr>
                <w:rFonts w:cs="Calibri"/>
                <w:sz w:val="20"/>
                <w:szCs w:val="20"/>
              </w:rPr>
            </w:pPr>
            <w:r w:rsidRPr="00825E78">
              <w:rPr>
                <w:rFonts w:cs="Calibri"/>
                <w:sz w:val="20"/>
                <w:szCs w:val="20"/>
              </w:rPr>
              <w:t>SREDI</w:t>
            </w:r>
            <w:r w:rsidRPr="00825E78">
              <w:rPr>
                <w:rFonts w:cs="Calibri" w:hint="eastAsia"/>
                <w:sz w:val="20"/>
                <w:szCs w:val="20"/>
              </w:rPr>
              <w:t>Š</w:t>
            </w:r>
            <w:r w:rsidRPr="00825E78">
              <w:rPr>
                <w:rFonts w:cs="Calibri"/>
                <w:sz w:val="20"/>
                <w:szCs w:val="20"/>
              </w:rPr>
              <w:t>NJI DR</w:t>
            </w:r>
            <w:r w:rsidRPr="00825E78">
              <w:rPr>
                <w:rFonts w:cs="Calibri" w:hint="eastAsia"/>
                <w:sz w:val="20"/>
                <w:szCs w:val="20"/>
              </w:rPr>
              <w:t>Ž</w:t>
            </w:r>
            <w:r w:rsidRPr="00825E78">
              <w:rPr>
                <w:rFonts w:cs="Calibri"/>
                <w:sz w:val="20"/>
                <w:szCs w:val="20"/>
              </w:rPr>
              <w:t>AVNI URED ZA DEMOGRAFIJU I MLADE</w:t>
            </w:r>
          </w:p>
        </w:tc>
        <w:tc>
          <w:tcPr>
            <w:tcW w:w="1179" w:type="dxa"/>
          </w:tcPr>
          <w:p w14:paraId="2FC2684C" w14:textId="77777777" w:rsidR="00F2198F" w:rsidRPr="00825E78" w:rsidRDefault="00F2198F" w:rsidP="00F2198F">
            <w:pPr>
              <w:rPr>
                <w:rFonts w:cs="Calibri"/>
                <w:sz w:val="20"/>
                <w:szCs w:val="20"/>
              </w:rPr>
            </w:pPr>
            <w:r w:rsidRPr="00825E78">
              <w:rPr>
                <w:rFonts w:cs="Calibri"/>
                <w:sz w:val="20"/>
                <w:szCs w:val="20"/>
              </w:rPr>
              <w:t>23.06.2021.</w:t>
            </w:r>
          </w:p>
        </w:tc>
        <w:tc>
          <w:tcPr>
            <w:tcW w:w="1665" w:type="dxa"/>
          </w:tcPr>
          <w:p w14:paraId="50280752" w14:textId="77777777" w:rsidR="00F2198F" w:rsidRPr="00825E78" w:rsidRDefault="00F2198F" w:rsidP="00F2198F">
            <w:pPr>
              <w:rPr>
                <w:sz w:val="20"/>
                <w:szCs w:val="20"/>
              </w:rPr>
            </w:pPr>
            <w:r w:rsidRPr="00825E78">
              <w:rPr>
                <w:sz w:val="20"/>
                <w:szCs w:val="20"/>
              </w:rPr>
              <w:t>OV-4640/2021</w:t>
            </w:r>
          </w:p>
        </w:tc>
        <w:tc>
          <w:tcPr>
            <w:tcW w:w="2357" w:type="dxa"/>
          </w:tcPr>
          <w:p w14:paraId="2AADBB38" w14:textId="77777777" w:rsidR="00F2198F" w:rsidRPr="00825E78" w:rsidRDefault="00F2198F" w:rsidP="00F2198F">
            <w:pPr>
              <w:rPr>
                <w:rFonts w:cs="Calibri"/>
                <w:sz w:val="20"/>
                <w:szCs w:val="20"/>
              </w:rPr>
            </w:pPr>
            <w:r w:rsidRPr="00825E78">
              <w:rPr>
                <w:sz w:val="18"/>
                <w:szCs w:val="18"/>
              </w:rPr>
              <w:t>Jamstvo za uredno ispunjenje ugovora – Projekt ulaganja u objekte dje</w:t>
            </w:r>
            <w:r w:rsidRPr="00825E78">
              <w:rPr>
                <w:rFonts w:hint="eastAsia"/>
                <w:sz w:val="18"/>
                <w:szCs w:val="18"/>
              </w:rPr>
              <w:t>č</w:t>
            </w:r>
            <w:r w:rsidRPr="00825E78">
              <w:rPr>
                <w:sz w:val="18"/>
                <w:szCs w:val="18"/>
              </w:rPr>
              <w:t>jih vrti</w:t>
            </w:r>
            <w:r w:rsidRPr="00825E78">
              <w:rPr>
                <w:rFonts w:hint="eastAsia"/>
                <w:sz w:val="18"/>
                <w:szCs w:val="18"/>
              </w:rPr>
              <w:t>ć</w:t>
            </w:r>
            <w:r w:rsidRPr="00825E78">
              <w:rPr>
                <w:sz w:val="18"/>
                <w:szCs w:val="18"/>
              </w:rPr>
              <w:t>a- izrada projektne dokumentacije za izgradnju dje</w:t>
            </w:r>
            <w:r w:rsidRPr="00825E78">
              <w:rPr>
                <w:rFonts w:hint="eastAsia"/>
                <w:sz w:val="18"/>
                <w:szCs w:val="18"/>
              </w:rPr>
              <w:t>č</w:t>
            </w:r>
            <w:r w:rsidRPr="00825E78">
              <w:rPr>
                <w:sz w:val="18"/>
                <w:szCs w:val="18"/>
              </w:rPr>
              <w:t>jeg vrti</w:t>
            </w:r>
            <w:r w:rsidRPr="00825E78">
              <w:rPr>
                <w:rFonts w:hint="eastAsia"/>
                <w:sz w:val="18"/>
                <w:szCs w:val="18"/>
              </w:rPr>
              <w:t>ć</w:t>
            </w:r>
            <w:r w:rsidRPr="00825E78">
              <w:rPr>
                <w:sz w:val="18"/>
                <w:szCs w:val="18"/>
              </w:rPr>
              <w:t>a</w:t>
            </w:r>
          </w:p>
        </w:tc>
        <w:tc>
          <w:tcPr>
            <w:tcW w:w="1404" w:type="dxa"/>
          </w:tcPr>
          <w:p w14:paraId="65F4126E" w14:textId="77777777" w:rsidR="00F2198F" w:rsidRPr="00825E78" w:rsidRDefault="00F2198F" w:rsidP="00F2198F">
            <w:pPr>
              <w:jc w:val="right"/>
              <w:rPr>
                <w:rFonts w:cs="Calibri"/>
                <w:sz w:val="20"/>
                <w:szCs w:val="20"/>
              </w:rPr>
            </w:pPr>
            <w:r w:rsidRPr="00825E78">
              <w:rPr>
                <w:rFonts w:cs="Calibri"/>
                <w:sz w:val="20"/>
                <w:szCs w:val="20"/>
              </w:rPr>
              <w:t>50.000,00</w:t>
            </w:r>
          </w:p>
        </w:tc>
        <w:tc>
          <w:tcPr>
            <w:tcW w:w="1316" w:type="dxa"/>
          </w:tcPr>
          <w:p w14:paraId="5F7403EA" w14:textId="77777777" w:rsidR="00F2198F" w:rsidRDefault="00F2198F" w:rsidP="00F2198F">
            <w:pPr>
              <w:rPr>
                <w:rFonts w:cs="Calibri"/>
                <w:sz w:val="20"/>
                <w:szCs w:val="20"/>
              </w:rPr>
            </w:pPr>
            <w:r w:rsidRPr="00825E78">
              <w:rPr>
                <w:rFonts w:cs="Calibri"/>
                <w:sz w:val="20"/>
                <w:szCs w:val="20"/>
              </w:rPr>
              <w:t>23.11.2022.</w:t>
            </w:r>
          </w:p>
          <w:p w14:paraId="00C70ED0" w14:textId="77777777" w:rsidR="00F2198F" w:rsidRDefault="00F2198F" w:rsidP="00F2198F">
            <w:pPr>
              <w:rPr>
                <w:rFonts w:cs="Calibri"/>
                <w:sz w:val="20"/>
                <w:szCs w:val="20"/>
              </w:rPr>
            </w:pPr>
            <w:r>
              <w:rPr>
                <w:rFonts w:cs="Calibri"/>
                <w:sz w:val="20"/>
                <w:szCs w:val="20"/>
              </w:rPr>
              <w:t>Knji</w:t>
            </w:r>
            <w:r>
              <w:rPr>
                <w:rFonts w:cs="Calibri" w:hint="eastAsia"/>
                <w:sz w:val="20"/>
                <w:szCs w:val="20"/>
              </w:rPr>
              <w:t>ž</w:t>
            </w:r>
            <w:r>
              <w:rPr>
                <w:rFonts w:cs="Calibri"/>
                <w:sz w:val="20"/>
                <w:szCs w:val="20"/>
              </w:rPr>
              <w:t>eno 2024.</w:t>
            </w:r>
          </w:p>
          <w:p w14:paraId="6F8FFD21" w14:textId="77777777" w:rsidR="00F2198F" w:rsidRPr="00825E78" w:rsidRDefault="00F2198F" w:rsidP="00F2198F">
            <w:pPr>
              <w:rPr>
                <w:rFonts w:cs="Calibri"/>
                <w:sz w:val="20"/>
                <w:szCs w:val="20"/>
              </w:rPr>
            </w:pPr>
          </w:p>
        </w:tc>
        <w:tc>
          <w:tcPr>
            <w:tcW w:w="1284" w:type="dxa"/>
          </w:tcPr>
          <w:p w14:paraId="01EEC458" w14:textId="77777777" w:rsidR="00F2198F" w:rsidRPr="00825E78" w:rsidRDefault="00F2198F" w:rsidP="00F2198F">
            <w:pPr>
              <w:jc w:val="right"/>
              <w:rPr>
                <w:rFonts w:cs="Calibri"/>
                <w:sz w:val="20"/>
                <w:szCs w:val="20"/>
              </w:rPr>
            </w:pPr>
            <w:r w:rsidRPr="00825E78">
              <w:rPr>
                <w:rFonts w:cs="Calibri"/>
                <w:sz w:val="20"/>
                <w:szCs w:val="20"/>
              </w:rPr>
              <w:t>50.000,00</w:t>
            </w:r>
          </w:p>
        </w:tc>
        <w:tc>
          <w:tcPr>
            <w:tcW w:w="1287" w:type="dxa"/>
          </w:tcPr>
          <w:p w14:paraId="3FEF0B75" w14:textId="77777777" w:rsidR="00F2198F" w:rsidRPr="00825E78" w:rsidRDefault="00F2198F" w:rsidP="00F2198F">
            <w:pPr>
              <w:jc w:val="right"/>
              <w:rPr>
                <w:rFonts w:cs="Calibri"/>
                <w:sz w:val="20"/>
                <w:szCs w:val="20"/>
              </w:rPr>
            </w:pPr>
            <w:r w:rsidRPr="00825E78">
              <w:rPr>
                <w:rFonts w:cs="Calibri"/>
                <w:sz w:val="20"/>
                <w:szCs w:val="20"/>
              </w:rPr>
              <w:t>0,00</w:t>
            </w:r>
          </w:p>
        </w:tc>
      </w:tr>
      <w:tr w:rsidR="00F2198F" w:rsidRPr="00825E78" w14:paraId="0DB47D4B" w14:textId="77777777" w:rsidTr="00F2198F">
        <w:tc>
          <w:tcPr>
            <w:tcW w:w="1502" w:type="dxa"/>
          </w:tcPr>
          <w:p w14:paraId="6D12CAFB"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501F5E0" w14:textId="77777777" w:rsidR="00F2198F" w:rsidRPr="00825E78" w:rsidRDefault="00F2198F" w:rsidP="00F2198F">
            <w:pPr>
              <w:rPr>
                <w:rFonts w:cs="Calibri"/>
                <w:sz w:val="20"/>
                <w:szCs w:val="20"/>
              </w:rPr>
            </w:pPr>
            <w:r w:rsidRPr="00825E78">
              <w:rPr>
                <w:rFonts w:cs="Calibri"/>
                <w:sz w:val="20"/>
                <w:szCs w:val="20"/>
              </w:rPr>
              <w:t>SREDI</w:t>
            </w:r>
            <w:r w:rsidRPr="00825E78">
              <w:rPr>
                <w:rFonts w:cs="Calibri" w:hint="eastAsia"/>
                <w:sz w:val="20"/>
                <w:szCs w:val="20"/>
              </w:rPr>
              <w:t>Š</w:t>
            </w:r>
            <w:r w:rsidRPr="00825E78">
              <w:rPr>
                <w:rFonts w:cs="Calibri"/>
                <w:sz w:val="20"/>
                <w:szCs w:val="20"/>
              </w:rPr>
              <w:t>NJI DR</w:t>
            </w:r>
            <w:r w:rsidRPr="00825E78">
              <w:rPr>
                <w:rFonts w:cs="Calibri" w:hint="eastAsia"/>
                <w:sz w:val="20"/>
                <w:szCs w:val="20"/>
              </w:rPr>
              <w:t>Ž</w:t>
            </w:r>
            <w:r w:rsidRPr="00825E78">
              <w:rPr>
                <w:rFonts w:cs="Calibri"/>
                <w:sz w:val="20"/>
                <w:szCs w:val="20"/>
              </w:rPr>
              <w:t>AVNI URED ZA DEMOGRAFIJU I MLADE</w:t>
            </w:r>
          </w:p>
        </w:tc>
        <w:tc>
          <w:tcPr>
            <w:tcW w:w="1179" w:type="dxa"/>
          </w:tcPr>
          <w:p w14:paraId="37423B10" w14:textId="77777777" w:rsidR="00F2198F" w:rsidRPr="00825E78" w:rsidRDefault="00F2198F" w:rsidP="00F2198F">
            <w:pPr>
              <w:rPr>
                <w:rFonts w:cs="Calibri"/>
                <w:sz w:val="20"/>
                <w:szCs w:val="20"/>
              </w:rPr>
            </w:pPr>
            <w:r w:rsidRPr="00825E78">
              <w:rPr>
                <w:rFonts w:cs="Calibri"/>
                <w:sz w:val="20"/>
                <w:szCs w:val="20"/>
              </w:rPr>
              <w:t>23.06.2021.</w:t>
            </w:r>
          </w:p>
        </w:tc>
        <w:tc>
          <w:tcPr>
            <w:tcW w:w="1665" w:type="dxa"/>
          </w:tcPr>
          <w:p w14:paraId="02E0A07E" w14:textId="77777777" w:rsidR="00F2198F" w:rsidRPr="00825E78" w:rsidRDefault="00F2198F" w:rsidP="00F2198F">
            <w:pPr>
              <w:rPr>
                <w:sz w:val="20"/>
                <w:szCs w:val="20"/>
              </w:rPr>
            </w:pPr>
            <w:r w:rsidRPr="00825E78">
              <w:rPr>
                <w:sz w:val="20"/>
                <w:szCs w:val="20"/>
              </w:rPr>
              <w:t>OV-4640/2021</w:t>
            </w:r>
          </w:p>
        </w:tc>
        <w:tc>
          <w:tcPr>
            <w:tcW w:w="2357" w:type="dxa"/>
          </w:tcPr>
          <w:p w14:paraId="7E79C6C7" w14:textId="77777777" w:rsidR="00F2198F" w:rsidRPr="00825E78" w:rsidRDefault="00F2198F" w:rsidP="00F2198F">
            <w:pPr>
              <w:rPr>
                <w:rFonts w:cs="Calibri"/>
                <w:sz w:val="20"/>
                <w:szCs w:val="20"/>
              </w:rPr>
            </w:pPr>
            <w:r w:rsidRPr="00825E78">
              <w:rPr>
                <w:sz w:val="18"/>
                <w:szCs w:val="18"/>
              </w:rPr>
              <w:t>Jamstvo za uredno ispunjenje ugovora – Projekt ulaganja u objekte dje</w:t>
            </w:r>
            <w:r w:rsidRPr="00825E78">
              <w:rPr>
                <w:rFonts w:hint="eastAsia"/>
                <w:sz w:val="18"/>
                <w:szCs w:val="18"/>
              </w:rPr>
              <w:t>č</w:t>
            </w:r>
            <w:r w:rsidRPr="00825E78">
              <w:rPr>
                <w:sz w:val="18"/>
                <w:szCs w:val="18"/>
              </w:rPr>
              <w:t>jih vrti</w:t>
            </w:r>
            <w:r w:rsidRPr="00825E78">
              <w:rPr>
                <w:rFonts w:hint="eastAsia"/>
                <w:sz w:val="18"/>
                <w:szCs w:val="18"/>
              </w:rPr>
              <w:t>ć</w:t>
            </w:r>
            <w:r w:rsidRPr="00825E78">
              <w:rPr>
                <w:sz w:val="18"/>
                <w:szCs w:val="18"/>
              </w:rPr>
              <w:t>a- izrada projektne dokumentacije za izgradnju dje</w:t>
            </w:r>
            <w:r w:rsidRPr="00825E78">
              <w:rPr>
                <w:rFonts w:hint="eastAsia"/>
                <w:sz w:val="18"/>
                <w:szCs w:val="18"/>
              </w:rPr>
              <w:t>č</w:t>
            </w:r>
            <w:r w:rsidRPr="00825E78">
              <w:rPr>
                <w:sz w:val="18"/>
                <w:szCs w:val="18"/>
              </w:rPr>
              <w:t>jeg vrti</w:t>
            </w:r>
            <w:r w:rsidRPr="00825E78">
              <w:rPr>
                <w:rFonts w:hint="eastAsia"/>
                <w:sz w:val="18"/>
                <w:szCs w:val="18"/>
              </w:rPr>
              <w:t>ć</w:t>
            </w:r>
            <w:r w:rsidRPr="00825E78">
              <w:rPr>
                <w:sz w:val="18"/>
                <w:szCs w:val="18"/>
              </w:rPr>
              <w:t>a</w:t>
            </w:r>
          </w:p>
        </w:tc>
        <w:tc>
          <w:tcPr>
            <w:tcW w:w="1404" w:type="dxa"/>
          </w:tcPr>
          <w:p w14:paraId="20CBCBAA" w14:textId="77777777" w:rsidR="00F2198F" w:rsidRPr="00825E78" w:rsidRDefault="00F2198F" w:rsidP="00F2198F">
            <w:pPr>
              <w:jc w:val="right"/>
              <w:rPr>
                <w:rFonts w:cs="Calibri"/>
                <w:sz w:val="20"/>
                <w:szCs w:val="20"/>
              </w:rPr>
            </w:pPr>
            <w:r w:rsidRPr="00825E78">
              <w:rPr>
                <w:rFonts w:cs="Calibri"/>
                <w:sz w:val="20"/>
                <w:szCs w:val="20"/>
              </w:rPr>
              <w:t>5.000,00</w:t>
            </w:r>
          </w:p>
        </w:tc>
        <w:tc>
          <w:tcPr>
            <w:tcW w:w="1316" w:type="dxa"/>
          </w:tcPr>
          <w:p w14:paraId="4550FD9E" w14:textId="77777777" w:rsidR="00F2198F" w:rsidRDefault="00F2198F" w:rsidP="00F2198F">
            <w:pPr>
              <w:rPr>
                <w:rFonts w:cs="Calibri"/>
                <w:sz w:val="20"/>
                <w:szCs w:val="20"/>
              </w:rPr>
            </w:pPr>
            <w:r w:rsidRPr="00825E78">
              <w:rPr>
                <w:rFonts w:cs="Calibri"/>
                <w:sz w:val="20"/>
                <w:szCs w:val="20"/>
              </w:rPr>
              <w:t>23.11.2022.</w:t>
            </w:r>
          </w:p>
          <w:p w14:paraId="4F1E6D77" w14:textId="77777777" w:rsidR="00F2198F" w:rsidRPr="00825E78" w:rsidRDefault="00F2198F" w:rsidP="00F2198F">
            <w:pPr>
              <w:rPr>
                <w:rFonts w:cs="Calibri"/>
                <w:sz w:val="20"/>
                <w:szCs w:val="20"/>
              </w:rPr>
            </w:pPr>
            <w:r>
              <w:rPr>
                <w:rFonts w:cs="Calibri"/>
                <w:sz w:val="20"/>
                <w:szCs w:val="20"/>
              </w:rPr>
              <w:t>Knji</w:t>
            </w:r>
            <w:r>
              <w:rPr>
                <w:rFonts w:cs="Calibri" w:hint="eastAsia"/>
                <w:sz w:val="20"/>
                <w:szCs w:val="20"/>
              </w:rPr>
              <w:t>ž</w:t>
            </w:r>
            <w:r>
              <w:rPr>
                <w:rFonts w:cs="Calibri"/>
                <w:sz w:val="20"/>
                <w:szCs w:val="20"/>
              </w:rPr>
              <w:t>eno 2024.</w:t>
            </w:r>
          </w:p>
        </w:tc>
        <w:tc>
          <w:tcPr>
            <w:tcW w:w="1284" w:type="dxa"/>
          </w:tcPr>
          <w:p w14:paraId="5D5A4A9E" w14:textId="77777777" w:rsidR="00F2198F" w:rsidRPr="00825E78" w:rsidRDefault="00F2198F" w:rsidP="00F2198F">
            <w:pPr>
              <w:jc w:val="right"/>
              <w:rPr>
                <w:rFonts w:cs="Calibri"/>
                <w:sz w:val="20"/>
                <w:szCs w:val="20"/>
              </w:rPr>
            </w:pPr>
            <w:r w:rsidRPr="00825E78">
              <w:rPr>
                <w:rFonts w:cs="Calibri"/>
                <w:sz w:val="20"/>
                <w:szCs w:val="20"/>
              </w:rPr>
              <w:t>5.000,00</w:t>
            </w:r>
          </w:p>
        </w:tc>
        <w:tc>
          <w:tcPr>
            <w:tcW w:w="1287" w:type="dxa"/>
          </w:tcPr>
          <w:p w14:paraId="6BED67D0" w14:textId="77777777" w:rsidR="00F2198F" w:rsidRPr="00825E78" w:rsidRDefault="00F2198F" w:rsidP="00F2198F">
            <w:pPr>
              <w:jc w:val="right"/>
              <w:rPr>
                <w:rFonts w:cs="Calibri"/>
                <w:sz w:val="20"/>
                <w:szCs w:val="20"/>
              </w:rPr>
            </w:pPr>
            <w:r w:rsidRPr="00825E78">
              <w:rPr>
                <w:rFonts w:cs="Calibri"/>
                <w:sz w:val="20"/>
                <w:szCs w:val="20"/>
              </w:rPr>
              <w:t>0,00</w:t>
            </w:r>
          </w:p>
        </w:tc>
      </w:tr>
      <w:tr w:rsidR="00F2198F" w:rsidRPr="00825E78" w14:paraId="1ADAC39E" w14:textId="77777777" w:rsidTr="00F2198F">
        <w:tc>
          <w:tcPr>
            <w:tcW w:w="1502" w:type="dxa"/>
          </w:tcPr>
          <w:p w14:paraId="60375AEB" w14:textId="77777777" w:rsidR="00F2198F" w:rsidRPr="00825E78" w:rsidRDefault="00F2198F" w:rsidP="00F2198F">
            <w:pPr>
              <w:rPr>
                <w:rFonts w:cs="Calibri"/>
                <w:sz w:val="20"/>
                <w:szCs w:val="20"/>
              </w:rPr>
            </w:pPr>
          </w:p>
        </w:tc>
        <w:tc>
          <w:tcPr>
            <w:tcW w:w="2289" w:type="dxa"/>
          </w:tcPr>
          <w:p w14:paraId="46A7DDCF" w14:textId="77777777" w:rsidR="00F2198F" w:rsidRPr="00825E78" w:rsidRDefault="00F2198F" w:rsidP="00F2198F">
            <w:pPr>
              <w:rPr>
                <w:rFonts w:cs="Calibri"/>
                <w:sz w:val="20"/>
                <w:szCs w:val="20"/>
              </w:rPr>
            </w:pPr>
          </w:p>
        </w:tc>
        <w:tc>
          <w:tcPr>
            <w:tcW w:w="1179" w:type="dxa"/>
          </w:tcPr>
          <w:p w14:paraId="30F53261" w14:textId="77777777" w:rsidR="00F2198F" w:rsidRPr="00825E78" w:rsidRDefault="00F2198F" w:rsidP="00F2198F">
            <w:pPr>
              <w:rPr>
                <w:rFonts w:cs="Calibri"/>
                <w:sz w:val="20"/>
                <w:szCs w:val="20"/>
              </w:rPr>
            </w:pPr>
          </w:p>
        </w:tc>
        <w:tc>
          <w:tcPr>
            <w:tcW w:w="1665" w:type="dxa"/>
          </w:tcPr>
          <w:p w14:paraId="499A8775" w14:textId="77777777" w:rsidR="00F2198F" w:rsidRPr="00825E78" w:rsidRDefault="00F2198F" w:rsidP="00F2198F">
            <w:pPr>
              <w:rPr>
                <w:sz w:val="20"/>
                <w:szCs w:val="20"/>
              </w:rPr>
            </w:pPr>
          </w:p>
        </w:tc>
        <w:tc>
          <w:tcPr>
            <w:tcW w:w="2357" w:type="dxa"/>
          </w:tcPr>
          <w:p w14:paraId="484B73A3" w14:textId="77777777" w:rsidR="00F2198F" w:rsidRPr="00825E78" w:rsidRDefault="00F2198F" w:rsidP="00F2198F">
            <w:pPr>
              <w:rPr>
                <w:sz w:val="18"/>
                <w:szCs w:val="18"/>
              </w:rPr>
            </w:pPr>
            <w:r w:rsidRPr="00825E78">
              <w:rPr>
                <w:sz w:val="18"/>
                <w:szCs w:val="18"/>
              </w:rPr>
              <w:t>IV UKUPNO</w:t>
            </w:r>
          </w:p>
        </w:tc>
        <w:tc>
          <w:tcPr>
            <w:tcW w:w="1404" w:type="dxa"/>
          </w:tcPr>
          <w:p w14:paraId="11A00FC8" w14:textId="77777777" w:rsidR="00F2198F" w:rsidRPr="00825E78" w:rsidRDefault="00F2198F" w:rsidP="00F2198F">
            <w:pPr>
              <w:jc w:val="right"/>
              <w:rPr>
                <w:rFonts w:cs="Calibri"/>
                <w:sz w:val="20"/>
                <w:szCs w:val="20"/>
              </w:rPr>
            </w:pPr>
            <w:r w:rsidRPr="00825E78">
              <w:rPr>
                <w:rFonts w:cs="Calibri"/>
                <w:sz w:val="20"/>
                <w:szCs w:val="20"/>
              </w:rPr>
              <w:t>255.000,00</w:t>
            </w:r>
          </w:p>
        </w:tc>
        <w:tc>
          <w:tcPr>
            <w:tcW w:w="1316" w:type="dxa"/>
          </w:tcPr>
          <w:p w14:paraId="448A1DC9" w14:textId="77777777" w:rsidR="00F2198F" w:rsidRPr="00825E78" w:rsidRDefault="00F2198F" w:rsidP="00F2198F">
            <w:pPr>
              <w:rPr>
                <w:rFonts w:cs="Calibri"/>
                <w:sz w:val="20"/>
                <w:szCs w:val="20"/>
              </w:rPr>
            </w:pPr>
            <w:r w:rsidRPr="00825E78">
              <w:rPr>
                <w:rFonts w:cs="Calibri"/>
                <w:sz w:val="20"/>
                <w:szCs w:val="20"/>
              </w:rPr>
              <w:t>.</w:t>
            </w:r>
          </w:p>
        </w:tc>
        <w:tc>
          <w:tcPr>
            <w:tcW w:w="1284" w:type="dxa"/>
          </w:tcPr>
          <w:p w14:paraId="01A56F5B" w14:textId="77777777" w:rsidR="00F2198F" w:rsidRPr="00825E78" w:rsidRDefault="00F2198F" w:rsidP="00F2198F">
            <w:pPr>
              <w:jc w:val="right"/>
              <w:rPr>
                <w:rFonts w:cs="Calibri"/>
                <w:sz w:val="20"/>
                <w:szCs w:val="20"/>
              </w:rPr>
            </w:pPr>
            <w:r w:rsidRPr="00825E78">
              <w:rPr>
                <w:rFonts w:cs="Calibri"/>
                <w:sz w:val="20"/>
                <w:szCs w:val="20"/>
              </w:rPr>
              <w:t>10.000,00</w:t>
            </w:r>
          </w:p>
        </w:tc>
        <w:tc>
          <w:tcPr>
            <w:tcW w:w="1287" w:type="dxa"/>
          </w:tcPr>
          <w:p w14:paraId="42ADA68A" w14:textId="77777777" w:rsidR="00F2198F" w:rsidRPr="00825E78" w:rsidRDefault="00F2198F" w:rsidP="00F2198F">
            <w:pPr>
              <w:jc w:val="right"/>
              <w:rPr>
                <w:rFonts w:cs="Calibri"/>
                <w:sz w:val="20"/>
                <w:szCs w:val="20"/>
              </w:rPr>
            </w:pPr>
            <w:r w:rsidRPr="00825E78">
              <w:rPr>
                <w:rFonts w:cs="Calibri"/>
                <w:sz w:val="20"/>
                <w:szCs w:val="20"/>
              </w:rPr>
              <w:t>255.000,00</w:t>
            </w:r>
          </w:p>
        </w:tc>
      </w:tr>
      <w:tr w:rsidR="00F2198F" w:rsidRPr="00825E78" w14:paraId="0E916F34" w14:textId="77777777" w:rsidTr="00F2198F">
        <w:tc>
          <w:tcPr>
            <w:tcW w:w="1502" w:type="dxa"/>
          </w:tcPr>
          <w:p w14:paraId="558F4E47" w14:textId="77777777" w:rsidR="00F2198F" w:rsidRPr="00825E78" w:rsidRDefault="00F2198F" w:rsidP="00F2198F">
            <w:pPr>
              <w:rPr>
                <w:rFonts w:cs="Calibri"/>
                <w:b/>
                <w:bCs/>
                <w:sz w:val="20"/>
                <w:szCs w:val="20"/>
              </w:rPr>
            </w:pPr>
          </w:p>
        </w:tc>
        <w:tc>
          <w:tcPr>
            <w:tcW w:w="2289" w:type="dxa"/>
          </w:tcPr>
          <w:p w14:paraId="75BAD760" w14:textId="77777777" w:rsidR="00F2198F" w:rsidRPr="00825E78" w:rsidRDefault="00F2198F" w:rsidP="00F2198F">
            <w:pPr>
              <w:rPr>
                <w:rFonts w:cs="Calibri"/>
                <w:b/>
                <w:bCs/>
                <w:sz w:val="20"/>
                <w:szCs w:val="20"/>
              </w:rPr>
            </w:pPr>
          </w:p>
        </w:tc>
        <w:tc>
          <w:tcPr>
            <w:tcW w:w="1179" w:type="dxa"/>
          </w:tcPr>
          <w:p w14:paraId="1BE5790F" w14:textId="77777777" w:rsidR="00F2198F" w:rsidRPr="00825E78" w:rsidRDefault="00F2198F" w:rsidP="00F2198F">
            <w:pPr>
              <w:rPr>
                <w:rFonts w:cs="Calibri"/>
                <w:b/>
                <w:bCs/>
                <w:sz w:val="20"/>
                <w:szCs w:val="20"/>
              </w:rPr>
            </w:pPr>
          </w:p>
        </w:tc>
        <w:tc>
          <w:tcPr>
            <w:tcW w:w="1665" w:type="dxa"/>
          </w:tcPr>
          <w:p w14:paraId="4D61FF9A" w14:textId="77777777" w:rsidR="00F2198F" w:rsidRPr="00825E78" w:rsidRDefault="00F2198F" w:rsidP="00F2198F">
            <w:pPr>
              <w:rPr>
                <w:b/>
                <w:bCs/>
                <w:sz w:val="20"/>
                <w:szCs w:val="20"/>
              </w:rPr>
            </w:pPr>
          </w:p>
        </w:tc>
        <w:tc>
          <w:tcPr>
            <w:tcW w:w="2357" w:type="dxa"/>
          </w:tcPr>
          <w:p w14:paraId="439797E7" w14:textId="77777777" w:rsidR="00F2198F" w:rsidRPr="00825E78" w:rsidRDefault="00F2198F" w:rsidP="00F2198F">
            <w:pPr>
              <w:rPr>
                <w:b/>
                <w:bCs/>
                <w:sz w:val="18"/>
                <w:szCs w:val="18"/>
              </w:rPr>
            </w:pPr>
            <w:r w:rsidRPr="00825E78">
              <w:rPr>
                <w:b/>
                <w:bCs/>
                <w:sz w:val="18"/>
                <w:szCs w:val="18"/>
              </w:rPr>
              <w:t>SVEUKUPNO I+II+II+IV 31.12.2021.</w:t>
            </w:r>
          </w:p>
        </w:tc>
        <w:tc>
          <w:tcPr>
            <w:tcW w:w="1404" w:type="dxa"/>
          </w:tcPr>
          <w:p w14:paraId="29AB5468" w14:textId="77777777" w:rsidR="00F2198F" w:rsidRPr="00825E78" w:rsidRDefault="00F2198F" w:rsidP="00F2198F">
            <w:pPr>
              <w:jc w:val="right"/>
              <w:rPr>
                <w:rFonts w:cs="Calibri"/>
                <w:b/>
                <w:bCs/>
                <w:sz w:val="20"/>
                <w:szCs w:val="20"/>
              </w:rPr>
            </w:pPr>
            <w:r w:rsidRPr="00825E78">
              <w:rPr>
                <w:rFonts w:cs="Calibri"/>
                <w:b/>
                <w:bCs/>
                <w:sz w:val="20"/>
                <w:szCs w:val="20"/>
              </w:rPr>
              <w:t>1.525.000,00</w:t>
            </w:r>
          </w:p>
        </w:tc>
        <w:tc>
          <w:tcPr>
            <w:tcW w:w="1316" w:type="dxa"/>
          </w:tcPr>
          <w:p w14:paraId="2CD1EB4E" w14:textId="77777777" w:rsidR="00F2198F" w:rsidRPr="00825E78" w:rsidRDefault="00F2198F" w:rsidP="00F2198F">
            <w:pPr>
              <w:rPr>
                <w:rFonts w:cs="Calibri"/>
                <w:b/>
                <w:bCs/>
                <w:sz w:val="20"/>
                <w:szCs w:val="20"/>
              </w:rPr>
            </w:pPr>
          </w:p>
        </w:tc>
        <w:tc>
          <w:tcPr>
            <w:tcW w:w="1284" w:type="dxa"/>
          </w:tcPr>
          <w:p w14:paraId="0C3CDACB" w14:textId="77777777" w:rsidR="00F2198F" w:rsidRPr="00825E78" w:rsidRDefault="00F2198F" w:rsidP="00F2198F">
            <w:pPr>
              <w:jc w:val="right"/>
              <w:rPr>
                <w:rFonts w:cs="Calibri"/>
                <w:b/>
                <w:bCs/>
                <w:sz w:val="20"/>
                <w:szCs w:val="20"/>
              </w:rPr>
            </w:pPr>
            <w:r w:rsidRPr="00825E78">
              <w:rPr>
                <w:rFonts w:cs="Calibri"/>
                <w:b/>
                <w:bCs/>
                <w:sz w:val="20"/>
                <w:szCs w:val="20"/>
              </w:rPr>
              <w:t>370.000,00</w:t>
            </w:r>
          </w:p>
        </w:tc>
        <w:tc>
          <w:tcPr>
            <w:tcW w:w="1287" w:type="dxa"/>
          </w:tcPr>
          <w:p w14:paraId="15A24DDA" w14:textId="77777777" w:rsidR="00F2198F" w:rsidRPr="00825E78" w:rsidRDefault="00F2198F" w:rsidP="00F2198F">
            <w:pPr>
              <w:jc w:val="right"/>
              <w:rPr>
                <w:rFonts w:cs="Calibri"/>
                <w:b/>
                <w:bCs/>
                <w:sz w:val="20"/>
                <w:szCs w:val="20"/>
              </w:rPr>
            </w:pPr>
            <w:r w:rsidRPr="00825E78">
              <w:rPr>
                <w:rFonts w:cs="Calibri"/>
                <w:b/>
                <w:bCs/>
                <w:sz w:val="20"/>
                <w:szCs w:val="20"/>
              </w:rPr>
              <w:t>1.155.000,00</w:t>
            </w:r>
          </w:p>
        </w:tc>
      </w:tr>
      <w:tr w:rsidR="00F2198F" w:rsidRPr="00825E78" w14:paraId="2EA35D3D" w14:textId="77777777" w:rsidTr="00F2198F">
        <w:tc>
          <w:tcPr>
            <w:tcW w:w="1502" w:type="dxa"/>
          </w:tcPr>
          <w:p w14:paraId="7C63CA8B" w14:textId="77777777" w:rsidR="00F2198F" w:rsidRPr="00825E78" w:rsidRDefault="00F2198F" w:rsidP="00F2198F">
            <w:pPr>
              <w:rPr>
                <w:rFonts w:cs="Calibri"/>
                <w:b/>
                <w:bCs/>
                <w:sz w:val="20"/>
                <w:szCs w:val="20"/>
              </w:rPr>
            </w:pPr>
          </w:p>
        </w:tc>
        <w:tc>
          <w:tcPr>
            <w:tcW w:w="2289" w:type="dxa"/>
          </w:tcPr>
          <w:p w14:paraId="1B5E4097" w14:textId="77777777" w:rsidR="00F2198F" w:rsidRPr="00825E78" w:rsidRDefault="00F2198F" w:rsidP="00F2198F">
            <w:pPr>
              <w:rPr>
                <w:rFonts w:cs="Calibri"/>
                <w:b/>
                <w:bCs/>
                <w:sz w:val="20"/>
                <w:szCs w:val="20"/>
              </w:rPr>
            </w:pPr>
          </w:p>
        </w:tc>
        <w:tc>
          <w:tcPr>
            <w:tcW w:w="1179" w:type="dxa"/>
          </w:tcPr>
          <w:p w14:paraId="09E0B1B5" w14:textId="77777777" w:rsidR="00F2198F" w:rsidRPr="00825E78" w:rsidRDefault="00F2198F" w:rsidP="00F2198F">
            <w:pPr>
              <w:rPr>
                <w:rFonts w:cs="Calibri"/>
                <w:b/>
                <w:bCs/>
                <w:sz w:val="20"/>
                <w:szCs w:val="20"/>
              </w:rPr>
            </w:pPr>
          </w:p>
        </w:tc>
        <w:tc>
          <w:tcPr>
            <w:tcW w:w="1665" w:type="dxa"/>
          </w:tcPr>
          <w:p w14:paraId="0C0E1FDC" w14:textId="77777777" w:rsidR="00F2198F" w:rsidRPr="00825E78" w:rsidRDefault="00F2198F" w:rsidP="00F2198F">
            <w:pPr>
              <w:rPr>
                <w:b/>
                <w:bCs/>
                <w:sz w:val="20"/>
                <w:szCs w:val="20"/>
              </w:rPr>
            </w:pPr>
          </w:p>
        </w:tc>
        <w:tc>
          <w:tcPr>
            <w:tcW w:w="2357" w:type="dxa"/>
          </w:tcPr>
          <w:p w14:paraId="14E8E9C1" w14:textId="77777777" w:rsidR="00F2198F" w:rsidRPr="00825E78" w:rsidRDefault="00F2198F" w:rsidP="00F2198F">
            <w:pPr>
              <w:rPr>
                <w:b/>
                <w:bCs/>
                <w:sz w:val="18"/>
                <w:szCs w:val="18"/>
              </w:rPr>
            </w:pPr>
            <w:r w:rsidRPr="00825E78">
              <w:rPr>
                <w:b/>
                <w:bCs/>
                <w:sz w:val="18"/>
                <w:szCs w:val="18"/>
              </w:rPr>
              <w:t xml:space="preserve">31.12.2024. </w:t>
            </w:r>
            <w:proofErr w:type="spellStart"/>
            <w:r w:rsidRPr="00825E78">
              <w:rPr>
                <w:b/>
                <w:bCs/>
                <w:sz w:val="18"/>
                <w:szCs w:val="18"/>
              </w:rPr>
              <w:t>eur</w:t>
            </w:r>
            <w:proofErr w:type="spellEnd"/>
          </w:p>
        </w:tc>
        <w:tc>
          <w:tcPr>
            <w:tcW w:w="1404" w:type="dxa"/>
          </w:tcPr>
          <w:p w14:paraId="465C58BF" w14:textId="77777777" w:rsidR="00F2198F" w:rsidRPr="00825E78" w:rsidRDefault="00F2198F" w:rsidP="00F2198F">
            <w:pPr>
              <w:jc w:val="right"/>
              <w:rPr>
                <w:rFonts w:cs="Calibri"/>
                <w:b/>
                <w:bCs/>
                <w:sz w:val="20"/>
                <w:szCs w:val="20"/>
              </w:rPr>
            </w:pPr>
          </w:p>
        </w:tc>
        <w:tc>
          <w:tcPr>
            <w:tcW w:w="1316" w:type="dxa"/>
          </w:tcPr>
          <w:p w14:paraId="5FC563BD" w14:textId="77777777" w:rsidR="00F2198F" w:rsidRPr="00825E78" w:rsidRDefault="00F2198F" w:rsidP="00F2198F">
            <w:pPr>
              <w:rPr>
                <w:rFonts w:cs="Calibri"/>
                <w:b/>
                <w:bCs/>
                <w:sz w:val="20"/>
                <w:szCs w:val="20"/>
              </w:rPr>
            </w:pPr>
          </w:p>
        </w:tc>
        <w:tc>
          <w:tcPr>
            <w:tcW w:w="1284" w:type="dxa"/>
          </w:tcPr>
          <w:p w14:paraId="32902706" w14:textId="77777777" w:rsidR="00F2198F" w:rsidRPr="00825E78" w:rsidRDefault="00F2198F" w:rsidP="00F2198F">
            <w:pPr>
              <w:jc w:val="right"/>
              <w:rPr>
                <w:rFonts w:cs="Calibri"/>
                <w:b/>
                <w:bCs/>
                <w:sz w:val="20"/>
                <w:szCs w:val="20"/>
              </w:rPr>
            </w:pPr>
            <w:r w:rsidRPr="00825E78">
              <w:rPr>
                <w:rFonts w:cs="Calibri"/>
                <w:b/>
                <w:bCs/>
                <w:sz w:val="20"/>
                <w:szCs w:val="20"/>
              </w:rPr>
              <w:t>33.844,32</w:t>
            </w:r>
          </w:p>
        </w:tc>
        <w:tc>
          <w:tcPr>
            <w:tcW w:w="1287" w:type="dxa"/>
          </w:tcPr>
          <w:p w14:paraId="5F35D118" w14:textId="77777777" w:rsidR="00F2198F" w:rsidRPr="00825E78" w:rsidRDefault="00F2198F" w:rsidP="00F2198F">
            <w:pPr>
              <w:jc w:val="right"/>
              <w:rPr>
                <w:rFonts w:cs="Calibri"/>
                <w:b/>
                <w:bCs/>
                <w:sz w:val="20"/>
                <w:szCs w:val="20"/>
              </w:rPr>
            </w:pPr>
          </w:p>
        </w:tc>
      </w:tr>
      <w:tr w:rsidR="00F2198F" w:rsidRPr="00825E78" w14:paraId="067B6EBC" w14:textId="77777777" w:rsidTr="00F2198F">
        <w:tc>
          <w:tcPr>
            <w:tcW w:w="1502" w:type="dxa"/>
          </w:tcPr>
          <w:p w14:paraId="4C3CA6A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DD1548A"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72A51B1B" w14:textId="77777777" w:rsidR="00F2198F" w:rsidRPr="00825E78" w:rsidRDefault="00F2198F" w:rsidP="00F2198F">
            <w:pPr>
              <w:rPr>
                <w:rFonts w:cs="Calibri"/>
                <w:sz w:val="20"/>
                <w:szCs w:val="20"/>
              </w:rPr>
            </w:pPr>
            <w:r w:rsidRPr="00825E78">
              <w:rPr>
                <w:rFonts w:cs="Calibri"/>
                <w:sz w:val="20"/>
                <w:szCs w:val="20"/>
              </w:rPr>
              <w:t>07.06.2022.</w:t>
            </w:r>
          </w:p>
        </w:tc>
        <w:tc>
          <w:tcPr>
            <w:tcW w:w="1665" w:type="dxa"/>
          </w:tcPr>
          <w:p w14:paraId="430DC701" w14:textId="77777777" w:rsidR="00F2198F" w:rsidRPr="00825E78" w:rsidRDefault="00F2198F" w:rsidP="00F2198F">
            <w:pPr>
              <w:rPr>
                <w:sz w:val="20"/>
                <w:szCs w:val="20"/>
              </w:rPr>
            </w:pPr>
            <w:r w:rsidRPr="00825E78">
              <w:rPr>
                <w:sz w:val="20"/>
                <w:szCs w:val="20"/>
              </w:rPr>
              <w:t>OV-3875/2022</w:t>
            </w:r>
          </w:p>
        </w:tc>
        <w:tc>
          <w:tcPr>
            <w:tcW w:w="2357" w:type="dxa"/>
          </w:tcPr>
          <w:p w14:paraId="0298564C" w14:textId="77777777" w:rsidR="00F2198F" w:rsidRPr="00825E78" w:rsidRDefault="00F2198F" w:rsidP="00F2198F">
            <w:pPr>
              <w:rPr>
                <w:sz w:val="18"/>
                <w:szCs w:val="18"/>
              </w:rPr>
            </w:pPr>
            <w:r w:rsidRPr="00825E78">
              <w:rPr>
                <w:sz w:val="18"/>
                <w:szCs w:val="18"/>
              </w:rPr>
              <w:t>Jamstvo za uredno ispunjenje ugovora – Sanacija i ure</w:t>
            </w:r>
            <w:r w:rsidRPr="00825E78">
              <w:rPr>
                <w:rFonts w:hint="eastAsia"/>
                <w:sz w:val="18"/>
                <w:szCs w:val="18"/>
              </w:rPr>
              <w:t>đ</w:t>
            </w:r>
            <w:r w:rsidRPr="00825E78">
              <w:rPr>
                <w:sz w:val="18"/>
                <w:szCs w:val="18"/>
              </w:rPr>
              <w:t>enje javne zgrade  Dru</w:t>
            </w:r>
            <w:r w:rsidRPr="00825E78">
              <w:rPr>
                <w:rFonts w:hint="eastAsia"/>
                <w:sz w:val="18"/>
                <w:szCs w:val="18"/>
              </w:rPr>
              <w:t>š</w:t>
            </w:r>
            <w:r w:rsidRPr="00825E78">
              <w:rPr>
                <w:sz w:val="18"/>
                <w:szCs w:val="18"/>
              </w:rPr>
              <w:t>tveni dom Tompojevci</w:t>
            </w:r>
          </w:p>
        </w:tc>
        <w:tc>
          <w:tcPr>
            <w:tcW w:w="1404" w:type="dxa"/>
          </w:tcPr>
          <w:p w14:paraId="2933486D" w14:textId="77777777" w:rsidR="00F2198F" w:rsidRPr="00825E78" w:rsidRDefault="00F2198F" w:rsidP="00F2198F">
            <w:pPr>
              <w:jc w:val="right"/>
              <w:rPr>
                <w:rFonts w:cs="Calibri"/>
                <w:sz w:val="20"/>
                <w:szCs w:val="20"/>
              </w:rPr>
            </w:pPr>
            <w:r w:rsidRPr="00825E78">
              <w:rPr>
                <w:rFonts w:cs="Calibri"/>
                <w:sz w:val="20"/>
                <w:szCs w:val="20"/>
              </w:rPr>
              <w:t>500.000,00</w:t>
            </w:r>
          </w:p>
        </w:tc>
        <w:tc>
          <w:tcPr>
            <w:tcW w:w="1316" w:type="dxa"/>
          </w:tcPr>
          <w:p w14:paraId="2F6E3486" w14:textId="77777777" w:rsidR="00F2198F" w:rsidRPr="00825E78" w:rsidRDefault="00F2198F" w:rsidP="00F2198F">
            <w:pPr>
              <w:rPr>
                <w:rFonts w:cs="Calibri"/>
                <w:sz w:val="20"/>
                <w:szCs w:val="20"/>
              </w:rPr>
            </w:pPr>
          </w:p>
        </w:tc>
        <w:tc>
          <w:tcPr>
            <w:tcW w:w="1284" w:type="dxa"/>
          </w:tcPr>
          <w:p w14:paraId="31E1C8A1" w14:textId="77777777" w:rsidR="00F2198F" w:rsidRPr="00825E78" w:rsidRDefault="00F2198F" w:rsidP="00F2198F">
            <w:pPr>
              <w:jc w:val="right"/>
              <w:rPr>
                <w:rFonts w:cs="Calibri"/>
                <w:sz w:val="20"/>
                <w:szCs w:val="20"/>
              </w:rPr>
            </w:pPr>
          </w:p>
        </w:tc>
        <w:tc>
          <w:tcPr>
            <w:tcW w:w="1287" w:type="dxa"/>
          </w:tcPr>
          <w:p w14:paraId="3DDA9B0F" w14:textId="77777777" w:rsidR="00F2198F" w:rsidRPr="00825E78" w:rsidRDefault="00F2198F" w:rsidP="00F2198F">
            <w:pPr>
              <w:jc w:val="right"/>
              <w:rPr>
                <w:rFonts w:cs="Calibri"/>
                <w:sz w:val="20"/>
                <w:szCs w:val="20"/>
              </w:rPr>
            </w:pPr>
            <w:r w:rsidRPr="00825E78">
              <w:rPr>
                <w:rFonts w:cs="Calibri"/>
                <w:sz w:val="20"/>
                <w:szCs w:val="20"/>
              </w:rPr>
              <w:t>500.000,00</w:t>
            </w:r>
          </w:p>
        </w:tc>
      </w:tr>
      <w:tr w:rsidR="00F2198F" w:rsidRPr="00825E78" w14:paraId="29BB85EC" w14:textId="77777777" w:rsidTr="00F2198F">
        <w:tc>
          <w:tcPr>
            <w:tcW w:w="1502" w:type="dxa"/>
          </w:tcPr>
          <w:p w14:paraId="4853E56F"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5595A392"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68B1067B" w14:textId="77777777" w:rsidR="00F2198F" w:rsidRPr="00825E78" w:rsidRDefault="00F2198F" w:rsidP="00F2198F">
            <w:pPr>
              <w:rPr>
                <w:rFonts w:cs="Calibri"/>
                <w:sz w:val="20"/>
                <w:szCs w:val="20"/>
              </w:rPr>
            </w:pPr>
            <w:r w:rsidRPr="00825E78">
              <w:rPr>
                <w:rFonts w:cs="Calibri"/>
                <w:sz w:val="20"/>
                <w:szCs w:val="20"/>
              </w:rPr>
              <w:t>10.11.2022.</w:t>
            </w:r>
          </w:p>
        </w:tc>
        <w:tc>
          <w:tcPr>
            <w:tcW w:w="1665" w:type="dxa"/>
          </w:tcPr>
          <w:p w14:paraId="6A5292D8" w14:textId="77777777" w:rsidR="00F2198F" w:rsidRPr="00825E78" w:rsidRDefault="00F2198F" w:rsidP="00F2198F">
            <w:pPr>
              <w:rPr>
                <w:sz w:val="20"/>
                <w:szCs w:val="20"/>
              </w:rPr>
            </w:pPr>
            <w:r w:rsidRPr="00825E78">
              <w:rPr>
                <w:sz w:val="20"/>
                <w:szCs w:val="20"/>
              </w:rPr>
              <w:t>OV-2786/2021</w:t>
            </w:r>
          </w:p>
        </w:tc>
        <w:tc>
          <w:tcPr>
            <w:tcW w:w="2357" w:type="dxa"/>
          </w:tcPr>
          <w:p w14:paraId="7CD85377" w14:textId="77777777" w:rsidR="00F2198F" w:rsidRPr="00825E78" w:rsidRDefault="00F2198F" w:rsidP="00F2198F">
            <w:pPr>
              <w:rPr>
                <w:sz w:val="18"/>
                <w:szCs w:val="18"/>
              </w:rPr>
            </w:pPr>
            <w:r w:rsidRPr="00825E78">
              <w:rPr>
                <w:sz w:val="18"/>
                <w:szCs w:val="18"/>
              </w:rPr>
              <w:t>Jamstvo za uredno ispunjenje ugovora- Rekonstrukcija dru</w:t>
            </w:r>
            <w:r w:rsidRPr="00825E78">
              <w:rPr>
                <w:rFonts w:hint="eastAsia"/>
                <w:sz w:val="18"/>
                <w:szCs w:val="18"/>
              </w:rPr>
              <w:t>š</w:t>
            </w:r>
            <w:r w:rsidRPr="00825E78">
              <w:rPr>
                <w:sz w:val="18"/>
                <w:szCs w:val="18"/>
              </w:rPr>
              <w:t>tvenog doma – Ma</w:t>
            </w:r>
            <w:r w:rsidRPr="00825E78">
              <w:rPr>
                <w:rFonts w:hint="eastAsia"/>
                <w:sz w:val="18"/>
                <w:szCs w:val="18"/>
              </w:rPr>
              <w:t>đ</w:t>
            </w:r>
            <w:r w:rsidRPr="00825E78">
              <w:rPr>
                <w:sz w:val="18"/>
                <w:szCs w:val="18"/>
              </w:rPr>
              <w:t>arska ku</w:t>
            </w:r>
            <w:r w:rsidRPr="00825E78">
              <w:rPr>
                <w:rFonts w:hint="eastAsia"/>
                <w:sz w:val="18"/>
                <w:szCs w:val="18"/>
              </w:rPr>
              <w:t>ć</w:t>
            </w:r>
            <w:r w:rsidRPr="00825E78">
              <w:rPr>
                <w:sz w:val="18"/>
                <w:szCs w:val="18"/>
              </w:rPr>
              <w:t xml:space="preserve">a </w:t>
            </w:r>
            <w:proofErr w:type="spellStart"/>
            <w:r w:rsidRPr="00825E78">
              <w:rPr>
                <w:sz w:val="18"/>
                <w:szCs w:val="18"/>
              </w:rPr>
              <w:t>ref</w:t>
            </w:r>
            <w:proofErr w:type="spellEnd"/>
            <w:r w:rsidRPr="00825E78">
              <w:rPr>
                <w:sz w:val="18"/>
                <w:szCs w:val="18"/>
              </w:rPr>
              <w:t>. Broj PPNM011</w:t>
            </w:r>
          </w:p>
        </w:tc>
        <w:tc>
          <w:tcPr>
            <w:tcW w:w="1404" w:type="dxa"/>
          </w:tcPr>
          <w:p w14:paraId="1206E4C2" w14:textId="77777777" w:rsidR="00F2198F" w:rsidRPr="00825E78" w:rsidRDefault="00F2198F" w:rsidP="00F2198F">
            <w:pPr>
              <w:jc w:val="right"/>
              <w:rPr>
                <w:rFonts w:cs="Calibri"/>
                <w:sz w:val="20"/>
                <w:szCs w:val="20"/>
              </w:rPr>
            </w:pPr>
            <w:r w:rsidRPr="00825E78">
              <w:rPr>
                <w:rFonts w:cs="Calibri"/>
                <w:sz w:val="20"/>
                <w:szCs w:val="20"/>
              </w:rPr>
              <w:t>500.000,00</w:t>
            </w:r>
          </w:p>
        </w:tc>
        <w:tc>
          <w:tcPr>
            <w:tcW w:w="1316" w:type="dxa"/>
          </w:tcPr>
          <w:p w14:paraId="2D82A8F0" w14:textId="77777777" w:rsidR="00F2198F" w:rsidRPr="00825E78" w:rsidRDefault="00F2198F" w:rsidP="00F2198F">
            <w:pPr>
              <w:rPr>
                <w:rFonts w:cs="Calibri"/>
                <w:sz w:val="20"/>
                <w:szCs w:val="20"/>
              </w:rPr>
            </w:pPr>
          </w:p>
        </w:tc>
        <w:tc>
          <w:tcPr>
            <w:tcW w:w="1284" w:type="dxa"/>
          </w:tcPr>
          <w:p w14:paraId="0897DD73" w14:textId="77777777" w:rsidR="00F2198F" w:rsidRPr="00825E78" w:rsidRDefault="00F2198F" w:rsidP="00F2198F">
            <w:pPr>
              <w:jc w:val="right"/>
              <w:rPr>
                <w:rFonts w:cs="Calibri"/>
                <w:sz w:val="20"/>
                <w:szCs w:val="20"/>
              </w:rPr>
            </w:pPr>
          </w:p>
        </w:tc>
        <w:tc>
          <w:tcPr>
            <w:tcW w:w="1287" w:type="dxa"/>
          </w:tcPr>
          <w:p w14:paraId="45174B96" w14:textId="77777777" w:rsidR="00F2198F" w:rsidRPr="00825E78" w:rsidRDefault="00F2198F" w:rsidP="00F2198F">
            <w:pPr>
              <w:jc w:val="right"/>
              <w:rPr>
                <w:rFonts w:cs="Calibri"/>
                <w:sz w:val="20"/>
                <w:szCs w:val="20"/>
              </w:rPr>
            </w:pPr>
            <w:r w:rsidRPr="00825E78">
              <w:rPr>
                <w:rFonts w:cs="Calibri"/>
                <w:sz w:val="20"/>
                <w:szCs w:val="20"/>
              </w:rPr>
              <w:t>500.000,00</w:t>
            </w:r>
          </w:p>
        </w:tc>
      </w:tr>
      <w:tr w:rsidR="00F2198F" w:rsidRPr="00825E78" w14:paraId="5BFD2BAD" w14:textId="77777777" w:rsidTr="00F2198F">
        <w:tc>
          <w:tcPr>
            <w:tcW w:w="1502" w:type="dxa"/>
          </w:tcPr>
          <w:p w14:paraId="1A0D6CB4" w14:textId="77777777" w:rsidR="00F2198F" w:rsidRPr="00825E78" w:rsidRDefault="00F2198F" w:rsidP="00F2198F">
            <w:pPr>
              <w:rPr>
                <w:rFonts w:cs="Calibri"/>
                <w:sz w:val="20"/>
                <w:szCs w:val="20"/>
              </w:rPr>
            </w:pPr>
          </w:p>
        </w:tc>
        <w:tc>
          <w:tcPr>
            <w:tcW w:w="2289" w:type="dxa"/>
          </w:tcPr>
          <w:p w14:paraId="100FF130" w14:textId="77777777" w:rsidR="00F2198F" w:rsidRPr="00825E78" w:rsidRDefault="00F2198F" w:rsidP="00F2198F">
            <w:pPr>
              <w:rPr>
                <w:rFonts w:cs="Calibri"/>
                <w:sz w:val="20"/>
                <w:szCs w:val="20"/>
              </w:rPr>
            </w:pPr>
          </w:p>
        </w:tc>
        <w:tc>
          <w:tcPr>
            <w:tcW w:w="1179" w:type="dxa"/>
          </w:tcPr>
          <w:p w14:paraId="4EA46FF7" w14:textId="77777777" w:rsidR="00F2198F" w:rsidRPr="00825E78" w:rsidRDefault="00F2198F" w:rsidP="00F2198F">
            <w:pPr>
              <w:rPr>
                <w:rFonts w:cs="Calibri"/>
                <w:sz w:val="20"/>
                <w:szCs w:val="20"/>
              </w:rPr>
            </w:pPr>
          </w:p>
        </w:tc>
        <w:tc>
          <w:tcPr>
            <w:tcW w:w="1665" w:type="dxa"/>
          </w:tcPr>
          <w:p w14:paraId="1568330C" w14:textId="77777777" w:rsidR="00F2198F" w:rsidRPr="00825E78" w:rsidRDefault="00F2198F" w:rsidP="00F2198F">
            <w:pPr>
              <w:rPr>
                <w:sz w:val="20"/>
                <w:szCs w:val="20"/>
              </w:rPr>
            </w:pPr>
          </w:p>
        </w:tc>
        <w:tc>
          <w:tcPr>
            <w:tcW w:w="2357" w:type="dxa"/>
          </w:tcPr>
          <w:p w14:paraId="597AFE71" w14:textId="77777777" w:rsidR="00F2198F" w:rsidRPr="00825E78" w:rsidRDefault="00F2198F" w:rsidP="00F2198F">
            <w:pPr>
              <w:rPr>
                <w:sz w:val="18"/>
                <w:szCs w:val="18"/>
              </w:rPr>
            </w:pPr>
            <w:r w:rsidRPr="00825E78">
              <w:rPr>
                <w:sz w:val="18"/>
                <w:szCs w:val="18"/>
              </w:rPr>
              <w:t>V UKUPNO</w:t>
            </w:r>
          </w:p>
        </w:tc>
        <w:tc>
          <w:tcPr>
            <w:tcW w:w="1404" w:type="dxa"/>
          </w:tcPr>
          <w:p w14:paraId="5E801FE6" w14:textId="77777777" w:rsidR="00F2198F" w:rsidRPr="00825E78" w:rsidRDefault="00F2198F" w:rsidP="00F2198F">
            <w:pPr>
              <w:jc w:val="right"/>
              <w:rPr>
                <w:rFonts w:cs="Calibri"/>
                <w:sz w:val="20"/>
                <w:szCs w:val="20"/>
              </w:rPr>
            </w:pPr>
            <w:r w:rsidRPr="00825E78">
              <w:rPr>
                <w:rFonts w:cs="Calibri"/>
                <w:sz w:val="20"/>
                <w:szCs w:val="20"/>
              </w:rPr>
              <w:t>1.000.000,00</w:t>
            </w:r>
          </w:p>
        </w:tc>
        <w:tc>
          <w:tcPr>
            <w:tcW w:w="1316" w:type="dxa"/>
          </w:tcPr>
          <w:p w14:paraId="74549524" w14:textId="77777777" w:rsidR="00F2198F" w:rsidRPr="00825E78" w:rsidRDefault="00F2198F" w:rsidP="00F2198F">
            <w:pPr>
              <w:rPr>
                <w:rFonts w:cs="Calibri"/>
                <w:sz w:val="20"/>
                <w:szCs w:val="20"/>
              </w:rPr>
            </w:pPr>
          </w:p>
        </w:tc>
        <w:tc>
          <w:tcPr>
            <w:tcW w:w="1284" w:type="dxa"/>
          </w:tcPr>
          <w:p w14:paraId="6BEA7711" w14:textId="77777777" w:rsidR="00F2198F" w:rsidRPr="00825E78" w:rsidRDefault="00F2198F" w:rsidP="00F2198F">
            <w:pPr>
              <w:jc w:val="right"/>
              <w:rPr>
                <w:rFonts w:cs="Calibri"/>
                <w:sz w:val="20"/>
                <w:szCs w:val="20"/>
              </w:rPr>
            </w:pPr>
          </w:p>
        </w:tc>
        <w:tc>
          <w:tcPr>
            <w:tcW w:w="1287" w:type="dxa"/>
          </w:tcPr>
          <w:p w14:paraId="1CE6C415" w14:textId="77777777" w:rsidR="00F2198F" w:rsidRPr="00825E78" w:rsidRDefault="00F2198F" w:rsidP="00F2198F">
            <w:pPr>
              <w:jc w:val="right"/>
              <w:rPr>
                <w:rFonts w:cs="Calibri"/>
                <w:sz w:val="20"/>
                <w:szCs w:val="20"/>
              </w:rPr>
            </w:pPr>
            <w:r w:rsidRPr="00825E78">
              <w:rPr>
                <w:rFonts w:cs="Calibri"/>
                <w:sz w:val="20"/>
                <w:szCs w:val="20"/>
              </w:rPr>
              <w:t>1.000.000,00</w:t>
            </w:r>
          </w:p>
        </w:tc>
      </w:tr>
      <w:tr w:rsidR="00F2198F" w:rsidRPr="00825E78" w14:paraId="732E8499" w14:textId="77777777" w:rsidTr="00F2198F">
        <w:tc>
          <w:tcPr>
            <w:tcW w:w="1502" w:type="dxa"/>
          </w:tcPr>
          <w:p w14:paraId="1A8161B8" w14:textId="77777777" w:rsidR="00F2198F" w:rsidRPr="00825E78" w:rsidRDefault="00F2198F" w:rsidP="00F2198F">
            <w:pPr>
              <w:rPr>
                <w:rFonts w:cs="Calibri"/>
                <w:b/>
                <w:bCs/>
                <w:sz w:val="20"/>
                <w:szCs w:val="20"/>
              </w:rPr>
            </w:pPr>
          </w:p>
        </w:tc>
        <w:tc>
          <w:tcPr>
            <w:tcW w:w="2289" w:type="dxa"/>
          </w:tcPr>
          <w:p w14:paraId="708E8976" w14:textId="77777777" w:rsidR="00F2198F" w:rsidRPr="00825E78" w:rsidRDefault="00F2198F" w:rsidP="00F2198F">
            <w:pPr>
              <w:rPr>
                <w:rFonts w:cs="Calibri"/>
                <w:b/>
                <w:bCs/>
                <w:sz w:val="20"/>
                <w:szCs w:val="20"/>
              </w:rPr>
            </w:pPr>
          </w:p>
        </w:tc>
        <w:tc>
          <w:tcPr>
            <w:tcW w:w="1179" w:type="dxa"/>
          </w:tcPr>
          <w:p w14:paraId="273C67DC" w14:textId="77777777" w:rsidR="00F2198F" w:rsidRPr="00825E78" w:rsidRDefault="00F2198F" w:rsidP="00F2198F">
            <w:pPr>
              <w:rPr>
                <w:rFonts w:cs="Calibri"/>
                <w:b/>
                <w:bCs/>
                <w:sz w:val="20"/>
                <w:szCs w:val="20"/>
              </w:rPr>
            </w:pPr>
          </w:p>
        </w:tc>
        <w:tc>
          <w:tcPr>
            <w:tcW w:w="1665" w:type="dxa"/>
          </w:tcPr>
          <w:p w14:paraId="53691D4A" w14:textId="77777777" w:rsidR="00F2198F" w:rsidRPr="00825E78" w:rsidRDefault="00F2198F" w:rsidP="00F2198F">
            <w:pPr>
              <w:rPr>
                <w:b/>
                <w:bCs/>
                <w:sz w:val="20"/>
                <w:szCs w:val="20"/>
              </w:rPr>
            </w:pPr>
          </w:p>
        </w:tc>
        <w:tc>
          <w:tcPr>
            <w:tcW w:w="2357" w:type="dxa"/>
          </w:tcPr>
          <w:p w14:paraId="02958CD5" w14:textId="77777777" w:rsidR="00F2198F" w:rsidRPr="00825E78" w:rsidRDefault="00F2198F" w:rsidP="00F2198F">
            <w:pPr>
              <w:rPr>
                <w:b/>
                <w:bCs/>
                <w:sz w:val="18"/>
                <w:szCs w:val="18"/>
              </w:rPr>
            </w:pPr>
            <w:r w:rsidRPr="00825E78">
              <w:rPr>
                <w:b/>
                <w:bCs/>
                <w:sz w:val="18"/>
                <w:szCs w:val="18"/>
              </w:rPr>
              <w:t>SVEUKUPNO I+II+III+IV+V 31.12.2022.U HRK</w:t>
            </w:r>
          </w:p>
        </w:tc>
        <w:tc>
          <w:tcPr>
            <w:tcW w:w="1404" w:type="dxa"/>
          </w:tcPr>
          <w:p w14:paraId="3E487EE7" w14:textId="77777777" w:rsidR="00F2198F" w:rsidRPr="00825E78" w:rsidRDefault="00F2198F" w:rsidP="00F2198F">
            <w:pPr>
              <w:jc w:val="right"/>
              <w:rPr>
                <w:rFonts w:cs="Calibri"/>
                <w:b/>
                <w:bCs/>
                <w:sz w:val="20"/>
                <w:szCs w:val="20"/>
              </w:rPr>
            </w:pPr>
            <w:r w:rsidRPr="00825E78">
              <w:rPr>
                <w:rFonts w:cs="Calibri"/>
                <w:b/>
                <w:bCs/>
                <w:sz w:val="20"/>
                <w:szCs w:val="20"/>
              </w:rPr>
              <w:t>2.525.000,00</w:t>
            </w:r>
          </w:p>
        </w:tc>
        <w:tc>
          <w:tcPr>
            <w:tcW w:w="1316" w:type="dxa"/>
          </w:tcPr>
          <w:p w14:paraId="7E392E3F" w14:textId="77777777" w:rsidR="00F2198F" w:rsidRPr="00825E78" w:rsidRDefault="00F2198F" w:rsidP="00F2198F">
            <w:pPr>
              <w:rPr>
                <w:rFonts w:cs="Calibri"/>
                <w:b/>
                <w:bCs/>
                <w:sz w:val="20"/>
                <w:szCs w:val="20"/>
              </w:rPr>
            </w:pPr>
          </w:p>
        </w:tc>
        <w:tc>
          <w:tcPr>
            <w:tcW w:w="1284" w:type="dxa"/>
          </w:tcPr>
          <w:p w14:paraId="72B01EEB" w14:textId="77777777" w:rsidR="00F2198F" w:rsidRPr="00825E78" w:rsidRDefault="00F2198F" w:rsidP="00F2198F">
            <w:pPr>
              <w:jc w:val="right"/>
              <w:rPr>
                <w:rFonts w:cs="Calibri"/>
                <w:b/>
                <w:bCs/>
                <w:sz w:val="20"/>
                <w:szCs w:val="20"/>
              </w:rPr>
            </w:pPr>
            <w:r w:rsidRPr="00825E78">
              <w:rPr>
                <w:rFonts w:cs="Calibri"/>
                <w:b/>
                <w:bCs/>
                <w:sz w:val="20"/>
                <w:szCs w:val="20"/>
              </w:rPr>
              <w:t>370.000,00</w:t>
            </w:r>
          </w:p>
          <w:p w14:paraId="699F1D45" w14:textId="77777777" w:rsidR="00F2198F" w:rsidRPr="00825E78" w:rsidRDefault="00F2198F" w:rsidP="00F2198F">
            <w:pPr>
              <w:jc w:val="right"/>
              <w:rPr>
                <w:rFonts w:cs="Calibri"/>
                <w:b/>
                <w:bCs/>
                <w:sz w:val="20"/>
                <w:szCs w:val="20"/>
              </w:rPr>
            </w:pPr>
          </w:p>
        </w:tc>
        <w:tc>
          <w:tcPr>
            <w:tcW w:w="1287" w:type="dxa"/>
          </w:tcPr>
          <w:p w14:paraId="1832E2AB" w14:textId="77777777" w:rsidR="00F2198F" w:rsidRPr="00825E78" w:rsidRDefault="00F2198F" w:rsidP="00F2198F">
            <w:pPr>
              <w:jc w:val="right"/>
              <w:rPr>
                <w:rFonts w:cs="Calibri"/>
                <w:b/>
                <w:bCs/>
                <w:sz w:val="20"/>
                <w:szCs w:val="20"/>
              </w:rPr>
            </w:pPr>
            <w:r w:rsidRPr="00825E78">
              <w:rPr>
                <w:rFonts w:cs="Calibri"/>
                <w:b/>
                <w:bCs/>
                <w:sz w:val="20"/>
                <w:szCs w:val="20"/>
              </w:rPr>
              <w:t>2.155.000,00</w:t>
            </w:r>
          </w:p>
        </w:tc>
      </w:tr>
      <w:tr w:rsidR="00F2198F" w:rsidRPr="00825E78" w14:paraId="397F1C46" w14:textId="77777777" w:rsidTr="00F2198F">
        <w:tc>
          <w:tcPr>
            <w:tcW w:w="1502" w:type="dxa"/>
          </w:tcPr>
          <w:p w14:paraId="5AA1D08D" w14:textId="77777777" w:rsidR="00F2198F" w:rsidRPr="00825E78" w:rsidRDefault="00F2198F" w:rsidP="00F2198F">
            <w:pPr>
              <w:rPr>
                <w:rFonts w:cs="Calibri"/>
                <w:b/>
                <w:bCs/>
                <w:sz w:val="20"/>
                <w:szCs w:val="20"/>
              </w:rPr>
            </w:pPr>
          </w:p>
        </w:tc>
        <w:tc>
          <w:tcPr>
            <w:tcW w:w="2289" w:type="dxa"/>
          </w:tcPr>
          <w:p w14:paraId="0CCA8B84" w14:textId="77777777" w:rsidR="00F2198F" w:rsidRPr="00825E78" w:rsidRDefault="00F2198F" w:rsidP="00F2198F">
            <w:pPr>
              <w:rPr>
                <w:rFonts w:cs="Calibri"/>
                <w:b/>
                <w:bCs/>
                <w:sz w:val="20"/>
                <w:szCs w:val="20"/>
              </w:rPr>
            </w:pPr>
          </w:p>
        </w:tc>
        <w:tc>
          <w:tcPr>
            <w:tcW w:w="1179" w:type="dxa"/>
          </w:tcPr>
          <w:p w14:paraId="5156F5B5" w14:textId="77777777" w:rsidR="00F2198F" w:rsidRPr="00825E78" w:rsidRDefault="00F2198F" w:rsidP="00F2198F">
            <w:pPr>
              <w:rPr>
                <w:rFonts w:cs="Calibri"/>
                <w:b/>
                <w:bCs/>
                <w:sz w:val="20"/>
                <w:szCs w:val="20"/>
              </w:rPr>
            </w:pPr>
          </w:p>
        </w:tc>
        <w:tc>
          <w:tcPr>
            <w:tcW w:w="1665" w:type="dxa"/>
          </w:tcPr>
          <w:p w14:paraId="101D07C9" w14:textId="77777777" w:rsidR="00F2198F" w:rsidRPr="00825E78" w:rsidRDefault="00F2198F" w:rsidP="00F2198F">
            <w:pPr>
              <w:rPr>
                <w:b/>
                <w:bCs/>
                <w:sz w:val="20"/>
                <w:szCs w:val="20"/>
              </w:rPr>
            </w:pPr>
          </w:p>
        </w:tc>
        <w:tc>
          <w:tcPr>
            <w:tcW w:w="2357" w:type="dxa"/>
          </w:tcPr>
          <w:p w14:paraId="44C05421" w14:textId="77777777" w:rsidR="00F2198F" w:rsidRPr="00825E78" w:rsidRDefault="00F2198F" w:rsidP="00F2198F">
            <w:pPr>
              <w:rPr>
                <w:b/>
                <w:bCs/>
                <w:sz w:val="18"/>
                <w:szCs w:val="18"/>
              </w:rPr>
            </w:pPr>
            <w:r w:rsidRPr="00825E78">
              <w:rPr>
                <w:b/>
                <w:bCs/>
                <w:sz w:val="18"/>
                <w:szCs w:val="18"/>
              </w:rPr>
              <w:t>SVEUKUPNO U EURIMA</w:t>
            </w:r>
          </w:p>
        </w:tc>
        <w:tc>
          <w:tcPr>
            <w:tcW w:w="1404" w:type="dxa"/>
          </w:tcPr>
          <w:p w14:paraId="216852FA" w14:textId="77777777" w:rsidR="00F2198F" w:rsidRPr="00825E78" w:rsidRDefault="00F2198F" w:rsidP="00F2198F">
            <w:pPr>
              <w:jc w:val="right"/>
              <w:rPr>
                <w:rFonts w:cs="Calibri"/>
                <w:b/>
                <w:bCs/>
                <w:sz w:val="20"/>
                <w:szCs w:val="20"/>
              </w:rPr>
            </w:pPr>
            <w:r w:rsidRPr="00825E78">
              <w:rPr>
                <w:rFonts w:cs="Calibri"/>
                <w:b/>
                <w:bCs/>
                <w:sz w:val="20"/>
                <w:szCs w:val="20"/>
              </w:rPr>
              <w:t>335.125,09</w:t>
            </w:r>
          </w:p>
        </w:tc>
        <w:tc>
          <w:tcPr>
            <w:tcW w:w="1316" w:type="dxa"/>
          </w:tcPr>
          <w:p w14:paraId="3A440442" w14:textId="77777777" w:rsidR="00F2198F" w:rsidRPr="00825E78" w:rsidRDefault="00F2198F" w:rsidP="00F2198F">
            <w:pPr>
              <w:rPr>
                <w:rFonts w:cs="Calibri"/>
                <w:b/>
                <w:bCs/>
                <w:sz w:val="20"/>
                <w:szCs w:val="20"/>
              </w:rPr>
            </w:pPr>
          </w:p>
        </w:tc>
        <w:tc>
          <w:tcPr>
            <w:tcW w:w="1284" w:type="dxa"/>
          </w:tcPr>
          <w:p w14:paraId="5E641DBC" w14:textId="77777777" w:rsidR="00F2198F" w:rsidRPr="00825E78" w:rsidRDefault="00F2198F" w:rsidP="00F2198F">
            <w:pPr>
              <w:jc w:val="right"/>
              <w:rPr>
                <w:rFonts w:cs="Calibri"/>
                <w:b/>
                <w:bCs/>
                <w:sz w:val="20"/>
                <w:szCs w:val="20"/>
              </w:rPr>
            </w:pPr>
            <w:r w:rsidRPr="00825E78">
              <w:rPr>
                <w:rFonts w:cs="Calibri"/>
                <w:b/>
                <w:bCs/>
                <w:sz w:val="20"/>
                <w:szCs w:val="20"/>
              </w:rPr>
              <w:t>49.107,44</w:t>
            </w:r>
          </w:p>
        </w:tc>
        <w:tc>
          <w:tcPr>
            <w:tcW w:w="1287" w:type="dxa"/>
          </w:tcPr>
          <w:p w14:paraId="41D59342" w14:textId="77777777" w:rsidR="00F2198F" w:rsidRPr="00825E78" w:rsidRDefault="00F2198F" w:rsidP="00F2198F">
            <w:pPr>
              <w:jc w:val="right"/>
              <w:rPr>
                <w:rFonts w:cs="Calibri"/>
                <w:b/>
                <w:bCs/>
                <w:sz w:val="20"/>
                <w:szCs w:val="20"/>
              </w:rPr>
            </w:pPr>
            <w:r w:rsidRPr="00825E78">
              <w:rPr>
                <w:rFonts w:cs="Calibri"/>
                <w:b/>
                <w:bCs/>
                <w:sz w:val="20"/>
                <w:szCs w:val="20"/>
              </w:rPr>
              <w:t>286.017,65</w:t>
            </w:r>
          </w:p>
        </w:tc>
      </w:tr>
      <w:tr w:rsidR="00FB0E19" w:rsidRPr="00825E78" w14:paraId="21A36C18" w14:textId="77777777" w:rsidTr="00F2198F">
        <w:tc>
          <w:tcPr>
            <w:tcW w:w="1502" w:type="dxa"/>
          </w:tcPr>
          <w:p w14:paraId="13483347" w14:textId="77777777" w:rsidR="00FB0E19" w:rsidRPr="00825E78" w:rsidRDefault="00FB0E19" w:rsidP="00F2198F">
            <w:pPr>
              <w:rPr>
                <w:rFonts w:cs="Calibri"/>
                <w:b/>
                <w:bCs/>
                <w:sz w:val="20"/>
                <w:szCs w:val="20"/>
              </w:rPr>
            </w:pPr>
          </w:p>
        </w:tc>
        <w:tc>
          <w:tcPr>
            <w:tcW w:w="2289" w:type="dxa"/>
          </w:tcPr>
          <w:p w14:paraId="53E3F93E" w14:textId="77777777" w:rsidR="00FB0E19" w:rsidRPr="00825E78" w:rsidRDefault="00FB0E19" w:rsidP="00F2198F">
            <w:pPr>
              <w:rPr>
                <w:rFonts w:cs="Calibri"/>
                <w:b/>
                <w:bCs/>
                <w:sz w:val="20"/>
                <w:szCs w:val="20"/>
              </w:rPr>
            </w:pPr>
          </w:p>
        </w:tc>
        <w:tc>
          <w:tcPr>
            <w:tcW w:w="1179" w:type="dxa"/>
          </w:tcPr>
          <w:p w14:paraId="6BDDA02E" w14:textId="77777777" w:rsidR="00FB0E19" w:rsidRPr="00825E78" w:rsidRDefault="00FB0E19" w:rsidP="00F2198F">
            <w:pPr>
              <w:rPr>
                <w:rFonts w:cs="Calibri"/>
                <w:b/>
                <w:bCs/>
                <w:sz w:val="20"/>
                <w:szCs w:val="20"/>
              </w:rPr>
            </w:pPr>
          </w:p>
        </w:tc>
        <w:tc>
          <w:tcPr>
            <w:tcW w:w="1665" w:type="dxa"/>
          </w:tcPr>
          <w:p w14:paraId="3056EAB1" w14:textId="77777777" w:rsidR="00FB0E19" w:rsidRPr="00825E78" w:rsidRDefault="00FB0E19" w:rsidP="00F2198F">
            <w:pPr>
              <w:rPr>
                <w:b/>
                <w:bCs/>
                <w:sz w:val="20"/>
                <w:szCs w:val="20"/>
              </w:rPr>
            </w:pPr>
          </w:p>
        </w:tc>
        <w:tc>
          <w:tcPr>
            <w:tcW w:w="2357" w:type="dxa"/>
          </w:tcPr>
          <w:p w14:paraId="11764406" w14:textId="77777777" w:rsidR="00FB0E19" w:rsidRPr="00825E78" w:rsidRDefault="00FB0E19" w:rsidP="00F2198F">
            <w:pPr>
              <w:rPr>
                <w:b/>
                <w:bCs/>
                <w:sz w:val="18"/>
                <w:szCs w:val="18"/>
              </w:rPr>
            </w:pPr>
          </w:p>
        </w:tc>
        <w:tc>
          <w:tcPr>
            <w:tcW w:w="1404" w:type="dxa"/>
          </w:tcPr>
          <w:p w14:paraId="011C44BE" w14:textId="77777777" w:rsidR="00FB0E19" w:rsidRPr="00825E78" w:rsidRDefault="00FB0E19" w:rsidP="00F2198F">
            <w:pPr>
              <w:jc w:val="right"/>
              <w:rPr>
                <w:rFonts w:cs="Calibri"/>
                <w:b/>
                <w:bCs/>
                <w:sz w:val="20"/>
                <w:szCs w:val="20"/>
              </w:rPr>
            </w:pPr>
          </w:p>
        </w:tc>
        <w:tc>
          <w:tcPr>
            <w:tcW w:w="1316" w:type="dxa"/>
          </w:tcPr>
          <w:p w14:paraId="3485E718" w14:textId="77777777" w:rsidR="00FB0E19" w:rsidRPr="00825E78" w:rsidRDefault="00FB0E19" w:rsidP="00F2198F">
            <w:pPr>
              <w:rPr>
                <w:rFonts w:cs="Calibri"/>
                <w:b/>
                <w:bCs/>
                <w:sz w:val="20"/>
                <w:szCs w:val="20"/>
              </w:rPr>
            </w:pPr>
          </w:p>
        </w:tc>
        <w:tc>
          <w:tcPr>
            <w:tcW w:w="1284" w:type="dxa"/>
          </w:tcPr>
          <w:p w14:paraId="0FFF54CC" w14:textId="77777777" w:rsidR="00FB0E19" w:rsidRPr="00825E78" w:rsidRDefault="00FB0E19" w:rsidP="00F2198F">
            <w:pPr>
              <w:jc w:val="right"/>
              <w:rPr>
                <w:rFonts w:cs="Calibri"/>
                <w:b/>
                <w:bCs/>
                <w:sz w:val="20"/>
                <w:szCs w:val="20"/>
              </w:rPr>
            </w:pPr>
          </w:p>
        </w:tc>
        <w:tc>
          <w:tcPr>
            <w:tcW w:w="1287" w:type="dxa"/>
          </w:tcPr>
          <w:p w14:paraId="5164C341" w14:textId="77777777" w:rsidR="00FB0E19" w:rsidRPr="00825E78" w:rsidRDefault="00FB0E19" w:rsidP="00F2198F">
            <w:pPr>
              <w:jc w:val="right"/>
              <w:rPr>
                <w:rFonts w:cs="Calibri"/>
                <w:b/>
                <w:bCs/>
                <w:sz w:val="20"/>
                <w:szCs w:val="20"/>
              </w:rPr>
            </w:pPr>
          </w:p>
        </w:tc>
      </w:tr>
      <w:tr w:rsidR="00F2198F" w:rsidRPr="00825E78" w14:paraId="3ECD4F10" w14:textId="77777777" w:rsidTr="00651BA1">
        <w:tc>
          <w:tcPr>
            <w:tcW w:w="1502" w:type="dxa"/>
          </w:tcPr>
          <w:p w14:paraId="7CF3EDAA" w14:textId="77777777" w:rsidR="00F2198F" w:rsidRPr="00825E78" w:rsidRDefault="00F2198F" w:rsidP="00651BA1">
            <w:pPr>
              <w:jc w:val="center"/>
              <w:rPr>
                <w:rFonts w:cs="Calibri"/>
                <w:sz w:val="20"/>
                <w:szCs w:val="20"/>
              </w:rPr>
            </w:pPr>
            <w:r w:rsidRPr="00825E78">
              <w:rPr>
                <w:rFonts w:cs="Calibri"/>
                <w:sz w:val="20"/>
                <w:szCs w:val="20"/>
              </w:rPr>
              <w:lastRenderedPageBreak/>
              <w:t xml:space="preserve">IZDATNIK </w:t>
            </w:r>
          </w:p>
        </w:tc>
        <w:tc>
          <w:tcPr>
            <w:tcW w:w="2289" w:type="dxa"/>
          </w:tcPr>
          <w:p w14:paraId="34F1894C" w14:textId="77777777" w:rsidR="00F2198F" w:rsidRPr="00825E78" w:rsidRDefault="00F2198F" w:rsidP="00651BA1">
            <w:pPr>
              <w:jc w:val="center"/>
              <w:rPr>
                <w:rFonts w:cs="Calibri"/>
                <w:sz w:val="20"/>
                <w:szCs w:val="20"/>
              </w:rPr>
            </w:pPr>
            <w:r w:rsidRPr="00825E78">
              <w:rPr>
                <w:rFonts w:cs="Calibri"/>
                <w:sz w:val="20"/>
                <w:szCs w:val="20"/>
              </w:rPr>
              <w:t>DANA JAMSTVA VJEROVNIKU</w:t>
            </w:r>
          </w:p>
        </w:tc>
        <w:tc>
          <w:tcPr>
            <w:tcW w:w="1179" w:type="dxa"/>
          </w:tcPr>
          <w:p w14:paraId="312CE9E0" w14:textId="77777777" w:rsidR="00F2198F" w:rsidRPr="00825E78" w:rsidRDefault="00F2198F" w:rsidP="00651BA1">
            <w:pPr>
              <w:jc w:val="center"/>
              <w:rPr>
                <w:rFonts w:cs="Calibri"/>
                <w:sz w:val="20"/>
                <w:szCs w:val="20"/>
              </w:rPr>
            </w:pPr>
            <w:r w:rsidRPr="00825E78">
              <w:rPr>
                <w:rFonts w:cs="Calibri"/>
                <w:sz w:val="20"/>
                <w:szCs w:val="20"/>
              </w:rPr>
              <w:t xml:space="preserve">DATUM OVJERE </w:t>
            </w:r>
          </w:p>
        </w:tc>
        <w:tc>
          <w:tcPr>
            <w:tcW w:w="1665" w:type="dxa"/>
          </w:tcPr>
          <w:p w14:paraId="2314F1DF" w14:textId="77777777" w:rsidR="00F2198F" w:rsidRPr="00825E78" w:rsidRDefault="00F2198F" w:rsidP="00651BA1">
            <w:pPr>
              <w:jc w:val="center"/>
              <w:rPr>
                <w:rFonts w:cs="Calibri"/>
                <w:sz w:val="20"/>
                <w:szCs w:val="20"/>
              </w:rPr>
            </w:pPr>
            <w:r w:rsidRPr="00825E78">
              <w:rPr>
                <w:rFonts w:cs="Calibri"/>
                <w:sz w:val="20"/>
                <w:szCs w:val="20"/>
              </w:rPr>
              <w:t>DOKUMENT</w:t>
            </w:r>
          </w:p>
        </w:tc>
        <w:tc>
          <w:tcPr>
            <w:tcW w:w="2357" w:type="dxa"/>
          </w:tcPr>
          <w:p w14:paraId="758FB407" w14:textId="77777777" w:rsidR="00F2198F" w:rsidRPr="00825E78" w:rsidRDefault="00F2198F" w:rsidP="00651BA1">
            <w:pPr>
              <w:jc w:val="center"/>
              <w:rPr>
                <w:rFonts w:cs="Calibri"/>
                <w:sz w:val="20"/>
                <w:szCs w:val="20"/>
              </w:rPr>
            </w:pPr>
            <w:r w:rsidRPr="00825E78">
              <w:rPr>
                <w:rFonts w:cs="Calibri"/>
                <w:sz w:val="20"/>
                <w:szCs w:val="20"/>
              </w:rPr>
              <w:t>OPIS</w:t>
            </w:r>
          </w:p>
        </w:tc>
        <w:tc>
          <w:tcPr>
            <w:tcW w:w="1404" w:type="dxa"/>
          </w:tcPr>
          <w:p w14:paraId="24FA5D57" w14:textId="77777777" w:rsidR="00F2198F" w:rsidRPr="00825E78" w:rsidRDefault="00F2198F" w:rsidP="00651BA1">
            <w:pPr>
              <w:jc w:val="center"/>
              <w:rPr>
                <w:rFonts w:cs="Calibri"/>
                <w:sz w:val="20"/>
                <w:szCs w:val="20"/>
              </w:rPr>
            </w:pPr>
            <w:r w:rsidRPr="00825E78">
              <w:rPr>
                <w:rFonts w:cs="Calibri"/>
                <w:sz w:val="20"/>
                <w:szCs w:val="20"/>
              </w:rPr>
              <w:t>IZNOS</w:t>
            </w:r>
          </w:p>
        </w:tc>
        <w:tc>
          <w:tcPr>
            <w:tcW w:w="1316" w:type="dxa"/>
          </w:tcPr>
          <w:p w14:paraId="33DBA28E" w14:textId="77777777" w:rsidR="00F2198F" w:rsidRPr="00825E78" w:rsidRDefault="00F2198F"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0BF7F429" w14:textId="77777777" w:rsidR="00F2198F" w:rsidRPr="00825E78" w:rsidRDefault="00F2198F" w:rsidP="00651BA1">
            <w:pPr>
              <w:jc w:val="center"/>
              <w:rPr>
                <w:rFonts w:cs="Calibri"/>
                <w:sz w:val="20"/>
                <w:szCs w:val="20"/>
              </w:rPr>
            </w:pPr>
            <w:r w:rsidRPr="00825E78">
              <w:rPr>
                <w:rFonts w:cs="Calibri"/>
                <w:sz w:val="20"/>
                <w:szCs w:val="20"/>
              </w:rPr>
              <w:t>IZNOS</w:t>
            </w:r>
          </w:p>
        </w:tc>
        <w:tc>
          <w:tcPr>
            <w:tcW w:w="1287" w:type="dxa"/>
          </w:tcPr>
          <w:p w14:paraId="425E82D0" w14:textId="77777777" w:rsidR="00F2198F" w:rsidRPr="00825E78" w:rsidRDefault="00F2198F" w:rsidP="00651BA1">
            <w:pPr>
              <w:jc w:val="center"/>
              <w:rPr>
                <w:rFonts w:cs="Calibri"/>
                <w:sz w:val="20"/>
                <w:szCs w:val="20"/>
              </w:rPr>
            </w:pPr>
            <w:r w:rsidRPr="00825E78">
              <w:rPr>
                <w:rFonts w:cs="Calibri"/>
                <w:sz w:val="20"/>
                <w:szCs w:val="20"/>
              </w:rPr>
              <w:t>SALDO</w:t>
            </w:r>
          </w:p>
        </w:tc>
      </w:tr>
      <w:tr w:rsidR="00F2198F" w:rsidRPr="00825E78" w14:paraId="26A2D1A8" w14:textId="77777777" w:rsidTr="00F2198F">
        <w:tc>
          <w:tcPr>
            <w:tcW w:w="1502" w:type="dxa"/>
          </w:tcPr>
          <w:p w14:paraId="5C6C8657"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A6A9A70"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76B38490" w14:textId="77777777" w:rsidR="00F2198F" w:rsidRPr="00825E78" w:rsidRDefault="00F2198F" w:rsidP="00F2198F">
            <w:pPr>
              <w:rPr>
                <w:rFonts w:cs="Calibri"/>
                <w:sz w:val="20"/>
                <w:szCs w:val="20"/>
              </w:rPr>
            </w:pPr>
            <w:r w:rsidRPr="00825E78">
              <w:rPr>
                <w:rFonts w:cs="Calibri"/>
                <w:sz w:val="20"/>
                <w:szCs w:val="20"/>
              </w:rPr>
              <w:t>13.11.2023.</w:t>
            </w:r>
          </w:p>
        </w:tc>
        <w:tc>
          <w:tcPr>
            <w:tcW w:w="1665" w:type="dxa"/>
          </w:tcPr>
          <w:p w14:paraId="5FF18C42" w14:textId="77777777" w:rsidR="00F2198F" w:rsidRPr="00825E78" w:rsidRDefault="00F2198F" w:rsidP="00F2198F">
            <w:pPr>
              <w:rPr>
                <w:sz w:val="20"/>
                <w:szCs w:val="20"/>
              </w:rPr>
            </w:pPr>
            <w:r w:rsidRPr="00825E78">
              <w:rPr>
                <w:sz w:val="20"/>
                <w:szCs w:val="20"/>
              </w:rPr>
              <w:t>OV-8040/2023</w:t>
            </w:r>
          </w:p>
        </w:tc>
        <w:tc>
          <w:tcPr>
            <w:tcW w:w="2357" w:type="dxa"/>
          </w:tcPr>
          <w:p w14:paraId="509EBB3C" w14:textId="77777777" w:rsidR="00F2198F" w:rsidRPr="00825E78" w:rsidRDefault="00F2198F" w:rsidP="00F2198F">
            <w:pPr>
              <w:rPr>
                <w:sz w:val="18"/>
                <w:szCs w:val="18"/>
              </w:rPr>
            </w:pPr>
            <w:r w:rsidRPr="00825E78">
              <w:rPr>
                <w:sz w:val="18"/>
                <w:szCs w:val="18"/>
              </w:rPr>
              <w:t>Jamstvo za uredno ispunjenje ugovora- Sanacija i ure</w:t>
            </w:r>
            <w:r w:rsidRPr="00825E78">
              <w:rPr>
                <w:rFonts w:hint="eastAsia"/>
                <w:sz w:val="18"/>
                <w:szCs w:val="18"/>
              </w:rPr>
              <w:t>đ</w:t>
            </w:r>
            <w:r w:rsidRPr="00825E78">
              <w:rPr>
                <w:sz w:val="18"/>
                <w:szCs w:val="18"/>
              </w:rPr>
              <w:t xml:space="preserve">enje javne zgrade Dom kulture u naselju </w:t>
            </w:r>
            <w:proofErr w:type="spellStart"/>
            <w:r w:rsidRPr="00825E78">
              <w:rPr>
                <w:sz w:val="18"/>
                <w:szCs w:val="18"/>
              </w:rPr>
              <w:t>Berak</w:t>
            </w:r>
            <w:proofErr w:type="spellEnd"/>
          </w:p>
        </w:tc>
        <w:tc>
          <w:tcPr>
            <w:tcW w:w="1404" w:type="dxa"/>
          </w:tcPr>
          <w:p w14:paraId="7481BEEA" w14:textId="77777777" w:rsidR="00F2198F" w:rsidRPr="00825E78" w:rsidRDefault="00F2198F" w:rsidP="00F2198F">
            <w:pPr>
              <w:jc w:val="right"/>
              <w:rPr>
                <w:rFonts w:cs="Calibri"/>
                <w:sz w:val="20"/>
                <w:szCs w:val="20"/>
              </w:rPr>
            </w:pPr>
            <w:r w:rsidRPr="00825E78">
              <w:rPr>
                <w:rFonts w:cs="Calibri"/>
                <w:sz w:val="20"/>
                <w:szCs w:val="20"/>
              </w:rPr>
              <w:t>75.000,00</w:t>
            </w:r>
          </w:p>
        </w:tc>
        <w:tc>
          <w:tcPr>
            <w:tcW w:w="1316" w:type="dxa"/>
          </w:tcPr>
          <w:p w14:paraId="30861A35" w14:textId="77777777" w:rsidR="00F2198F" w:rsidRPr="00825E78" w:rsidRDefault="00F2198F" w:rsidP="00F2198F">
            <w:pPr>
              <w:rPr>
                <w:rFonts w:cs="Calibri"/>
                <w:sz w:val="20"/>
                <w:szCs w:val="20"/>
              </w:rPr>
            </w:pPr>
          </w:p>
        </w:tc>
        <w:tc>
          <w:tcPr>
            <w:tcW w:w="1284" w:type="dxa"/>
          </w:tcPr>
          <w:p w14:paraId="23A83F31" w14:textId="77777777" w:rsidR="00F2198F" w:rsidRPr="00825E78" w:rsidRDefault="00F2198F" w:rsidP="00F2198F">
            <w:pPr>
              <w:jc w:val="right"/>
              <w:rPr>
                <w:rFonts w:cs="Calibri"/>
                <w:sz w:val="20"/>
                <w:szCs w:val="20"/>
              </w:rPr>
            </w:pPr>
          </w:p>
        </w:tc>
        <w:tc>
          <w:tcPr>
            <w:tcW w:w="1287" w:type="dxa"/>
          </w:tcPr>
          <w:p w14:paraId="088D0FC6" w14:textId="77777777" w:rsidR="00F2198F" w:rsidRPr="00825E78" w:rsidRDefault="00F2198F" w:rsidP="00F2198F">
            <w:pPr>
              <w:jc w:val="right"/>
              <w:rPr>
                <w:rFonts w:cs="Calibri"/>
                <w:sz w:val="20"/>
                <w:szCs w:val="20"/>
              </w:rPr>
            </w:pPr>
            <w:r w:rsidRPr="00825E78">
              <w:rPr>
                <w:rFonts w:cs="Calibri"/>
                <w:sz w:val="20"/>
                <w:szCs w:val="20"/>
              </w:rPr>
              <w:t>75.000,00</w:t>
            </w:r>
          </w:p>
        </w:tc>
      </w:tr>
      <w:tr w:rsidR="00F2198F" w:rsidRPr="00825E78" w14:paraId="49491856" w14:textId="77777777" w:rsidTr="00F2198F">
        <w:tc>
          <w:tcPr>
            <w:tcW w:w="1502" w:type="dxa"/>
          </w:tcPr>
          <w:p w14:paraId="4F51F2BF"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15DA65A0" w14:textId="77777777" w:rsidR="00F2198F" w:rsidRPr="00825E78" w:rsidRDefault="00F2198F" w:rsidP="00F2198F">
            <w:pPr>
              <w:rPr>
                <w:rFonts w:cs="Calibri"/>
                <w:sz w:val="20"/>
                <w:szCs w:val="20"/>
              </w:rPr>
            </w:pPr>
            <w:r w:rsidRPr="00825E78">
              <w:rPr>
                <w:rFonts w:cs="Calibri"/>
                <w:sz w:val="20"/>
                <w:szCs w:val="20"/>
              </w:rPr>
              <w:t xml:space="preserve">MINISTARSTVO HRVATSKIH BRANITELJA </w:t>
            </w:r>
          </w:p>
        </w:tc>
        <w:tc>
          <w:tcPr>
            <w:tcW w:w="1179" w:type="dxa"/>
          </w:tcPr>
          <w:p w14:paraId="7679759A" w14:textId="77777777" w:rsidR="00F2198F" w:rsidRPr="00825E78" w:rsidRDefault="00F2198F" w:rsidP="00F2198F">
            <w:pPr>
              <w:rPr>
                <w:rFonts w:cs="Calibri"/>
                <w:sz w:val="20"/>
                <w:szCs w:val="20"/>
              </w:rPr>
            </w:pPr>
            <w:r w:rsidRPr="00825E78">
              <w:rPr>
                <w:rFonts w:cs="Calibri"/>
                <w:sz w:val="20"/>
                <w:szCs w:val="20"/>
              </w:rPr>
              <w:t>21.11.2023.</w:t>
            </w:r>
          </w:p>
        </w:tc>
        <w:tc>
          <w:tcPr>
            <w:tcW w:w="1665" w:type="dxa"/>
          </w:tcPr>
          <w:p w14:paraId="2CA183EA" w14:textId="77777777" w:rsidR="00F2198F" w:rsidRPr="00825E78" w:rsidRDefault="00F2198F" w:rsidP="00F2198F">
            <w:pPr>
              <w:rPr>
                <w:sz w:val="20"/>
                <w:szCs w:val="20"/>
              </w:rPr>
            </w:pPr>
            <w:r w:rsidRPr="00825E78">
              <w:rPr>
                <w:sz w:val="20"/>
                <w:szCs w:val="20"/>
              </w:rPr>
              <w:t>OV-8259/2023</w:t>
            </w:r>
          </w:p>
        </w:tc>
        <w:tc>
          <w:tcPr>
            <w:tcW w:w="2357" w:type="dxa"/>
          </w:tcPr>
          <w:p w14:paraId="4B4E824C" w14:textId="77777777" w:rsidR="00F2198F" w:rsidRPr="00825E78" w:rsidRDefault="00F2198F" w:rsidP="00F2198F">
            <w:pPr>
              <w:rPr>
                <w:sz w:val="18"/>
                <w:szCs w:val="18"/>
              </w:rPr>
            </w:pPr>
            <w:r w:rsidRPr="00825E78">
              <w:rPr>
                <w:sz w:val="18"/>
                <w:szCs w:val="18"/>
              </w:rPr>
              <w:t>Jamstvo za uredno ispunjenje ugovora-Rekonstrukcija centralnog kri</w:t>
            </w:r>
            <w:r w:rsidRPr="00825E78">
              <w:rPr>
                <w:rFonts w:hint="eastAsia"/>
                <w:sz w:val="18"/>
                <w:szCs w:val="18"/>
              </w:rPr>
              <w:t>ž</w:t>
            </w:r>
            <w:r w:rsidRPr="00825E78">
              <w:rPr>
                <w:sz w:val="18"/>
                <w:szCs w:val="18"/>
              </w:rPr>
              <w:t>a za stradale mje</w:t>
            </w:r>
            <w:r w:rsidRPr="00825E78">
              <w:rPr>
                <w:rFonts w:hint="eastAsia"/>
                <w:sz w:val="18"/>
                <w:szCs w:val="18"/>
              </w:rPr>
              <w:t>š</w:t>
            </w:r>
            <w:r w:rsidRPr="00825E78">
              <w:rPr>
                <w:sz w:val="18"/>
                <w:szCs w:val="18"/>
              </w:rPr>
              <w:t xml:space="preserve">tane u naselju </w:t>
            </w:r>
            <w:proofErr w:type="spellStart"/>
            <w:r w:rsidRPr="00825E78">
              <w:rPr>
                <w:sz w:val="18"/>
                <w:szCs w:val="18"/>
              </w:rPr>
              <w:t>Berak</w:t>
            </w:r>
            <w:proofErr w:type="spellEnd"/>
            <w:r w:rsidRPr="00825E78">
              <w:rPr>
                <w:sz w:val="18"/>
                <w:szCs w:val="18"/>
              </w:rPr>
              <w:t xml:space="preserve"> u domovinskom ratu</w:t>
            </w:r>
          </w:p>
        </w:tc>
        <w:tc>
          <w:tcPr>
            <w:tcW w:w="1404" w:type="dxa"/>
          </w:tcPr>
          <w:p w14:paraId="1DE972BB" w14:textId="77777777" w:rsidR="00F2198F" w:rsidRPr="00825E78" w:rsidRDefault="00F2198F" w:rsidP="00F2198F">
            <w:pPr>
              <w:jc w:val="right"/>
              <w:rPr>
                <w:rFonts w:cs="Calibri"/>
                <w:sz w:val="20"/>
                <w:szCs w:val="20"/>
              </w:rPr>
            </w:pPr>
            <w:r w:rsidRPr="00825E78">
              <w:rPr>
                <w:rFonts w:cs="Calibri"/>
                <w:sz w:val="20"/>
                <w:szCs w:val="20"/>
              </w:rPr>
              <w:t xml:space="preserve">10.000,00 </w:t>
            </w:r>
          </w:p>
        </w:tc>
        <w:tc>
          <w:tcPr>
            <w:tcW w:w="1316" w:type="dxa"/>
          </w:tcPr>
          <w:p w14:paraId="1FE33099" w14:textId="77777777" w:rsidR="00F2198F" w:rsidRPr="00825E78" w:rsidRDefault="00F2198F" w:rsidP="00F2198F">
            <w:pPr>
              <w:rPr>
                <w:rFonts w:cs="Calibri"/>
                <w:sz w:val="20"/>
                <w:szCs w:val="20"/>
              </w:rPr>
            </w:pPr>
          </w:p>
        </w:tc>
        <w:tc>
          <w:tcPr>
            <w:tcW w:w="1284" w:type="dxa"/>
          </w:tcPr>
          <w:p w14:paraId="69CC2E0E" w14:textId="77777777" w:rsidR="00F2198F" w:rsidRPr="00825E78" w:rsidRDefault="00F2198F" w:rsidP="00F2198F">
            <w:pPr>
              <w:jc w:val="right"/>
              <w:rPr>
                <w:rFonts w:cs="Calibri"/>
                <w:sz w:val="20"/>
                <w:szCs w:val="20"/>
              </w:rPr>
            </w:pPr>
          </w:p>
        </w:tc>
        <w:tc>
          <w:tcPr>
            <w:tcW w:w="1287" w:type="dxa"/>
          </w:tcPr>
          <w:p w14:paraId="590FAC12" w14:textId="77777777" w:rsidR="00F2198F" w:rsidRPr="00825E78" w:rsidRDefault="00F2198F" w:rsidP="00F2198F">
            <w:pPr>
              <w:jc w:val="right"/>
              <w:rPr>
                <w:rFonts w:cs="Calibri"/>
                <w:sz w:val="20"/>
                <w:szCs w:val="20"/>
              </w:rPr>
            </w:pPr>
            <w:r w:rsidRPr="00825E78">
              <w:rPr>
                <w:rFonts w:cs="Calibri"/>
                <w:sz w:val="20"/>
                <w:szCs w:val="20"/>
              </w:rPr>
              <w:t xml:space="preserve">10.000,00 </w:t>
            </w:r>
          </w:p>
        </w:tc>
      </w:tr>
      <w:tr w:rsidR="00F2198F" w:rsidRPr="00825E78" w14:paraId="2CDCDBEE" w14:textId="77777777" w:rsidTr="00F2198F">
        <w:tc>
          <w:tcPr>
            <w:tcW w:w="1502" w:type="dxa"/>
          </w:tcPr>
          <w:p w14:paraId="1437875E"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3150D8BF"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0597E8B0" w14:textId="77777777" w:rsidR="00F2198F" w:rsidRPr="00825E78" w:rsidRDefault="00F2198F" w:rsidP="00F2198F">
            <w:pPr>
              <w:rPr>
                <w:rFonts w:cs="Calibri"/>
                <w:sz w:val="20"/>
                <w:szCs w:val="20"/>
              </w:rPr>
            </w:pPr>
            <w:r w:rsidRPr="00825E78">
              <w:rPr>
                <w:rFonts w:cs="Calibri"/>
                <w:sz w:val="20"/>
                <w:szCs w:val="20"/>
              </w:rPr>
              <w:t>24.11.2023.</w:t>
            </w:r>
          </w:p>
        </w:tc>
        <w:tc>
          <w:tcPr>
            <w:tcW w:w="1665" w:type="dxa"/>
          </w:tcPr>
          <w:p w14:paraId="2FC65E7D" w14:textId="77777777" w:rsidR="00F2198F" w:rsidRPr="00825E78" w:rsidRDefault="00F2198F" w:rsidP="00F2198F">
            <w:pPr>
              <w:rPr>
                <w:sz w:val="20"/>
                <w:szCs w:val="20"/>
              </w:rPr>
            </w:pPr>
            <w:r w:rsidRPr="00825E78">
              <w:rPr>
                <w:sz w:val="20"/>
                <w:szCs w:val="20"/>
              </w:rPr>
              <w:t>Ov-8395/2023</w:t>
            </w:r>
          </w:p>
        </w:tc>
        <w:tc>
          <w:tcPr>
            <w:tcW w:w="2357" w:type="dxa"/>
          </w:tcPr>
          <w:p w14:paraId="68239DE0" w14:textId="77777777" w:rsidR="00F2198F" w:rsidRPr="00825E78" w:rsidRDefault="00F2198F" w:rsidP="00F2198F">
            <w:pPr>
              <w:rPr>
                <w:sz w:val="18"/>
                <w:szCs w:val="18"/>
              </w:rPr>
            </w:pPr>
            <w:r w:rsidRPr="00825E78">
              <w:rPr>
                <w:sz w:val="18"/>
                <w:szCs w:val="18"/>
              </w:rPr>
              <w:t>Jamstvo za uredno ispunjenje ugovora – Rekonstrukcija Ma</w:t>
            </w:r>
            <w:r w:rsidRPr="00825E78">
              <w:rPr>
                <w:rFonts w:hint="eastAsia"/>
                <w:sz w:val="18"/>
                <w:szCs w:val="18"/>
              </w:rPr>
              <w:t>đ</w:t>
            </w:r>
            <w:r w:rsidRPr="00825E78">
              <w:rPr>
                <w:sz w:val="18"/>
                <w:szCs w:val="18"/>
              </w:rPr>
              <w:t>arske ku</w:t>
            </w:r>
            <w:r w:rsidRPr="00825E78">
              <w:rPr>
                <w:rFonts w:hint="eastAsia"/>
                <w:sz w:val="18"/>
                <w:szCs w:val="18"/>
              </w:rPr>
              <w:t>ć</w:t>
            </w:r>
            <w:r w:rsidRPr="00825E78">
              <w:rPr>
                <w:sz w:val="18"/>
                <w:szCs w:val="18"/>
              </w:rPr>
              <w:t xml:space="preserve">e </w:t>
            </w:r>
          </w:p>
        </w:tc>
        <w:tc>
          <w:tcPr>
            <w:tcW w:w="1404" w:type="dxa"/>
          </w:tcPr>
          <w:p w14:paraId="396C8A9E" w14:textId="77777777" w:rsidR="00F2198F" w:rsidRPr="00825E78" w:rsidRDefault="00F2198F" w:rsidP="00F2198F">
            <w:pPr>
              <w:jc w:val="right"/>
              <w:rPr>
                <w:rFonts w:cs="Calibri"/>
                <w:sz w:val="20"/>
                <w:szCs w:val="20"/>
              </w:rPr>
            </w:pPr>
            <w:r w:rsidRPr="00825E78">
              <w:rPr>
                <w:rFonts w:cs="Calibri"/>
                <w:sz w:val="20"/>
                <w:szCs w:val="20"/>
              </w:rPr>
              <w:t>75.000,00</w:t>
            </w:r>
          </w:p>
        </w:tc>
        <w:tc>
          <w:tcPr>
            <w:tcW w:w="1316" w:type="dxa"/>
          </w:tcPr>
          <w:p w14:paraId="140EACFD" w14:textId="77777777" w:rsidR="00F2198F" w:rsidRPr="00825E78" w:rsidRDefault="00F2198F" w:rsidP="00F2198F">
            <w:pPr>
              <w:rPr>
                <w:rFonts w:cs="Calibri"/>
                <w:sz w:val="20"/>
                <w:szCs w:val="20"/>
              </w:rPr>
            </w:pPr>
          </w:p>
        </w:tc>
        <w:tc>
          <w:tcPr>
            <w:tcW w:w="1284" w:type="dxa"/>
          </w:tcPr>
          <w:p w14:paraId="120F145E" w14:textId="77777777" w:rsidR="00F2198F" w:rsidRPr="00825E78" w:rsidRDefault="00F2198F" w:rsidP="00F2198F">
            <w:pPr>
              <w:jc w:val="right"/>
              <w:rPr>
                <w:rFonts w:cs="Calibri"/>
                <w:sz w:val="20"/>
                <w:szCs w:val="20"/>
              </w:rPr>
            </w:pPr>
          </w:p>
        </w:tc>
        <w:tc>
          <w:tcPr>
            <w:tcW w:w="1287" w:type="dxa"/>
          </w:tcPr>
          <w:p w14:paraId="678D254D" w14:textId="77777777" w:rsidR="00F2198F" w:rsidRPr="00825E78" w:rsidRDefault="00F2198F" w:rsidP="00F2198F">
            <w:pPr>
              <w:jc w:val="right"/>
              <w:rPr>
                <w:rFonts w:cs="Calibri"/>
                <w:sz w:val="20"/>
                <w:szCs w:val="20"/>
              </w:rPr>
            </w:pPr>
            <w:r w:rsidRPr="00825E78">
              <w:rPr>
                <w:rFonts w:cs="Calibri"/>
                <w:sz w:val="20"/>
                <w:szCs w:val="20"/>
              </w:rPr>
              <w:t>75.000,00</w:t>
            </w:r>
          </w:p>
        </w:tc>
      </w:tr>
      <w:tr w:rsidR="00F2198F" w:rsidRPr="00825E78" w14:paraId="670C759F" w14:textId="77777777" w:rsidTr="00F2198F">
        <w:trPr>
          <w:trHeight w:val="466"/>
        </w:trPr>
        <w:tc>
          <w:tcPr>
            <w:tcW w:w="1502" w:type="dxa"/>
          </w:tcPr>
          <w:p w14:paraId="2FEE14F3"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5BA67FCC"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1D81A6EE" w14:textId="77777777" w:rsidR="00F2198F" w:rsidRPr="00825E78" w:rsidRDefault="00F2198F" w:rsidP="00F2198F">
            <w:pPr>
              <w:rPr>
                <w:rFonts w:cs="Calibri"/>
                <w:sz w:val="20"/>
                <w:szCs w:val="20"/>
              </w:rPr>
            </w:pPr>
            <w:r w:rsidRPr="00825E78">
              <w:rPr>
                <w:rFonts w:cs="Calibri"/>
                <w:sz w:val="20"/>
                <w:szCs w:val="20"/>
              </w:rPr>
              <w:t>28.11.2023.</w:t>
            </w:r>
          </w:p>
        </w:tc>
        <w:tc>
          <w:tcPr>
            <w:tcW w:w="1665" w:type="dxa"/>
          </w:tcPr>
          <w:p w14:paraId="11EDA891" w14:textId="77777777" w:rsidR="00F2198F" w:rsidRPr="00825E78" w:rsidRDefault="00F2198F" w:rsidP="00F2198F">
            <w:pPr>
              <w:rPr>
                <w:sz w:val="20"/>
                <w:szCs w:val="20"/>
              </w:rPr>
            </w:pPr>
            <w:r w:rsidRPr="00825E78">
              <w:rPr>
                <w:sz w:val="20"/>
                <w:szCs w:val="20"/>
              </w:rPr>
              <w:t>OV-8499/2023</w:t>
            </w:r>
          </w:p>
        </w:tc>
        <w:tc>
          <w:tcPr>
            <w:tcW w:w="2357" w:type="dxa"/>
          </w:tcPr>
          <w:p w14:paraId="65688DAD" w14:textId="77777777" w:rsidR="00F2198F" w:rsidRPr="00825E78" w:rsidRDefault="00F2198F" w:rsidP="00F2198F">
            <w:pPr>
              <w:rPr>
                <w:sz w:val="18"/>
                <w:szCs w:val="18"/>
              </w:rPr>
            </w:pPr>
            <w:r w:rsidRPr="00825E78">
              <w:rPr>
                <w:sz w:val="18"/>
                <w:szCs w:val="18"/>
              </w:rPr>
              <w:t>Jamstvo za uredno ispunjenje ugovora – Postavljanje dje</w:t>
            </w:r>
            <w:r w:rsidRPr="00825E78">
              <w:rPr>
                <w:rFonts w:hint="eastAsia"/>
                <w:sz w:val="18"/>
                <w:szCs w:val="18"/>
              </w:rPr>
              <w:t>č</w:t>
            </w:r>
            <w:r w:rsidRPr="00825E78">
              <w:rPr>
                <w:sz w:val="18"/>
                <w:szCs w:val="18"/>
              </w:rPr>
              <w:t>jeg igrali</w:t>
            </w:r>
            <w:r w:rsidRPr="00825E78">
              <w:rPr>
                <w:rFonts w:hint="eastAsia"/>
                <w:sz w:val="18"/>
                <w:szCs w:val="18"/>
              </w:rPr>
              <w:t>š</w:t>
            </w:r>
            <w:r w:rsidRPr="00825E78">
              <w:rPr>
                <w:sz w:val="18"/>
                <w:szCs w:val="18"/>
              </w:rPr>
              <w:t>ta u Miklu</w:t>
            </w:r>
            <w:r w:rsidRPr="00825E78">
              <w:rPr>
                <w:rFonts w:hint="eastAsia"/>
                <w:sz w:val="18"/>
                <w:szCs w:val="18"/>
              </w:rPr>
              <w:t>š</w:t>
            </w:r>
            <w:r w:rsidRPr="00825E78">
              <w:rPr>
                <w:sz w:val="18"/>
                <w:szCs w:val="18"/>
              </w:rPr>
              <w:t>evci</w:t>
            </w:r>
          </w:p>
        </w:tc>
        <w:tc>
          <w:tcPr>
            <w:tcW w:w="1404" w:type="dxa"/>
          </w:tcPr>
          <w:p w14:paraId="77101F3A" w14:textId="77777777" w:rsidR="00F2198F" w:rsidRPr="00825E78" w:rsidRDefault="00F2198F" w:rsidP="00F2198F">
            <w:pPr>
              <w:jc w:val="right"/>
              <w:rPr>
                <w:rFonts w:cs="Calibri"/>
                <w:sz w:val="20"/>
                <w:szCs w:val="20"/>
              </w:rPr>
            </w:pPr>
            <w:r w:rsidRPr="00825E78">
              <w:rPr>
                <w:rFonts w:cs="Calibri"/>
                <w:sz w:val="20"/>
                <w:szCs w:val="20"/>
              </w:rPr>
              <w:t>2.000,00</w:t>
            </w:r>
          </w:p>
        </w:tc>
        <w:tc>
          <w:tcPr>
            <w:tcW w:w="1316" w:type="dxa"/>
          </w:tcPr>
          <w:p w14:paraId="408AFE2A" w14:textId="77777777" w:rsidR="00F2198F" w:rsidRPr="00825E78" w:rsidRDefault="00F2198F" w:rsidP="00F2198F">
            <w:pPr>
              <w:rPr>
                <w:rFonts w:cs="Calibri"/>
                <w:sz w:val="20"/>
                <w:szCs w:val="20"/>
              </w:rPr>
            </w:pPr>
          </w:p>
        </w:tc>
        <w:tc>
          <w:tcPr>
            <w:tcW w:w="1284" w:type="dxa"/>
          </w:tcPr>
          <w:p w14:paraId="2F45621B" w14:textId="77777777" w:rsidR="00F2198F" w:rsidRPr="00825E78" w:rsidRDefault="00F2198F" w:rsidP="00F2198F">
            <w:pPr>
              <w:jc w:val="right"/>
              <w:rPr>
                <w:rFonts w:cs="Calibri"/>
                <w:sz w:val="20"/>
                <w:szCs w:val="20"/>
              </w:rPr>
            </w:pPr>
          </w:p>
        </w:tc>
        <w:tc>
          <w:tcPr>
            <w:tcW w:w="1287" w:type="dxa"/>
          </w:tcPr>
          <w:p w14:paraId="13D17F47" w14:textId="77777777" w:rsidR="00F2198F" w:rsidRPr="00825E78" w:rsidRDefault="00F2198F" w:rsidP="00F2198F">
            <w:pPr>
              <w:jc w:val="right"/>
              <w:rPr>
                <w:rFonts w:cs="Calibri"/>
                <w:sz w:val="20"/>
                <w:szCs w:val="20"/>
              </w:rPr>
            </w:pPr>
            <w:r w:rsidRPr="00825E78">
              <w:rPr>
                <w:rFonts w:cs="Calibri"/>
                <w:sz w:val="20"/>
                <w:szCs w:val="20"/>
              </w:rPr>
              <w:t>2.000,00</w:t>
            </w:r>
          </w:p>
        </w:tc>
      </w:tr>
      <w:tr w:rsidR="00F2198F" w:rsidRPr="00825E78" w14:paraId="665961C1" w14:textId="77777777" w:rsidTr="00F2198F">
        <w:tc>
          <w:tcPr>
            <w:tcW w:w="1502" w:type="dxa"/>
          </w:tcPr>
          <w:p w14:paraId="640942C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5252D8D4" w14:textId="77777777" w:rsidR="00F2198F" w:rsidRPr="00825E78" w:rsidRDefault="00F2198F" w:rsidP="00F2198F">
            <w:pPr>
              <w:rPr>
                <w:rFonts w:cs="Calibri"/>
                <w:sz w:val="20"/>
                <w:szCs w:val="20"/>
              </w:rPr>
            </w:pPr>
            <w:r w:rsidRPr="00825E78">
              <w:rPr>
                <w:rFonts w:cs="Calibri"/>
                <w:sz w:val="20"/>
                <w:szCs w:val="20"/>
              </w:rPr>
              <w:t>MINISTARSTVO REGIONALNOG RAZVOJA I FONDOVA EU</w:t>
            </w:r>
          </w:p>
        </w:tc>
        <w:tc>
          <w:tcPr>
            <w:tcW w:w="1179" w:type="dxa"/>
          </w:tcPr>
          <w:p w14:paraId="4F551A60" w14:textId="77777777" w:rsidR="00F2198F" w:rsidRPr="00825E78" w:rsidRDefault="00F2198F" w:rsidP="00F2198F">
            <w:pPr>
              <w:rPr>
                <w:rFonts w:cs="Calibri"/>
                <w:sz w:val="20"/>
                <w:szCs w:val="20"/>
              </w:rPr>
            </w:pPr>
            <w:r w:rsidRPr="00825E78">
              <w:rPr>
                <w:rFonts w:cs="Calibri"/>
                <w:sz w:val="20"/>
                <w:szCs w:val="20"/>
              </w:rPr>
              <w:t>28.11.2023.</w:t>
            </w:r>
          </w:p>
        </w:tc>
        <w:tc>
          <w:tcPr>
            <w:tcW w:w="1665" w:type="dxa"/>
          </w:tcPr>
          <w:p w14:paraId="0EE1BB28" w14:textId="77777777" w:rsidR="00F2198F" w:rsidRPr="00825E78" w:rsidRDefault="00F2198F" w:rsidP="00F2198F">
            <w:pPr>
              <w:rPr>
                <w:sz w:val="20"/>
                <w:szCs w:val="20"/>
              </w:rPr>
            </w:pPr>
            <w:r w:rsidRPr="00825E78">
              <w:rPr>
                <w:sz w:val="20"/>
                <w:szCs w:val="20"/>
              </w:rPr>
              <w:t>OV-8500/2023</w:t>
            </w:r>
          </w:p>
        </w:tc>
        <w:tc>
          <w:tcPr>
            <w:tcW w:w="2357" w:type="dxa"/>
          </w:tcPr>
          <w:p w14:paraId="04D59EB0" w14:textId="77777777" w:rsidR="00F2198F" w:rsidRPr="00825E78" w:rsidRDefault="00F2198F" w:rsidP="00F2198F">
            <w:pPr>
              <w:rPr>
                <w:sz w:val="18"/>
                <w:szCs w:val="18"/>
              </w:rPr>
            </w:pPr>
            <w:r w:rsidRPr="00825E78">
              <w:rPr>
                <w:sz w:val="18"/>
                <w:szCs w:val="18"/>
              </w:rPr>
              <w:t>Jamstvo za uredno ispunjenje ugovora – Postavljanje dje</w:t>
            </w:r>
            <w:r w:rsidRPr="00825E78">
              <w:rPr>
                <w:rFonts w:hint="eastAsia"/>
                <w:sz w:val="18"/>
                <w:szCs w:val="18"/>
              </w:rPr>
              <w:t>č</w:t>
            </w:r>
            <w:r w:rsidRPr="00825E78">
              <w:rPr>
                <w:sz w:val="18"/>
                <w:szCs w:val="18"/>
              </w:rPr>
              <w:t>jeg igrali</w:t>
            </w:r>
            <w:r w:rsidRPr="00825E78">
              <w:rPr>
                <w:rFonts w:hint="eastAsia"/>
                <w:sz w:val="18"/>
                <w:szCs w:val="18"/>
              </w:rPr>
              <w:t>š</w:t>
            </w:r>
            <w:r w:rsidRPr="00825E78">
              <w:rPr>
                <w:sz w:val="18"/>
                <w:szCs w:val="18"/>
              </w:rPr>
              <w:t xml:space="preserve">ta u </w:t>
            </w:r>
            <w:r w:rsidRPr="00825E78">
              <w:rPr>
                <w:rFonts w:hint="eastAsia"/>
                <w:sz w:val="18"/>
                <w:szCs w:val="18"/>
              </w:rPr>
              <w:t>Č</w:t>
            </w:r>
            <w:r w:rsidRPr="00825E78">
              <w:rPr>
                <w:sz w:val="18"/>
                <w:szCs w:val="18"/>
              </w:rPr>
              <w:t>akovcima</w:t>
            </w:r>
          </w:p>
        </w:tc>
        <w:tc>
          <w:tcPr>
            <w:tcW w:w="1404" w:type="dxa"/>
          </w:tcPr>
          <w:p w14:paraId="12357F69" w14:textId="77777777" w:rsidR="00F2198F" w:rsidRPr="00825E78" w:rsidRDefault="00F2198F" w:rsidP="00F2198F">
            <w:pPr>
              <w:jc w:val="right"/>
              <w:rPr>
                <w:rFonts w:cs="Calibri"/>
                <w:sz w:val="20"/>
                <w:szCs w:val="20"/>
              </w:rPr>
            </w:pPr>
            <w:r w:rsidRPr="00825E78">
              <w:rPr>
                <w:rFonts w:cs="Calibri"/>
                <w:sz w:val="20"/>
                <w:szCs w:val="20"/>
              </w:rPr>
              <w:t>20.000,00</w:t>
            </w:r>
          </w:p>
        </w:tc>
        <w:tc>
          <w:tcPr>
            <w:tcW w:w="1316" w:type="dxa"/>
          </w:tcPr>
          <w:p w14:paraId="29659ED6" w14:textId="77777777" w:rsidR="00F2198F" w:rsidRPr="00825E78" w:rsidRDefault="00F2198F" w:rsidP="00F2198F">
            <w:pPr>
              <w:rPr>
                <w:rFonts w:cs="Calibri"/>
                <w:sz w:val="20"/>
                <w:szCs w:val="20"/>
              </w:rPr>
            </w:pPr>
          </w:p>
        </w:tc>
        <w:tc>
          <w:tcPr>
            <w:tcW w:w="1284" w:type="dxa"/>
          </w:tcPr>
          <w:p w14:paraId="3A8B3A5B" w14:textId="77777777" w:rsidR="00F2198F" w:rsidRPr="00825E78" w:rsidRDefault="00F2198F" w:rsidP="00F2198F">
            <w:pPr>
              <w:jc w:val="right"/>
              <w:rPr>
                <w:rFonts w:cs="Calibri"/>
                <w:sz w:val="20"/>
                <w:szCs w:val="20"/>
              </w:rPr>
            </w:pPr>
          </w:p>
        </w:tc>
        <w:tc>
          <w:tcPr>
            <w:tcW w:w="1287" w:type="dxa"/>
          </w:tcPr>
          <w:p w14:paraId="0A4A7AE5" w14:textId="77777777" w:rsidR="00F2198F" w:rsidRPr="00825E78" w:rsidRDefault="00F2198F" w:rsidP="00F2198F">
            <w:pPr>
              <w:jc w:val="right"/>
              <w:rPr>
                <w:rFonts w:cs="Calibri"/>
                <w:sz w:val="20"/>
                <w:szCs w:val="20"/>
              </w:rPr>
            </w:pPr>
            <w:r w:rsidRPr="00825E78">
              <w:rPr>
                <w:rFonts w:cs="Calibri"/>
                <w:sz w:val="20"/>
                <w:szCs w:val="20"/>
              </w:rPr>
              <w:t>20.000,00</w:t>
            </w:r>
          </w:p>
        </w:tc>
      </w:tr>
      <w:tr w:rsidR="00F2198F" w:rsidRPr="00825E78" w14:paraId="4929DFCA" w14:textId="77777777" w:rsidTr="00F2198F">
        <w:tc>
          <w:tcPr>
            <w:tcW w:w="1502" w:type="dxa"/>
          </w:tcPr>
          <w:p w14:paraId="0E081CA8" w14:textId="77777777" w:rsidR="00F2198F" w:rsidRPr="00825E78" w:rsidRDefault="00F2198F" w:rsidP="00F2198F">
            <w:pPr>
              <w:rPr>
                <w:rFonts w:cs="Calibri"/>
                <w:sz w:val="20"/>
                <w:szCs w:val="20"/>
              </w:rPr>
            </w:pPr>
          </w:p>
        </w:tc>
        <w:tc>
          <w:tcPr>
            <w:tcW w:w="2289" w:type="dxa"/>
          </w:tcPr>
          <w:p w14:paraId="68400FF4" w14:textId="77777777" w:rsidR="00F2198F" w:rsidRPr="00825E78" w:rsidRDefault="00F2198F" w:rsidP="00F2198F">
            <w:pPr>
              <w:rPr>
                <w:rFonts w:cs="Calibri"/>
                <w:sz w:val="20"/>
                <w:szCs w:val="20"/>
              </w:rPr>
            </w:pPr>
          </w:p>
        </w:tc>
        <w:tc>
          <w:tcPr>
            <w:tcW w:w="1179" w:type="dxa"/>
          </w:tcPr>
          <w:p w14:paraId="7CB0E2F2" w14:textId="77777777" w:rsidR="00F2198F" w:rsidRPr="00825E78" w:rsidRDefault="00F2198F" w:rsidP="00F2198F">
            <w:pPr>
              <w:rPr>
                <w:rFonts w:cs="Calibri"/>
                <w:sz w:val="20"/>
                <w:szCs w:val="20"/>
              </w:rPr>
            </w:pPr>
          </w:p>
        </w:tc>
        <w:tc>
          <w:tcPr>
            <w:tcW w:w="1665" w:type="dxa"/>
          </w:tcPr>
          <w:p w14:paraId="28FF5FEB" w14:textId="77777777" w:rsidR="00F2198F" w:rsidRPr="00825E78" w:rsidRDefault="00F2198F" w:rsidP="00F2198F">
            <w:pPr>
              <w:rPr>
                <w:sz w:val="20"/>
                <w:szCs w:val="20"/>
              </w:rPr>
            </w:pPr>
          </w:p>
        </w:tc>
        <w:tc>
          <w:tcPr>
            <w:tcW w:w="2357" w:type="dxa"/>
          </w:tcPr>
          <w:p w14:paraId="680F738A" w14:textId="77777777" w:rsidR="00F2198F" w:rsidRPr="00825E78" w:rsidRDefault="00F2198F" w:rsidP="00F2198F">
            <w:pPr>
              <w:rPr>
                <w:sz w:val="18"/>
                <w:szCs w:val="18"/>
              </w:rPr>
            </w:pPr>
            <w:r w:rsidRPr="00825E78">
              <w:rPr>
                <w:sz w:val="18"/>
                <w:szCs w:val="18"/>
              </w:rPr>
              <w:t>VI UKUPNO</w:t>
            </w:r>
          </w:p>
        </w:tc>
        <w:tc>
          <w:tcPr>
            <w:tcW w:w="1404" w:type="dxa"/>
          </w:tcPr>
          <w:p w14:paraId="33D065AD" w14:textId="77777777" w:rsidR="00F2198F" w:rsidRPr="00825E78" w:rsidRDefault="00F2198F" w:rsidP="00F2198F">
            <w:pPr>
              <w:jc w:val="right"/>
              <w:rPr>
                <w:rFonts w:cs="Calibri"/>
                <w:sz w:val="20"/>
                <w:szCs w:val="20"/>
              </w:rPr>
            </w:pPr>
            <w:r w:rsidRPr="00825E78">
              <w:rPr>
                <w:rFonts w:cs="Calibri"/>
                <w:sz w:val="20"/>
                <w:szCs w:val="20"/>
              </w:rPr>
              <w:t>182.000,00</w:t>
            </w:r>
          </w:p>
        </w:tc>
        <w:tc>
          <w:tcPr>
            <w:tcW w:w="1316" w:type="dxa"/>
          </w:tcPr>
          <w:p w14:paraId="5CD970F1" w14:textId="77777777" w:rsidR="00F2198F" w:rsidRPr="00825E78" w:rsidRDefault="00F2198F" w:rsidP="00F2198F">
            <w:pPr>
              <w:rPr>
                <w:rFonts w:cs="Calibri"/>
                <w:sz w:val="20"/>
                <w:szCs w:val="20"/>
              </w:rPr>
            </w:pPr>
          </w:p>
        </w:tc>
        <w:tc>
          <w:tcPr>
            <w:tcW w:w="1284" w:type="dxa"/>
          </w:tcPr>
          <w:p w14:paraId="1CCEB840" w14:textId="77777777" w:rsidR="00F2198F" w:rsidRPr="00825E78" w:rsidRDefault="00F2198F" w:rsidP="00F2198F">
            <w:pPr>
              <w:jc w:val="right"/>
              <w:rPr>
                <w:rFonts w:cs="Calibri"/>
                <w:sz w:val="20"/>
                <w:szCs w:val="20"/>
              </w:rPr>
            </w:pPr>
            <w:r w:rsidRPr="00825E78">
              <w:rPr>
                <w:rFonts w:cs="Calibri"/>
                <w:sz w:val="20"/>
                <w:szCs w:val="20"/>
              </w:rPr>
              <w:t>0,00</w:t>
            </w:r>
          </w:p>
        </w:tc>
        <w:tc>
          <w:tcPr>
            <w:tcW w:w="1287" w:type="dxa"/>
          </w:tcPr>
          <w:p w14:paraId="417F3BE7" w14:textId="77777777" w:rsidR="00F2198F" w:rsidRPr="00825E78" w:rsidRDefault="00F2198F" w:rsidP="00F2198F">
            <w:pPr>
              <w:jc w:val="right"/>
              <w:rPr>
                <w:rFonts w:cs="Calibri"/>
                <w:sz w:val="20"/>
                <w:szCs w:val="20"/>
              </w:rPr>
            </w:pPr>
            <w:r w:rsidRPr="00825E78">
              <w:rPr>
                <w:rFonts w:cs="Calibri"/>
                <w:sz w:val="20"/>
                <w:szCs w:val="20"/>
              </w:rPr>
              <w:t>182.000,00</w:t>
            </w:r>
          </w:p>
        </w:tc>
      </w:tr>
      <w:tr w:rsidR="00F2198F" w:rsidRPr="00825E78" w14:paraId="186B8094" w14:textId="77777777" w:rsidTr="00F2198F">
        <w:tc>
          <w:tcPr>
            <w:tcW w:w="1502" w:type="dxa"/>
          </w:tcPr>
          <w:p w14:paraId="667B1E2C" w14:textId="77777777" w:rsidR="00F2198F" w:rsidRPr="00825E78" w:rsidRDefault="00F2198F" w:rsidP="00F2198F">
            <w:pPr>
              <w:rPr>
                <w:rFonts w:cs="Calibri"/>
                <w:b/>
                <w:bCs/>
                <w:sz w:val="20"/>
                <w:szCs w:val="20"/>
              </w:rPr>
            </w:pPr>
          </w:p>
        </w:tc>
        <w:tc>
          <w:tcPr>
            <w:tcW w:w="2289" w:type="dxa"/>
          </w:tcPr>
          <w:p w14:paraId="1C417D5D" w14:textId="77777777" w:rsidR="00F2198F" w:rsidRPr="00825E78" w:rsidRDefault="00F2198F" w:rsidP="00F2198F">
            <w:pPr>
              <w:rPr>
                <w:rFonts w:cs="Calibri"/>
                <w:b/>
                <w:bCs/>
                <w:sz w:val="20"/>
                <w:szCs w:val="20"/>
              </w:rPr>
            </w:pPr>
          </w:p>
        </w:tc>
        <w:tc>
          <w:tcPr>
            <w:tcW w:w="1179" w:type="dxa"/>
          </w:tcPr>
          <w:p w14:paraId="17732A89" w14:textId="77777777" w:rsidR="00F2198F" w:rsidRPr="00825E78" w:rsidRDefault="00F2198F" w:rsidP="00F2198F">
            <w:pPr>
              <w:rPr>
                <w:rFonts w:cs="Calibri"/>
                <w:b/>
                <w:bCs/>
                <w:sz w:val="20"/>
                <w:szCs w:val="20"/>
              </w:rPr>
            </w:pPr>
          </w:p>
        </w:tc>
        <w:tc>
          <w:tcPr>
            <w:tcW w:w="1665" w:type="dxa"/>
          </w:tcPr>
          <w:p w14:paraId="383383C4" w14:textId="77777777" w:rsidR="00F2198F" w:rsidRPr="00825E78" w:rsidRDefault="00F2198F" w:rsidP="00F2198F">
            <w:pPr>
              <w:rPr>
                <w:b/>
                <w:bCs/>
                <w:sz w:val="20"/>
                <w:szCs w:val="20"/>
              </w:rPr>
            </w:pPr>
          </w:p>
        </w:tc>
        <w:tc>
          <w:tcPr>
            <w:tcW w:w="2357" w:type="dxa"/>
          </w:tcPr>
          <w:p w14:paraId="2B52C04F" w14:textId="77777777" w:rsidR="00F2198F" w:rsidRPr="00825E78" w:rsidRDefault="00F2198F" w:rsidP="00F2198F">
            <w:pPr>
              <w:rPr>
                <w:b/>
                <w:bCs/>
                <w:sz w:val="18"/>
                <w:szCs w:val="18"/>
              </w:rPr>
            </w:pPr>
            <w:r w:rsidRPr="00825E78">
              <w:rPr>
                <w:b/>
                <w:bCs/>
                <w:sz w:val="18"/>
                <w:szCs w:val="18"/>
              </w:rPr>
              <w:t>SVEUKUPNO I+II+II+IV+V+VI 31.12.2023.</w:t>
            </w:r>
          </w:p>
        </w:tc>
        <w:tc>
          <w:tcPr>
            <w:tcW w:w="1404" w:type="dxa"/>
          </w:tcPr>
          <w:p w14:paraId="20A862D4" w14:textId="77777777" w:rsidR="00F2198F" w:rsidRPr="00825E78" w:rsidRDefault="00F2198F" w:rsidP="00F2198F">
            <w:pPr>
              <w:jc w:val="right"/>
              <w:rPr>
                <w:rFonts w:cs="Calibri"/>
                <w:b/>
                <w:bCs/>
                <w:sz w:val="20"/>
                <w:szCs w:val="20"/>
              </w:rPr>
            </w:pPr>
            <w:r w:rsidRPr="00825E78">
              <w:rPr>
                <w:rFonts w:cs="Calibri"/>
                <w:b/>
                <w:bCs/>
                <w:sz w:val="20"/>
                <w:szCs w:val="20"/>
              </w:rPr>
              <w:t>517.125,09</w:t>
            </w:r>
          </w:p>
        </w:tc>
        <w:tc>
          <w:tcPr>
            <w:tcW w:w="1316" w:type="dxa"/>
          </w:tcPr>
          <w:p w14:paraId="76E42778" w14:textId="77777777" w:rsidR="00F2198F" w:rsidRPr="00825E78" w:rsidRDefault="00F2198F" w:rsidP="00F2198F">
            <w:pPr>
              <w:rPr>
                <w:rFonts w:cs="Calibri"/>
                <w:b/>
                <w:bCs/>
                <w:sz w:val="20"/>
                <w:szCs w:val="20"/>
              </w:rPr>
            </w:pPr>
          </w:p>
        </w:tc>
        <w:tc>
          <w:tcPr>
            <w:tcW w:w="1284" w:type="dxa"/>
          </w:tcPr>
          <w:p w14:paraId="29CB193C" w14:textId="77777777" w:rsidR="00F2198F" w:rsidRPr="00825E78" w:rsidRDefault="00F2198F" w:rsidP="00F2198F">
            <w:pPr>
              <w:jc w:val="right"/>
              <w:rPr>
                <w:rFonts w:cs="Calibri"/>
                <w:b/>
                <w:bCs/>
                <w:sz w:val="20"/>
                <w:szCs w:val="20"/>
              </w:rPr>
            </w:pPr>
            <w:r w:rsidRPr="00825E78">
              <w:rPr>
                <w:rFonts w:cs="Calibri"/>
                <w:b/>
                <w:bCs/>
                <w:sz w:val="20"/>
                <w:szCs w:val="20"/>
              </w:rPr>
              <w:t>44.107,44</w:t>
            </w:r>
          </w:p>
        </w:tc>
        <w:tc>
          <w:tcPr>
            <w:tcW w:w="1287" w:type="dxa"/>
          </w:tcPr>
          <w:p w14:paraId="6F93E956" w14:textId="77777777" w:rsidR="00F2198F" w:rsidRPr="00825E78" w:rsidRDefault="00F2198F" w:rsidP="00F2198F">
            <w:pPr>
              <w:jc w:val="right"/>
              <w:rPr>
                <w:rFonts w:cs="Calibri"/>
                <w:b/>
                <w:bCs/>
                <w:sz w:val="20"/>
                <w:szCs w:val="20"/>
              </w:rPr>
            </w:pPr>
            <w:r w:rsidRPr="00825E78">
              <w:rPr>
                <w:rFonts w:cs="Calibri"/>
                <w:b/>
                <w:bCs/>
                <w:sz w:val="20"/>
                <w:szCs w:val="20"/>
              </w:rPr>
              <w:t>468.017,65</w:t>
            </w:r>
          </w:p>
        </w:tc>
      </w:tr>
      <w:tr w:rsidR="00F2198F" w:rsidRPr="00825E78" w14:paraId="5BB01090" w14:textId="77777777" w:rsidTr="00F2198F">
        <w:tc>
          <w:tcPr>
            <w:tcW w:w="1502" w:type="dxa"/>
          </w:tcPr>
          <w:p w14:paraId="283A62C8"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62EC51D2" w14:textId="77777777" w:rsidR="00F2198F" w:rsidRPr="00825E78" w:rsidRDefault="00F2198F" w:rsidP="00F2198F">
            <w:pPr>
              <w:rPr>
                <w:rFonts w:cs="Calibri"/>
                <w:sz w:val="20"/>
                <w:szCs w:val="20"/>
              </w:rPr>
            </w:pPr>
            <w:r w:rsidRPr="00825E78">
              <w:rPr>
                <w:rFonts w:cs="Calibri"/>
                <w:sz w:val="20"/>
                <w:szCs w:val="20"/>
              </w:rPr>
              <w:t>CROATIA BANKA D.D., ZAGREB</w:t>
            </w:r>
          </w:p>
        </w:tc>
        <w:tc>
          <w:tcPr>
            <w:tcW w:w="1179" w:type="dxa"/>
          </w:tcPr>
          <w:p w14:paraId="1F0BC3DA" w14:textId="77777777" w:rsidR="00F2198F" w:rsidRPr="00825E78" w:rsidRDefault="00F2198F" w:rsidP="00F2198F">
            <w:pPr>
              <w:rPr>
                <w:rFonts w:cs="Calibri"/>
                <w:sz w:val="20"/>
                <w:szCs w:val="20"/>
              </w:rPr>
            </w:pPr>
            <w:r w:rsidRPr="00825E78">
              <w:rPr>
                <w:rFonts w:cs="Calibri"/>
                <w:sz w:val="20"/>
                <w:szCs w:val="20"/>
              </w:rPr>
              <w:t>23.01.2024.</w:t>
            </w:r>
          </w:p>
        </w:tc>
        <w:tc>
          <w:tcPr>
            <w:tcW w:w="1665" w:type="dxa"/>
          </w:tcPr>
          <w:p w14:paraId="21653E84" w14:textId="77777777" w:rsidR="00F2198F" w:rsidRPr="00825E78" w:rsidRDefault="00F2198F" w:rsidP="00F2198F">
            <w:pPr>
              <w:rPr>
                <w:sz w:val="20"/>
                <w:szCs w:val="20"/>
              </w:rPr>
            </w:pPr>
            <w:r w:rsidRPr="00825E78">
              <w:rPr>
                <w:sz w:val="20"/>
                <w:szCs w:val="20"/>
              </w:rPr>
              <w:t>OV-671/2024</w:t>
            </w:r>
          </w:p>
        </w:tc>
        <w:tc>
          <w:tcPr>
            <w:tcW w:w="2357" w:type="dxa"/>
          </w:tcPr>
          <w:p w14:paraId="441C09E5" w14:textId="77777777" w:rsidR="00F2198F" w:rsidRPr="00825E78" w:rsidRDefault="00F2198F" w:rsidP="00F2198F">
            <w:pPr>
              <w:rPr>
                <w:sz w:val="18"/>
                <w:szCs w:val="18"/>
              </w:rPr>
            </w:pPr>
            <w:r w:rsidRPr="00825E78">
              <w:rPr>
                <w:sz w:val="18"/>
                <w:szCs w:val="18"/>
              </w:rPr>
              <w:t>Ugovor o okvirnom kreditu s kori</w:t>
            </w:r>
            <w:r w:rsidRPr="00825E78">
              <w:rPr>
                <w:rFonts w:hint="eastAsia"/>
                <w:sz w:val="18"/>
                <w:szCs w:val="18"/>
              </w:rPr>
              <w:t>š</w:t>
            </w:r>
            <w:r w:rsidRPr="00825E78">
              <w:rPr>
                <w:sz w:val="18"/>
                <w:szCs w:val="18"/>
              </w:rPr>
              <w:t>tenjem po principu dopu</w:t>
            </w:r>
            <w:r w:rsidRPr="00825E78">
              <w:rPr>
                <w:rFonts w:hint="eastAsia"/>
                <w:sz w:val="18"/>
                <w:szCs w:val="18"/>
              </w:rPr>
              <w:t>š</w:t>
            </w:r>
            <w:r w:rsidRPr="00825E78">
              <w:rPr>
                <w:sz w:val="18"/>
                <w:szCs w:val="18"/>
              </w:rPr>
              <w:t>tenog prekora</w:t>
            </w:r>
            <w:r w:rsidRPr="00825E78">
              <w:rPr>
                <w:rFonts w:hint="eastAsia"/>
                <w:sz w:val="18"/>
                <w:szCs w:val="18"/>
              </w:rPr>
              <w:t>č</w:t>
            </w:r>
            <w:r w:rsidRPr="00825E78">
              <w:rPr>
                <w:sz w:val="18"/>
                <w:szCs w:val="18"/>
              </w:rPr>
              <w:t>enja po trans. ra</w:t>
            </w:r>
            <w:r w:rsidRPr="00825E78">
              <w:rPr>
                <w:rFonts w:hint="eastAsia"/>
                <w:sz w:val="18"/>
                <w:szCs w:val="18"/>
              </w:rPr>
              <w:t>č</w:t>
            </w:r>
            <w:r w:rsidRPr="00825E78">
              <w:rPr>
                <w:sz w:val="18"/>
                <w:szCs w:val="18"/>
              </w:rPr>
              <w:t>unu – Uredno ispunjenje ugovornih obveza</w:t>
            </w:r>
          </w:p>
        </w:tc>
        <w:tc>
          <w:tcPr>
            <w:tcW w:w="1404" w:type="dxa"/>
          </w:tcPr>
          <w:p w14:paraId="02B47C06" w14:textId="77777777" w:rsidR="00F2198F" w:rsidRPr="00825E78" w:rsidRDefault="00F2198F" w:rsidP="00F2198F">
            <w:pPr>
              <w:jc w:val="right"/>
              <w:rPr>
                <w:rFonts w:cs="Calibri"/>
                <w:sz w:val="20"/>
                <w:szCs w:val="20"/>
              </w:rPr>
            </w:pPr>
            <w:r w:rsidRPr="00825E78">
              <w:rPr>
                <w:rFonts w:cs="Calibri"/>
                <w:sz w:val="20"/>
                <w:szCs w:val="20"/>
              </w:rPr>
              <w:t>135.000,00</w:t>
            </w:r>
          </w:p>
        </w:tc>
        <w:tc>
          <w:tcPr>
            <w:tcW w:w="1316" w:type="dxa"/>
          </w:tcPr>
          <w:p w14:paraId="61069FE2" w14:textId="77777777" w:rsidR="00F2198F" w:rsidRPr="00825E78" w:rsidRDefault="00F2198F" w:rsidP="00F2198F">
            <w:pPr>
              <w:rPr>
                <w:rFonts w:cs="Calibri"/>
                <w:sz w:val="20"/>
                <w:szCs w:val="20"/>
              </w:rPr>
            </w:pPr>
          </w:p>
        </w:tc>
        <w:tc>
          <w:tcPr>
            <w:tcW w:w="1284" w:type="dxa"/>
          </w:tcPr>
          <w:p w14:paraId="563099AA" w14:textId="77777777" w:rsidR="00F2198F" w:rsidRPr="00825E78" w:rsidRDefault="00F2198F" w:rsidP="00F2198F">
            <w:pPr>
              <w:jc w:val="right"/>
              <w:rPr>
                <w:rFonts w:cs="Calibri"/>
                <w:sz w:val="20"/>
                <w:szCs w:val="20"/>
              </w:rPr>
            </w:pPr>
          </w:p>
        </w:tc>
        <w:tc>
          <w:tcPr>
            <w:tcW w:w="1287" w:type="dxa"/>
          </w:tcPr>
          <w:p w14:paraId="2183E334" w14:textId="77777777" w:rsidR="00F2198F" w:rsidRPr="00825E78" w:rsidRDefault="00F2198F" w:rsidP="00F2198F">
            <w:pPr>
              <w:jc w:val="right"/>
              <w:rPr>
                <w:rFonts w:cs="Calibri"/>
                <w:sz w:val="20"/>
                <w:szCs w:val="20"/>
              </w:rPr>
            </w:pPr>
            <w:r w:rsidRPr="00825E78">
              <w:rPr>
                <w:rFonts w:cs="Calibri"/>
                <w:sz w:val="20"/>
                <w:szCs w:val="20"/>
              </w:rPr>
              <w:t>135.000,00</w:t>
            </w:r>
          </w:p>
        </w:tc>
      </w:tr>
      <w:tr w:rsidR="00F2198F" w:rsidRPr="00825E78" w14:paraId="0D89AB03" w14:textId="77777777" w:rsidTr="00F2198F">
        <w:tc>
          <w:tcPr>
            <w:tcW w:w="1502" w:type="dxa"/>
          </w:tcPr>
          <w:p w14:paraId="0C7859E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001CBFFE" w14:textId="77777777" w:rsidR="00F2198F" w:rsidRPr="00825E78" w:rsidRDefault="00F2198F" w:rsidP="00F2198F">
            <w:pPr>
              <w:rPr>
                <w:rFonts w:cs="Calibri"/>
                <w:sz w:val="20"/>
                <w:szCs w:val="20"/>
              </w:rPr>
            </w:pPr>
            <w:r w:rsidRPr="00825E78">
              <w:rPr>
                <w:rFonts w:cs="Calibri"/>
                <w:sz w:val="20"/>
                <w:szCs w:val="20"/>
              </w:rPr>
              <w:t>MINISTARSTVO TURIZMA I SPORTA</w:t>
            </w:r>
          </w:p>
        </w:tc>
        <w:tc>
          <w:tcPr>
            <w:tcW w:w="1179" w:type="dxa"/>
          </w:tcPr>
          <w:p w14:paraId="69FE300A" w14:textId="77777777" w:rsidR="00F2198F" w:rsidRPr="00825E78" w:rsidRDefault="00F2198F" w:rsidP="00F2198F">
            <w:pPr>
              <w:rPr>
                <w:rFonts w:cs="Calibri"/>
                <w:sz w:val="20"/>
                <w:szCs w:val="20"/>
              </w:rPr>
            </w:pPr>
            <w:r w:rsidRPr="00825E78">
              <w:rPr>
                <w:rFonts w:cs="Calibri"/>
                <w:sz w:val="20"/>
                <w:szCs w:val="20"/>
              </w:rPr>
              <w:t>23.04.2024.</w:t>
            </w:r>
          </w:p>
        </w:tc>
        <w:tc>
          <w:tcPr>
            <w:tcW w:w="1665" w:type="dxa"/>
          </w:tcPr>
          <w:p w14:paraId="5785D563" w14:textId="77777777" w:rsidR="00F2198F" w:rsidRPr="00825E78" w:rsidRDefault="00F2198F" w:rsidP="00F2198F">
            <w:pPr>
              <w:rPr>
                <w:sz w:val="20"/>
                <w:szCs w:val="20"/>
              </w:rPr>
            </w:pPr>
            <w:r w:rsidRPr="00825E78">
              <w:rPr>
                <w:sz w:val="20"/>
                <w:szCs w:val="20"/>
              </w:rPr>
              <w:t>OV-3190/2024</w:t>
            </w:r>
          </w:p>
        </w:tc>
        <w:tc>
          <w:tcPr>
            <w:tcW w:w="2357" w:type="dxa"/>
          </w:tcPr>
          <w:p w14:paraId="44581274" w14:textId="77777777" w:rsidR="00F2198F" w:rsidRPr="00825E78" w:rsidRDefault="00F2198F" w:rsidP="00F2198F">
            <w:pPr>
              <w:rPr>
                <w:sz w:val="18"/>
                <w:szCs w:val="18"/>
              </w:rPr>
            </w:pPr>
            <w:r w:rsidRPr="00825E78">
              <w:rPr>
                <w:sz w:val="18"/>
                <w:szCs w:val="18"/>
              </w:rPr>
              <w:t>Ugovor o sufinanciranju izgradnje, obnove, odr</w:t>
            </w:r>
            <w:r w:rsidRPr="00825E78">
              <w:rPr>
                <w:rFonts w:hint="eastAsia"/>
                <w:sz w:val="18"/>
                <w:szCs w:val="18"/>
              </w:rPr>
              <w:t>ž</w:t>
            </w:r>
            <w:r w:rsidRPr="00825E78">
              <w:rPr>
                <w:sz w:val="18"/>
                <w:szCs w:val="18"/>
              </w:rPr>
              <w:t>avanje, opremanja i rekonstrukcije sportskih gra</w:t>
            </w:r>
            <w:r w:rsidRPr="00825E78">
              <w:rPr>
                <w:rFonts w:hint="eastAsia"/>
                <w:sz w:val="18"/>
                <w:szCs w:val="18"/>
              </w:rPr>
              <w:t>đ</w:t>
            </w:r>
            <w:r w:rsidRPr="00825E78">
              <w:rPr>
                <w:sz w:val="18"/>
                <w:szCs w:val="18"/>
              </w:rPr>
              <w:t>evina u 2024. – Uredno ispunjavanje ugovornih obveza</w:t>
            </w:r>
          </w:p>
        </w:tc>
        <w:tc>
          <w:tcPr>
            <w:tcW w:w="1404" w:type="dxa"/>
          </w:tcPr>
          <w:p w14:paraId="01C8BDAB" w14:textId="77777777" w:rsidR="00F2198F" w:rsidRPr="00825E78" w:rsidRDefault="00F2198F" w:rsidP="00F2198F">
            <w:pPr>
              <w:jc w:val="right"/>
              <w:rPr>
                <w:rFonts w:cs="Calibri"/>
                <w:sz w:val="20"/>
                <w:szCs w:val="20"/>
              </w:rPr>
            </w:pPr>
            <w:r w:rsidRPr="00825E78">
              <w:rPr>
                <w:rFonts w:cs="Calibri"/>
                <w:sz w:val="20"/>
                <w:szCs w:val="20"/>
              </w:rPr>
              <w:t>75.000,00</w:t>
            </w:r>
          </w:p>
        </w:tc>
        <w:tc>
          <w:tcPr>
            <w:tcW w:w="1316" w:type="dxa"/>
          </w:tcPr>
          <w:p w14:paraId="0D20EE37" w14:textId="77777777" w:rsidR="00F2198F" w:rsidRPr="00825E78" w:rsidRDefault="00F2198F" w:rsidP="00F2198F">
            <w:pPr>
              <w:rPr>
                <w:rFonts w:cs="Calibri"/>
                <w:sz w:val="20"/>
                <w:szCs w:val="20"/>
              </w:rPr>
            </w:pPr>
          </w:p>
        </w:tc>
        <w:tc>
          <w:tcPr>
            <w:tcW w:w="1284" w:type="dxa"/>
          </w:tcPr>
          <w:p w14:paraId="435F6416" w14:textId="77777777" w:rsidR="00F2198F" w:rsidRPr="00825E78" w:rsidRDefault="00F2198F" w:rsidP="00F2198F">
            <w:pPr>
              <w:jc w:val="right"/>
              <w:rPr>
                <w:rFonts w:cs="Calibri"/>
                <w:sz w:val="20"/>
                <w:szCs w:val="20"/>
              </w:rPr>
            </w:pPr>
          </w:p>
        </w:tc>
        <w:tc>
          <w:tcPr>
            <w:tcW w:w="1287" w:type="dxa"/>
          </w:tcPr>
          <w:p w14:paraId="3D8F81FD" w14:textId="77777777" w:rsidR="00F2198F" w:rsidRPr="00825E78" w:rsidRDefault="00F2198F" w:rsidP="00F2198F">
            <w:pPr>
              <w:jc w:val="right"/>
              <w:rPr>
                <w:rFonts w:cs="Calibri"/>
                <w:sz w:val="20"/>
                <w:szCs w:val="20"/>
              </w:rPr>
            </w:pPr>
            <w:r w:rsidRPr="00825E78">
              <w:rPr>
                <w:rFonts w:cs="Calibri"/>
                <w:sz w:val="20"/>
                <w:szCs w:val="20"/>
              </w:rPr>
              <w:t>75.000,00</w:t>
            </w:r>
          </w:p>
          <w:p w14:paraId="457AA7F1" w14:textId="77777777" w:rsidR="00F2198F" w:rsidRPr="00825E78" w:rsidRDefault="00F2198F" w:rsidP="00F2198F">
            <w:pPr>
              <w:jc w:val="right"/>
              <w:rPr>
                <w:rFonts w:cs="Calibri"/>
                <w:sz w:val="20"/>
                <w:szCs w:val="20"/>
              </w:rPr>
            </w:pPr>
          </w:p>
        </w:tc>
      </w:tr>
      <w:tr w:rsidR="00FB0E19" w:rsidRPr="00825E78" w14:paraId="22599E10" w14:textId="77777777" w:rsidTr="00651BA1">
        <w:tc>
          <w:tcPr>
            <w:tcW w:w="1502" w:type="dxa"/>
          </w:tcPr>
          <w:p w14:paraId="7BD0B654" w14:textId="77777777" w:rsidR="00FB0E19" w:rsidRPr="00825E78" w:rsidRDefault="00FB0E19" w:rsidP="00651BA1">
            <w:pPr>
              <w:jc w:val="center"/>
              <w:rPr>
                <w:rFonts w:cs="Calibri"/>
                <w:sz w:val="20"/>
                <w:szCs w:val="20"/>
              </w:rPr>
            </w:pPr>
            <w:r w:rsidRPr="00825E78">
              <w:rPr>
                <w:rFonts w:cs="Calibri"/>
                <w:sz w:val="20"/>
                <w:szCs w:val="20"/>
              </w:rPr>
              <w:lastRenderedPageBreak/>
              <w:t xml:space="preserve">IZDATNIK </w:t>
            </w:r>
          </w:p>
        </w:tc>
        <w:tc>
          <w:tcPr>
            <w:tcW w:w="2289" w:type="dxa"/>
          </w:tcPr>
          <w:p w14:paraId="10EFB34C" w14:textId="77777777" w:rsidR="00FB0E19" w:rsidRPr="00825E78" w:rsidRDefault="00FB0E19" w:rsidP="00651BA1">
            <w:pPr>
              <w:jc w:val="center"/>
              <w:rPr>
                <w:rFonts w:cs="Calibri"/>
                <w:sz w:val="20"/>
                <w:szCs w:val="20"/>
              </w:rPr>
            </w:pPr>
            <w:r w:rsidRPr="00825E78">
              <w:rPr>
                <w:rFonts w:cs="Calibri"/>
                <w:sz w:val="20"/>
                <w:szCs w:val="20"/>
              </w:rPr>
              <w:t>DANA JAMSTVA VJEROVNIKU</w:t>
            </w:r>
          </w:p>
        </w:tc>
        <w:tc>
          <w:tcPr>
            <w:tcW w:w="1179" w:type="dxa"/>
          </w:tcPr>
          <w:p w14:paraId="56BE2AF9" w14:textId="77777777" w:rsidR="00FB0E19" w:rsidRPr="00825E78" w:rsidRDefault="00FB0E19" w:rsidP="00651BA1">
            <w:pPr>
              <w:jc w:val="center"/>
              <w:rPr>
                <w:rFonts w:cs="Calibri"/>
                <w:sz w:val="20"/>
                <w:szCs w:val="20"/>
              </w:rPr>
            </w:pPr>
            <w:r w:rsidRPr="00825E78">
              <w:rPr>
                <w:rFonts w:cs="Calibri"/>
                <w:sz w:val="20"/>
                <w:szCs w:val="20"/>
              </w:rPr>
              <w:t xml:space="preserve">DATUM OVJERE </w:t>
            </w:r>
          </w:p>
        </w:tc>
        <w:tc>
          <w:tcPr>
            <w:tcW w:w="1665" w:type="dxa"/>
          </w:tcPr>
          <w:p w14:paraId="58836D6B" w14:textId="77777777" w:rsidR="00FB0E19" w:rsidRPr="00825E78" w:rsidRDefault="00FB0E19" w:rsidP="00651BA1">
            <w:pPr>
              <w:jc w:val="center"/>
              <w:rPr>
                <w:rFonts w:cs="Calibri"/>
                <w:sz w:val="20"/>
                <w:szCs w:val="20"/>
              </w:rPr>
            </w:pPr>
            <w:r w:rsidRPr="00825E78">
              <w:rPr>
                <w:rFonts w:cs="Calibri"/>
                <w:sz w:val="20"/>
                <w:szCs w:val="20"/>
              </w:rPr>
              <w:t>DOKUMENT</w:t>
            </w:r>
          </w:p>
        </w:tc>
        <w:tc>
          <w:tcPr>
            <w:tcW w:w="2357" w:type="dxa"/>
          </w:tcPr>
          <w:p w14:paraId="45098F57" w14:textId="77777777" w:rsidR="00FB0E19" w:rsidRPr="00825E78" w:rsidRDefault="00FB0E19" w:rsidP="00651BA1">
            <w:pPr>
              <w:jc w:val="center"/>
              <w:rPr>
                <w:rFonts w:cs="Calibri"/>
                <w:sz w:val="20"/>
                <w:szCs w:val="20"/>
              </w:rPr>
            </w:pPr>
            <w:r w:rsidRPr="00825E78">
              <w:rPr>
                <w:rFonts w:cs="Calibri"/>
                <w:sz w:val="20"/>
                <w:szCs w:val="20"/>
              </w:rPr>
              <w:t>OPIS</w:t>
            </w:r>
          </w:p>
        </w:tc>
        <w:tc>
          <w:tcPr>
            <w:tcW w:w="1404" w:type="dxa"/>
          </w:tcPr>
          <w:p w14:paraId="1ACCE4E9" w14:textId="77777777" w:rsidR="00FB0E19" w:rsidRPr="00825E78" w:rsidRDefault="00FB0E19" w:rsidP="00651BA1">
            <w:pPr>
              <w:jc w:val="center"/>
              <w:rPr>
                <w:rFonts w:cs="Calibri"/>
                <w:sz w:val="20"/>
                <w:szCs w:val="20"/>
              </w:rPr>
            </w:pPr>
            <w:r w:rsidRPr="00825E78">
              <w:rPr>
                <w:rFonts w:cs="Calibri"/>
                <w:sz w:val="20"/>
                <w:szCs w:val="20"/>
              </w:rPr>
              <w:t>IZNOS</w:t>
            </w:r>
          </w:p>
        </w:tc>
        <w:tc>
          <w:tcPr>
            <w:tcW w:w="1316" w:type="dxa"/>
          </w:tcPr>
          <w:p w14:paraId="41766C20" w14:textId="77777777" w:rsidR="00FB0E19" w:rsidRPr="00825E78" w:rsidRDefault="00FB0E19" w:rsidP="00651BA1">
            <w:pPr>
              <w:rPr>
                <w:rFonts w:cs="Calibri"/>
                <w:sz w:val="20"/>
                <w:szCs w:val="20"/>
              </w:rPr>
            </w:pPr>
            <w:r w:rsidRPr="00825E78">
              <w:rPr>
                <w:rFonts w:cs="Calibri"/>
                <w:sz w:val="20"/>
                <w:szCs w:val="20"/>
              </w:rPr>
              <w:t>VRA</w:t>
            </w:r>
            <w:r w:rsidRPr="00825E78">
              <w:rPr>
                <w:rFonts w:cs="Calibri" w:hint="eastAsia"/>
                <w:sz w:val="20"/>
                <w:szCs w:val="20"/>
              </w:rPr>
              <w:t>Ć</w:t>
            </w:r>
            <w:r w:rsidRPr="00825E78">
              <w:rPr>
                <w:rFonts w:cs="Calibri"/>
                <w:sz w:val="20"/>
                <w:szCs w:val="20"/>
              </w:rPr>
              <w:t>ENA IZDATNIKU</w:t>
            </w:r>
          </w:p>
        </w:tc>
        <w:tc>
          <w:tcPr>
            <w:tcW w:w="1284" w:type="dxa"/>
          </w:tcPr>
          <w:p w14:paraId="771EEB47" w14:textId="77777777" w:rsidR="00FB0E19" w:rsidRPr="00825E78" w:rsidRDefault="00FB0E19" w:rsidP="00651BA1">
            <w:pPr>
              <w:jc w:val="center"/>
              <w:rPr>
                <w:rFonts w:cs="Calibri"/>
                <w:sz w:val="20"/>
                <w:szCs w:val="20"/>
              </w:rPr>
            </w:pPr>
            <w:r w:rsidRPr="00825E78">
              <w:rPr>
                <w:rFonts w:cs="Calibri"/>
                <w:sz w:val="20"/>
                <w:szCs w:val="20"/>
              </w:rPr>
              <w:t>IZNOS</w:t>
            </w:r>
          </w:p>
        </w:tc>
        <w:tc>
          <w:tcPr>
            <w:tcW w:w="1287" w:type="dxa"/>
          </w:tcPr>
          <w:p w14:paraId="7834F2F5" w14:textId="77777777" w:rsidR="00FB0E19" w:rsidRPr="00825E78" w:rsidRDefault="00FB0E19" w:rsidP="00651BA1">
            <w:pPr>
              <w:jc w:val="center"/>
              <w:rPr>
                <w:rFonts w:cs="Calibri"/>
                <w:sz w:val="20"/>
                <w:szCs w:val="20"/>
              </w:rPr>
            </w:pPr>
            <w:r w:rsidRPr="00825E78">
              <w:rPr>
                <w:rFonts w:cs="Calibri"/>
                <w:sz w:val="20"/>
                <w:szCs w:val="20"/>
              </w:rPr>
              <w:t>SALDO</w:t>
            </w:r>
          </w:p>
        </w:tc>
      </w:tr>
      <w:tr w:rsidR="00F2198F" w:rsidRPr="00825E78" w14:paraId="12ACCD90" w14:textId="77777777" w:rsidTr="00F2198F">
        <w:tc>
          <w:tcPr>
            <w:tcW w:w="1502" w:type="dxa"/>
          </w:tcPr>
          <w:p w14:paraId="75723920"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3A0672D1" w14:textId="77777777" w:rsidR="00F2198F" w:rsidRPr="00825E78" w:rsidRDefault="00F2198F" w:rsidP="00F2198F">
            <w:pPr>
              <w:rPr>
                <w:rFonts w:cs="Calibri"/>
                <w:sz w:val="20"/>
                <w:szCs w:val="20"/>
              </w:rPr>
            </w:pPr>
            <w:r w:rsidRPr="00825E78">
              <w:rPr>
                <w:rFonts w:cs="Calibri"/>
                <w:sz w:val="20"/>
                <w:szCs w:val="20"/>
              </w:rPr>
              <w:t>MRRFEU</w:t>
            </w:r>
          </w:p>
        </w:tc>
        <w:tc>
          <w:tcPr>
            <w:tcW w:w="1179" w:type="dxa"/>
          </w:tcPr>
          <w:p w14:paraId="246F8EE0" w14:textId="77777777" w:rsidR="00F2198F" w:rsidRPr="00825E78" w:rsidRDefault="00F2198F" w:rsidP="00F2198F">
            <w:pPr>
              <w:rPr>
                <w:rFonts w:cs="Calibri"/>
                <w:sz w:val="20"/>
                <w:szCs w:val="20"/>
              </w:rPr>
            </w:pPr>
            <w:r w:rsidRPr="00825E78">
              <w:rPr>
                <w:rFonts w:cs="Calibri"/>
                <w:sz w:val="20"/>
                <w:szCs w:val="20"/>
              </w:rPr>
              <w:t>06.05.2024.</w:t>
            </w:r>
          </w:p>
        </w:tc>
        <w:tc>
          <w:tcPr>
            <w:tcW w:w="1665" w:type="dxa"/>
          </w:tcPr>
          <w:p w14:paraId="66C8DDC5" w14:textId="77777777" w:rsidR="00F2198F" w:rsidRPr="00825E78" w:rsidRDefault="00F2198F" w:rsidP="00F2198F">
            <w:pPr>
              <w:rPr>
                <w:sz w:val="20"/>
                <w:szCs w:val="20"/>
              </w:rPr>
            </w:pPr>
            <w:r w:rsidRPr="00825E78">
              <w:rPr>
                <w:sz w:val="20"/>
                <w:szCs w:val="20"/>
              </w:rPr>
              <w:t>OV-3539-2024</w:t>
            </w:r>
          </w:p>
        </w:tc>
        <w:tc>
          <w:tcPr>
            <w:tcW w:w="2357" w:type="dxa"/>
          </w:tcPr>
          <w:p w14:paraId="42F0C9D3" w14:textId="77777777" w:rsidR="00F2198F" w:rsidRPr="00825E78" w:rsidRDefault="00F2198F" w:rsidP="00F2198F">
            <w:pPr>
              <w:rPr>
                <w:sz w:val="18"/>
                <w:szCs w:val="18"/>
              </w:rPr>
            </w:pPr>
            <w:r w:rsidRPr="00825E78">
              <w:rPr>
                <w:sz w:val="18"/>
                <w:szCs w:val="18"/>
              </w:rPr>
              <w:t>OBNOVA JAVNO-DRU</w:t>
            </w:r>
            <w:r w:rsidRPr="00825E78">
              <w:rPr>
                <w:rFonts w:hint="eastAsia"/>
                <w:sz w:val="18"/>
                <w:szCs w:val="18"/>
              </w:rPr>
              <w:t>Š</w:t>
            </w:r>
            <w:r w:rsidRPr="00825E78">
              <w:rPr>
                <w:sz w:val="18"/>
                <w:szCs w:val="18"/>
              </w:rPr>
              <w:t>TVENE ZGRADE U OP</w:t>
            </w:r>
            <w:r w:rsidRPr="00825E78">
              <w:rPr>
                <w:rFonts w:hint="eastAsia"/>
                <w:sz w:val="18"/>
                <w:szCs w:val="18"/>
              </w:rPr>
              <w:t>Ć</w:t>
            </w:r>
            <w:r w:rsidRPr="00825E78">
              <w:rPr>
                <w:sz w:val="18"/>
                <w:szCs w:val="18"/>
              </w:rPr>
              <w:t>INI TOMPOJEVCI, pod referentnim brojem PORLZ127 odobrenog za financiranje u okviru Programa odr</w:t>
            </w:r>
            <w:r w:rsidRPr="00825E78">
              <w:rPr>
                <w:rFonts w:hint="eastAsia"/>
                <w:sz w:val="18"/>
                <w:szCs w:val="18"/>
              </w:rPr>
              <w:t>ž</w:t>
            </w:r>
            <w:r w:rsidRPr="00825E78">
              <w:rPr>
                <w:sz w:val="18"/>
                <w:szCs w:val="18"/>
              </w:rPr>
              <w:t>ivog razvoja lokalne zajednice</w:t>
            </w:r>
          </w:p>
        </w:tc>
        <w:tc>
          <w:tcPr>
            <w:tcW w:w="1404" w:type="dxa"/>
          </w:tcPr>
          <w:p w14:paraId="2A7B75C7" w14:textId="77777777" w:rsidR="00F2198F" w:rsidRPr="00825E78" w:rsidRDefault="00F2198F" w:rsidP="00F2198F">
            <w:pPr>
              <w:jc w:val="right"/>
              <w:rPr>
                <w:rFonts w:cs="Calibri"/>
                <w:sz w:val="20"/>
                <w:szCs w:val="20"/>
              </w:rPr>
            </w:pPr>
            <w:r w:rsidRPr="00825E78">
              <w:rPr>
                <w:rFonts w:cs="Calibri"/>
                <w:sz w:val="20"/>
                <w:szCs w:val="20"/>
              </w:rPr>
              <w:t>75.000,00</w:t>
            </w:r>
          </w:p>
        </w:tc>
        <w:tc>
          <w:tcPr>
            <w:tcW w:w="1316" w:type="dxa"/>
          </w:tcPr>
          <w:p w14:paraId="5D6209C4" w14:textId="77777777" w:rsidR="00F2198F" w:rsidRPr="00825E78" w:rsidRDefault="00F2198F" w:rsidP="00F2198F">
            <w:pPr>
              <w:rPr>
                <w:rFonts w:cs="Calibri"/>
                <w:sz w:val="20"/>
                <w:szCs w:val="20"/>
              </w:rPr>
            </w:pPr>
          </w:p>
        </w:tc>
        <w:tc>
          <w:tcPr>
            <w:tcW w:w="1284" w:type="dxa"/>
          </w:tcPr>
          <w:p w14:paraId="151D8011" w14:textId="77777777" w:rsidR="00F2198F" w:rsidRPr="00825E78" w:rsidRDefault="00F2198F" w:rsidP="00F2198F">
            <w:pPr>
              <w:jc w:val="right"/>
              <w:rPr>
                <w:rFonts w:cs="Calibri"/>
                <w:sz w:val="20"/>
                <w:szCs w:val="20"/>
              </w:rPr>
            </w:pPr>
          </w:p>
        </w:tc>
        <w:tc>
          <w:tcPr>
            <w:tcW w:w="1287" w:type="dxa"/>
          </w:tcPr>
          <w:p w14:paraId="27C6DA2E" w14:textId="77777777" w:rsidR="00F2198F" w:rsidRPr="00825E78" w:rsidRDefault="00F2198F" w:rsidP="00F2198F">
            <w:pPr>
              <w:jc w:val="right"/>
              <w:rPr>
                <w:rFonts w:cs="Calibri"/>
                <w:sz w:val="20"/>
                <w:szCs w:val="20"/>
              </w:rPr>
            </w:pPr>
            <w:r w:rsidRPr="00825E78">
              <w:rPr>
                <w:rFonts w:cs="Calibri"/>
                <w:sz w:val="20"/>
                <w:szCs w:val="20"/>
              </w:rPr>
              <w:t>75.000,00</w:t>
            </w:r>
          </w:p>
        </w:tc>
      </w:tr>
      <w:tr w:rsidR="00F2198F" w:rsidRPr="00825E78" w14:paraId="5095452B" w14:textId="77777777" w:rsidTr="00F2198F">
        <w:tc>
          <w:tcPr>
            <w:tcW w:w="1502" w:type="dxa"/>
          </w:tcPr>
          <w:p w14:paraId="0A56BF4B"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3CF559A4" w14:textId="77777777" w:rsidR="00F2198F" w:rsidRPr="00825E78" w:rsidRDefault="00F2198F" w:rsidP="00F2198F">
            <w:pPr>
              <w:rPr>
                <w:rFonts w:cs="Calibri"/>
                <w:sz w:val="20"/>
                <w:szCs w:val="20"/>
              </w:rPr>
            </w:pPr>
            <w:r w:rsidRPr="00825E78">
              <w:rPr>
                <w:rFonts w:cs="Calibri"/>
                <w:sz w:val="20"/>
                <w:szCs w:val="20"/>
              </w:rPr>
              <w:t>SREDI</w:t>
            </w:r>
            <w:r w:rsidRPr="00825E78">
              <w:rPr>
                <w:rFonts w:cs="Calibri" w:hint="eastAsia"/>
                <w:sz w:val="20"/>
                <w:szCs w:val="20"/>
              </w:rPr>
              <w:t>Š</w:t>
            </w:r>
            <w:r w:rsidRPr="00825E78">
              <w:rPr>
                <w:rFonts w:cs="Calibri"/>
                <w:sz w:val="20"/>
                <w:szCs w:val="20"/>
              </w:rPr>
              <w:t>NJI DR</w:t>
            </w:r>
            <w:r w:rsidRPr="00825E78">
              <w:rPr>
                <w:rFonts w:cs="Calibri" w:hint="eastAsia"/>
                <w:sz w:val="20"/>
                <w:szCs w:val="20"/>
              </w:rPr>
              <w:t>Ž</w:t>
            </w:r>
            <w:r w:rsidRPr="00825E78">
              <w:rPr>
                <w:rFonts w:cs="Calibri"/>
                <w:sz w:val="20"/>
                <w:szCs w:val="20"/>
              </w:rPr>
              <w:t>AVNI URED ZA DEMOGRAFIJU I MLADE</w:t>
            </w:r>
          </w:p>
        </w:tc>
        <w:tc>
          <w:tcPr>
            <w:tcW w:w="1179" w:type="dxa"/>
          </w:tcPr>
          <w:p w14:paraId="2B7CC7AA" w14:textId="77777777" w:rsidR="00F2198F" w:rsidRPr="00825E78" w:rsidRDefault="00F2198F" w:rsidP="00F2198F">
            <w:pPr>
              <w:rPr>
                <w:rFonts w:cs="Calibri"/>
                <w:sz w:val="20"/>
                <w:szCs w:val="20"/>
              </w:rPr>
            </w:pPr>
            <w:r w:rsidRPr="00825E78">
              <w:rPr>
                <w:rFonts w:cs="Calibri"/>
                <w:sz w:val="20"/>
                <w:szCs w:val="20"/>
              </w:rPr>
              <w:t>22.05.2024.</w:t>
            </w:r>
          </w:p>
        </w:tc>
        <w:tc>
          <w:tcPr>
            <w:tcW w:w="1665" w:type="dxa"/>
          </w:tcPr>
          <w:p w14:paraId="6D048B7D" w14:textId="77777777" w:rsidR="00F2198F" w:rsidRPr="00825E78" w:rsidRDefault="00F2198F" w:rsidP="00F2198F">
            <w:pPr>
              <w:rPr>
                <w:sz w:val="20"/>
                <w:szCs w:val="20"/>
              </w:rPr>
            </w:pPr>
            <w:r w:rsidRPr="00825E78">
              <w:rPr>
                <w:sz w:val="20"/>
                <w:szCs w:val="20"/>
              </w:rPr>
              <w:t>OV-4020/2024</w:t>
            </w:r>
          </w:p>
        </w:tc>
        <w:tc>
          <w:tcPr>
            <w:tcW w:w="2357" w:type="dxa"/>
          </w:tcPr>
          <w:p w14:paraId="6268263B" w14:textId="77777777" w:rsidR="00F2198F" w:rsidRPr="00825E78" w:rsidRDefault="00F2198F" w:rsidP="00F2198F">
            <w:pPr>
              <w:rPr>
                <w:sz w:val="18"/>
                <w:szCs w:val="18"/>
              </w:rPr>
            </w:pPr>
            <w:r w:rsidRPr="00825E78">
              <w:rPr>
                <w:sz w:val="18"/>
                <w:szCs w:val="18"/>
              </w:rPr>
              <w:t>Projekt ure</w:t>
            </w:r>
            <w:r w:rsidRPr="00825E78">
              <w:rPr>
                <w:rFonts w:hint="eastAsia"/>
                <w:sz w:val="18"/>
                <w:szCs w:val="18"/>
              </w:rPr>
              <w:t>đ</w:t>
            </w:r>
            <w:r w:rsidRPr="00825E78">
              <w:rPr>
                <w:sz w:val="18"/>
                <w:szCs w:val="18"/>
              </w:rPr>
              <w:t>enja i opremanja dje</w:t>
            </w:r>
            <w:r w:rsidRPr="00825E78">
              <w:rPr>
                <w:rFonts w:hint="eastAsia"/>
                <w:sz w:val="18"/>
                <w:szCs w:val="18"/>
              </w:rPr>
              <w:t>č</w:t>
            </w:r>
            <w:r w:rsidRPr="00825E78">
              <w:rPr>
                <w:sz w:val="18"/>
                <w:szCs w:val="18"/>
              </w:rPr>
              <w:t>jeg igrali</w:t>
            </w:r>
            <w:r w:rsidRPr="00825E78">
              <w:rPr>
                <w:rFonts w:hint="eastAsia"/>
                <w:sz w:val="18"/>
                <w:szCs w:val="18"/>
              </w:rPr>
              <w:t>š</w:t>
            </w:r>
            <w:r w:rsidRPr="00825E78">
              <w:rPr>
                <w:sz w:val="18"/>
                <w:szCs w:val="18"/>
              </w:rPr>
              <w:t>ta – Tompojevci</w:t>
            </w:r>
          </w:p>
        </w:tc>
        <w:tc>
          <w:tcPr>
            <w:tcW w:w="1404" w:type="dxa"/>
          </w:tcPr>
          <w:p w14:paraId="508F8DF5" w14:textId="77777777" w:rsidR="00F2198F" w:rsidRPr="00825E78" w:rsidRDefault="00F2198F" w:rsidP="00F2198F">
            <w:pPr>
              <w:jc w:val="right"/>
              <w:rPr>
                <w:rFonts w:cs="Calibri"/>
                <w:sz w:val="20"/>
                <w:szCs w:val="20"/>
              </w:rPr>
            </w:pPr>
            <w:r w:rsidRPr="00825E78">
              <w:rPr>
                <w:rFonts w:cs="Calibri"/>
                <w:sz w:val="20"/>
                <w:szCs w:val="20"/>
              </w:rPr>
              <w:t>75.000,00</w:t>
            </w:r>
          </w:p>
        </w:tc>
        <w:tc>
          <w:tcPr>
            <w:tcW w:w="1316" w:type="dxa"/>
          </w:tcPr>
          <w:p w14:paraId="2E45D8C1" w14:textId="77777777" w:rsidR="00F2198F" w:rsidRPr="00825E78" w:rsidRDefault="00F2198F" w:rsidP="00F2198F">
            <w:pPr>
              <w:rPr>
                <w:rFonts w:cs="Calibri"/>
                <w:sz w:val="20"/>
                <w:szCs w:val="20"/>
              </w:rPr>
            </w:pPr>
          </w:p>
        </w:tc>
        <w:tc>
          <w:tcPr>
            <w:tcW w:w="1284" w:type="dxa"/>
          </w:tcPr>
          <w:p w14:paraId="48993B68" w14:textId="77777777" w:rsidR="00F2198F" w:rsidRPr="00825E78" w:rsidRDefault="00F2198F" w:rsidP="00F2198F">
            <w:pPr>
              <w:jc w:val="right"/>
              <w:rPr>
                <w:rFonts w:cs="Calibri"/>
                <w:sz w:val="20"/>
                <w:szCs w:val="20"/>
              </w:rPr>
            </w:pPr>
          </w:p>
        </w:tc>
        <w:tc>
          <w:tcPr>
            <w:tcW w:w="1287" w:type="dxa"/>
          </w:tcPr>
          <w:p w14:paraId="3988CFB6" w14:textId="77777777" w:rsidR="00F2198F" w:rsidRPr="00825E78" w:rsidRDefault="00F2198F" w:rsidP="00F2198F">
            <w:pPr>
              <w:jc w:val="right"/>
              <w:rPr>
                <w:rFonts w:cs="Calibri"/>
                <w:sz w:val="20"/>
                <w:szCs w:val="20"/>
              </w:rPr>
            </w:pPr>
            <w:r w:rsidRPr="00825E78">
              <w:rPr>
                <w:rFonts w:cs="Calibri"/>
                <w:sz w:val="20"/>
                <w:szCs w:val="20"/>
              </w:rPr>
              <w:t>75.000,00</w:t>
            </w:r>
          </w:p>
        </w:tc>
      </w:tr>
      <w:tr w:rsidR="00F2198F" w:rsidRPr="00825E78" w14:paraId="5F30E731" w14:textId="77777777" w:rsidTr="00F2198F">
        <w:tc>
          <w:tcPr>
            <w:tcW w:w="1502" w:type="dxa"/>
          </w:tcPr>
          <w:p w14:paraId="098B6A7A"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4480745B" w14:textId="77777777" w:rsidR="00F2198F" w:rsidRPr="00825E78" w:rsidRDefault="00F2198F" w:rsidP="00F2198F">
            <w:pPr>
              <w:rPr>
                <w:rFonts w:cs="Calibri"/>
                <w:sz w:val="20"/>
                <w:szCs w:val="20"/>
              </w:rPr>
            </w:pPr>
            <w:r w:rsidRPr="00825E78">
              <w:rPr>
                <w:rFonts w:cs="Calibri"/>
                <w:sz w:val="20"/>
                <w:szCs w:val="20"/>
              </w:rPr>
              <w:t>MINISTARSTVO DEMOGRAFIJE I USELJENI</w:t>
            </w:r>
            <w:r w:rsidRPr="00825E78">
              <w:rPr>
                <w:rFonts w:cs="Calibri" w:hint="eastAsia"/>
                <w:sz w:val="20"/>
                <w:szCs w:val="20"/>
              </w:rPr>
              <w:t>Š</w:t>
            </w:r>
            <w:r w:rsidRPr="00825E78">
              <w:rPr>
                <w:rFonts w:cs="Calibri"/>
                <w:sz w:val="20"/>
                <w:szCs w:val="20"/>
              </w:rPr>
              <w:t>TVA</w:t>
            </w:r>
          </w:p>
        </w:tc>
        <w:tc>
          <w:tcPr>
            <w:tcW w:w="1179" w:type="dxa"/>
          </w:tcPr>
          <w:p w14:paraId="0EFC9D14" w14:textId="77777777" w:rsidR="00F2198F" w:rsidRPr="00825E78" w:rsidRDefault="00F2198F" w:rsidP="00F2198F">
            <w:pPr>
              <w:rPr>
                <w:rFonts w:cs="Calibri"/>
                <w:sz w:val="20"/>
                <w:szCs w:val="20"/>
              </w:rPr>
            </w:pPr>
            <w:r w:rsidRPr="00825E78">
              <w:rPr>
                <w:rFonts w:cs="Calibri"/>
                <w:sz w:val="20"/>
                <w:szCs w:val="20"/>
              </w:rPr>
              <w:t>25.07.2024.</w:t>
            </w:r>
          </w:p>
        </w:tc>
        <w:tc>
          <w:tcPr>
            <w:tcW w:w="1665" w:type="dxa"/>
          </w:tcPr>
          <w:p w14:paraId="0C22CFD3" w14:textId="77777777" w:rsidR="00F2198F" w:rsidRPr="00825E78" w:rsidRDefault="00F2198F" w:rsidP="00F2198F">
            <w:pPr>
              <w:rPr>
                <w:sz w:val="20"/>
                <w:szCs w:val="20"/>
              </w:rPr>
            </w:pPr>
            <w:r w:rsidRPr="00825E78">
              <w:rPr>
                <w:sz w:val="20"/>
                <w:szCs w:val="20"/>
              </w:rPr>
              <w:t>OV-504/2024</w:t>
            </w:r>
          </w:p>
        </w:tc>
        <w:tc>
          <w:tcPr>
            <w:tcW w:w="2357" w:type="dxa"/>
          </w:tcPr>
          <w:p w14:paraId="2E8B970A" w14:textId="77777777" w:rsidR="00F2198F" w:rsidRPr="00825E78" w:rsidRDefault="00F2198F" w:rsidP="00F2198F">
            <w:pPr>
              <w:rPr>
                <w:sz w:val="18"/>
                <w:szCs w:val="18"/>
              </w:rPr>
            </w:pPr>
            <w:r w:rsidRPr="00825E78">
              <w:rPr>
                <w:sz w:val="18"/>
                <w:szCs w:val="18"/>
              </w:rPr>
              <w:t xml:space="preserve">Pilot projekt – izvannastavne aktivnosti – </w:t>
            </w:r>
            <w:r w:rsidRPr="00825E78">
              <w:rPr>
                <w:rFonts w:hint="eastAsia"/>
                <w:sz w:val="18"/>
                <w:szCs w:val="18"/>
              </w:rPr>
              <w:t>š</w:t>
            </w:r>
            <w:r w:rsidRPr="00825E78">
              <w:rPr>
                <w:sz w:val="18"/>
                <w:szCs w:val="18"/>
              </w:rPr>
              <w:t>kola nogometa</w:t>
            </w:r>
          </w:p>
        </w:tc>
        <w:tc>
          <w:tcPr>
            <w:tcW w:w="1404" w:type="dxa"/>
          </w:tcPr>
          <w:p w14:paraId="3C2E15C0" w14:textId="77777777" w:rsidR="00F2198F" w:rsidRPr="00825E78" w:rsidRDefault="00F2198F" w:rsidP="00F2198F">
            <w:pPr>
              <w:jc w:val="right"/>
              <w:rPr>
                <w:rFonts w:cs="Calibri"/>
                <w:sz w:val="20"/>
                <w:szCs w:val="20"/>
              </w:rPr>
            </w:pPr>
            <w:r w:rsidRPr="00825E78">
              <w:rPr>
                <w:rFonts w:cs="Calibri"/>
                <w:sz w:val="20"/>
                <w:szCs w:val="20"/>
              </w:rPr>
              <w:t>20.000,00</w:t>
            </w:r>
          </w:p>
        </w:tc>
        <w:tc>
          <w:tcPr>
            <w:tcW w:w="1316" w:type="dxa"/>
          </w:tcPr>
          <w:p w14:paraId="4F054CA7" w14:textId="77777777" w:rsidR="00F2198F" w:rsidRPr="00825E78" w:rsidRDefault="00F2198F" w:rsidP="00F2198F">
            <w:pPr>
              <w:rPr>
                <w:rFonts w:cs="Calibri"/>
                <w:sz w:val="20"/>
                <w:szCs w:val="20"/>
              </w:rPr>
            </w:pPr>
          </w:p>
        </w:tc>
        <w:tc>
          <w:tcPr>
            <w:tcW w:w="1284" w:type="dxa"/>
          </w:tcPr>
          <w:p w14:paraId="195A7DB5" w14:textId="77777777" w:rsidR="00F2198F" w:rsidRPr="00825E78" w:rsidRDefault="00F2198F" w:rsidP="00F2198F">
            <w:pPr>
              <w:jc w:val="right"/>
              <w:rPr>
                <w:rFonts w:cs="Calibri"/>
                <w:sz w:val="20"/>
                <w:szCs w:val="20"/>
              </w:rPr>
            </w:pPr>
          </w:p>
        </w:tc>
        <w:tc>
          <w:tcPr>
            <w:tcW w:w="1287" w:type="dxa"/>
          </w:tcPr>
          <w:p w14:paraId="3F9556D4" w14:textId="77777777" w:rsidR="00F2198F" w:rsidRPr="00825E78" w:rsidRDefault="00F2198F" w:rsidP="00F2198F">
            <w:pPr>
              <w:jc w:val="right"/>
              <w:rPr>
                <w:rFonts w:cs="Calibri"/>
                <w:sz w:val="20"/>
                <w:szCs w:val="20"/>
              </w:rPr>
            </w:pPr>
            <w:r w:rsidRPr="00825E78">
              <w:rPr>
                <w:rFonts w:cs="Calibri"/>
                <w:sz w:val="20"/>
                <w:szCs w:val="20"/>
              </w:rPr>
              <w:t>20.000,00</w:t>
            </w:r>
          </w:p>
        </w:tc>
      </w:tr>
      <w:tr w:rsidR="00F2198F" w:rsidRPr="00825E78" w14:paraId="4F779A45" w14:textId="77777777" w:rsidTr="00F2198F">
        <w:tc>
          <w:tcPr>
            <w:tcW w:w="1502" w:type="dxa"/>
          </w:tcPr>
          <w:p w14:paraId="72223D61" w14:textId="77777777" w:rsidR="00F2198F" w:rsidRPr="00825E78" w:rsidRDefault="00F2198F" w:rsidP="00F2198F">
            <w:pPr>
              <w:rPr>
                <w:rFonts w:cs="Calibri"/>
                <w:sz w:val="20"/>
                <w:szCs w:val="20"/>
              </w:rPr>
            </w:pPr>
            <w:r w:rsidRPr="00825E78">
              <w:rPr>
                <w:rFonts w:cs="Calibri"/>
                <w:sz w:val="20"/>
                <w:szCs w:val="20"/>
              </w:rPr>
              <w:t>OP</w:t>
            </w:r>
            <w:r w:rsidRPr="00825E78">
              <w:rPr>
                <w:rFonts w:cs="Calibri" w:hint="eastAsia"/>
                <w:sz w:val="20"/>
                <w:szCs w:val="20"/>
              </w:rPr>
              <w:t>Ć</w:t>
            </w:r>
            <w:r w:rsidRPr="00825E78">
              <w:rPr>
                <w:rFonts w:cs="Calibri"/>
                <w:sz w:val="20"/>
                <w:szCs w:val="20"/>
              </w:rPr>
              <w:t>INA TOMPOJEVCI</w:t>
            </w:r>
          </w:p>
        </w:tc>
        <w:tc>
          <w:tcPr>
            <w:tcW w:w="2289" w:type="dxa"/>
          </w:tcPr>
          <w:p w14:paraId="2699B8BD" w14:textId="77777777" w:rsidR="00F2198F" w:rsidRPr="00825E78" w:rsidRDefault="00F2198F" w:rsidP="00F2198F">
            <w:pPr>
              <w:rPr>
                <w:rFonts w:cs="Calibri"/>
                <w:sz w:val="20"/>
                <w:szCs w:val="20"/>
              </w:rPr>
            </w:pPr>
            <w:r w:rsidRPr="00825E78">
              <w:rPr>
                <w:rFonts w:cs="Calibri"/>
                <w:sz w:val="20"/>
                <w:szCs w:val="20"/>
              </w:rPr>
              <w:t>MRRFEU</w:t>
            </w:r>
          </w:p>
        </w:tc>
        <w:tc>
          <w:tcPr>
            <w:tcW w:w="1179" w:type="dxa"/>
          </w:tcPr>
          <w:p w14:paraId="7250DFEE" w14:textId="77777777" w:rsidR="00F2198F" w:rsidRPr="00825E78" w:rsidRDefault="00F2198F" w:rsidP="00F2198F">
            <w:pPr>
              <w:rPr>
                <w:rFonts w:cs="Calibri"/>
                <w:sz w:val="20"/>
                <w:szCs w:val="20"/>
              </w:rPr>
            </w:pPr>
            <w:r w:rsidRPr="00825E78">
              <w:rPr>
                <w:rFonts w:cs="Calibri"/>
                <w:sz w:val="20"/>
                <w:szCs w:val="20"/>
              </w:rPr>
              <w:t>14.11.2024.</w:t>
            </w:r>
          </w:p>
        </w:tc>
        <w:tc>
          <w:tcPr>
            <w:tcW w:w="1665" w:type="dxa"/>
          </w:tcPr>
          <w:p w14:paraId="23ABB349" w14:textId="77777777" w:rsidR="00F2198F" w:rsidRPr="00825E78" w:rsidRDefault="00F2198F" w:rsidP="00F2198F">
            <w:pPr>
              <w:rPr>
                <w:sz w:val="20"/>
                <w:szCs w:val="20"/>
              </w:rPr>
            </w:pPr>
            <w:r w:rsidRPr="00825E78">
              <w:rPr>
                <w:sz w:val="20"/>
                <w:szCs w:val="20"/>
              </w:rPr>
              <w:t>OV-7876/2024</w:t>
            </w:r>
          </w:p>
          <w:p w14:paraId="0D09BAE2" w14:textId="77777777" w:rsidR="00F2198F" w:rsidRPr="00825E78" w:rsidRDefault="00F2198F" w:rsidP="00F2198F">
            <w:pPr>
              <w:rPr>
                <w:sz w:val="20"/>
                <w:szCs w:val="20"/>
              </w:rPr>
            </w:pPr>
            <w:r w:rsidRPr="00825E78">
              <w:rPr>
                <w:sz w:val="20"/>
                <w:szCs w:val="20"/>
              </w:rPr>
              <w:t>OV-7877/2024</w:t>
            </w:r>
          </w:p>
        </w:tc>
        <w:tc>
          <w:tcPr>
            <w:tcW w:w="2357" w:type="dxa"/>
          </w:tcPr>
          <w:p w14:paraId="49532EE4" w14:textId="77777777" w:rsidR="00F2198F" w:rsidRPr="00825E78" w:rsidRDefault="00F2198F" w:rsidP="00F2198F">
            <w:pPr>
              <w:rPr>
                <w:sz w:val="18"/>
                <w:szCs w:val="18"/>
              </w:rPr>
            </w:pPr>
            <w:r w:rsidRPr="00825E78">
              <w:rPr>
                <w:sz w:val="18"/>
                <w:szCs w:val="18"/>
              </w:rPr>
              <w:t>Ure</w:t>
            </w:r>
            <w:r w:rsidRPr="00825E78">
              <w:rPr>
                <w:rFonts w:hint="eastAsia"/>
                <w:sz w:val="18"/>
                <w:szCs w:val="18"/>
              </w:rPr>
              <w:t>đ</w:t>
            </w:r>
            <w:r w:rsidRPr="00825E78">
              <w:rPr>
                <w:sz w:val="18"/>
                <w:szCs w:val="18"/>
              </w:rPr>
              <w:t>enje zgrade javno-dru</w:t>
            </w:r>
            <w:r w:rsidRPr="00825E78">
              <w:rPr>
                <w:rFonts w:hint="eastAsia"/>
                <w:sz w:val="18"/>
                <w:szCs w:val="18"/>
              </w:rPr>
              <w:t>š</w:t>
            </w:r>
            <w:r w:rsidRPr="00825E78">
              <w:rPr>
                <w:sz w:val="18"/>
                <w:szCs w:val="18"/>
              </w:rPr>
              <w:t>tvene namjene – solari (manjine)</w:t>
            </w:r>
          </w:p>
        </w:tc>
        <w:tc>
          <w:tcPr>
            <w:tcW w:w="1404" w:type="dxa"/>
          </w:tcPr>
          <w:p w14:paraId="173AC2E9" w14:textId="77777777" w:rsidR="00F2198F" w:rsidRPr="00825E78" w:rsidRDefault="00F2198F" w:rsidP="00F2198F">
            <w:pPr>
              <w:jc w:val="right"/>
              <w:rPr>
                <w:rFonts w:cs="Calibri"/>
                <w:sz w:val="20"/>
                <w:szCs w:val="20"/>
              </w:rPr>
            </w:pPr>
            <w:r w:rsidRPr="00825E78">
              <w:rPr>
                <w:rFonts w:cs="Calibri"/>
                <w:sz w:val="20"/>
                <w:szCs w:val="20"/>
              </w:rPr>
              <w:t>20.000,00</w:t>
            </w:r>
          </w:p>
          <w:p w14:paraId="44543591" w14:textId="77777777" w:rsidR="00F2198F" w:rsidRPr="00825E78" w:rsidRDefault="00F2198F" w:rsidP="00F2198F">
            <w:pPr>
              <w:jc w:val="right"/>
              <w:rPr>
                <w:rFonts w:cs="Calibri"/>
                <w:sz w:val="20"/>
                <w:szCs w:val="20"/>
              </w:rPr>
            </w:pPr>
            <w:r w:rsidRPr="00825E78">
              <w:rPr>
                <w:rFonts w:cs="Calibri"/>
                <w:sz w:val="20"/>
                <w:szCs w:val="20"/>
              </w:rPr>
              <w:t>2.000,00</w:t>
            </w:r>
          </w:p>
        </w:tc>
        <w:tc>
          <w:tcPr>
            <w:tcW w:w="1316" w:type="dxa"/>
          </w:tcPr>
          <w:p w14:paraId="6D97DC1B" w14:textId="77777777" w:rsidR="00F2198F" w:rsidRPr="00825E78" w:rsidRDefault="00F2198F" w:rsidP="00F2198F">
            <w:pPr>
              <w:rPr>
                <w:rFonts w:cs="Calibri"/>
                <w:sz w:val="20"/>
                <w:szCs w:val="20"/>
              </w:rPr>
            </w:pPr>
          </w:p>
        </w:tc>
        <w:tc>
          <w:tcPr>
            <w:tcW w:w="1284" w:type="dxa"/>
          </w:tcPr>
          <w:p w14:paraId="75E3EF3E" w14:textId="77777777" w:rsidR="00F2198F" w:rsidRPr="00825E78" w:rsidRDefault="00F2198F" w:rsidP="00F2198F">
            <w:pPr>
              <w:jc w:val="right"/>
              <w:rPr>
                <w:rFonts w:cs="Calibri"/>
                <w:sz w:val="20"/>
                <w:szCs w:val="20"/>
              </w:rPr>
            </w:pPr>
          </w:p>
        </w:tc>
        <w:tc>
          <w:tcPr>
            <w:tcW w:w="1287" w:type="dxa"/>
          </w:tcPr>
          <w:p w14:paraId="445E0C0B" w14:textId="77777777" w:rsidR="00F2198F" w:rsidRPr="00825E78" w:rsidRDefault="00F2198F" w:rsidP="00F2198F">
            <w:pPr>
              <w:jc w:val="right"/>
              <w:rPr>
                <w:rFonts w:cs="Calibri"/>
                <w:sz w:val="20"/>
                <w:szCs w:val="20"/>
              </w:rPr>
            </w:pPr>
            <w:r w:rsidRPr="00825E78">
              <w:rPr>
                <w:rFonts w:cs="Calibri"/>
                <w:sz w:val="20"/>
                <w:szCs w:val="20"/>
              </w:rPr>
              <w:t>20.000,00</w:t>
            </w:r>
          </w:p>
          <w:p w14:paraId="6700D8D6" w14:textId="77777777" w:rsidR="00F2198F" w:rsidRPr="00825E78" w:rsidRDefault="00F2198F" w:rsidP="00F2198F">
            <w:pPr>
              <w:jc w:val="right"/>
              <w:rPr>
                <w:rFonts w:cs="Calibri"/>
                <w:sz w:val="20"/>
                <w:szCs w:val="20"/>
              </w:rPr>
            </w:pPr>
            <w:r w:rsidRPr="00825E78">
              <w:rPr>
                <w:rFonts w:cs="Calibri"/>
                <w:sz w:val="20"/>
                <w:szCs w:val="20"/>
              </w:rPr>
              <w:t>2.000,00</w:t>
            </w:r>
          </w:p>
          <w:p w14:paraId="268B7797" w14:textId="77777777" w:rsidR="00F2198F" w:rsidRPr="00825E78" w:rsidRDefault="00F2198F" w:rsidP="00F2198F">
            <w:pPr>
              <w:jc w:val="right"/>
              <w:rPr>
                <w:rFonts w:cs="Calibri"/>
                <w:sz w:val="20"/>
                <w:szCs w:val="20"/>
              </w:rPr>
            </w:pPr>
          </w:p>
        </w:tc>
      </w:tr>
      <w:tr w:rsidR="00F2198F" w:rsidRPr="00825E78" w14:paraId="2DE6B5A5" w14:textId="77777777" w:rsidTr="00F2198F">
        <w:tc>
          <w:tcPr>
            <w:tcW w:w="1502" w:type="dxa"/>
          </w:tcPr>
          <w:p w14:paraId="3A662EAB" w14:textId="77777777" w:rsidR="00F2198F" w:rsidRPr="00825E78" w:rsidRDefault="00F2198F" w:rsidP="00F2198F">
            <w:pPr>
              <w:rPr>
                <w:rFonts w:cs="Calibri"/>
                <w:sz w:val="20"/>
                <w:szCs w:val="20"/>
              </w:rPr>
            </w:pPr>
          </w:p>
        </w:tc>
        <w:tc>
          <w:tcPr>
            <w:tcW w:w="2289" w:type="dxa"/>
          </w:tcPr>
          <w:p w14:paraId="7D193BA5" w14:textId="77777777" w:rsidR="00F2198F" w:rsidRPr="00825E78" w:rsidRDefault="00F2198F" w:rsidP="00F2198F">
            <w:pPr>
              <w:rPr>
                <w:rFonts w:cs="Calibri"/>
                <w:sz w:val="20"/>
                <w:szCs w:val="20"/>
              </w:rPr>
            </w:pPr>
          </w:p>
        </w:tc>
        <w:tc>
          <w:tcPr>
            <w:tcW w:w="1179" w:type="dxa"/>
          </w:tcPr>
          <w:p w14:paraId="4C122DDD" w14:textId="77777777" w:rsidR="00F2198F" w:rsidRPr="00825E78" w:rsidRDefault="00F2198F" w:rsidP="00F2198F">
            <w:pPr>
              <w:rPr>
                <w:rFonts w:cs="Calibri"/>
                <w:sz w:val="20"/>
                <w:szCs w:val="20"/>
              </w:rPr>
            </w:pPr>
          </w:p>
        </w:tc>
        <w:tc>
          <w:tcPr>
            <w:tcW w:w="1665" w:type="dxa"/>
          </w:tcPr>
          <w:p w14:paraId="70765A1D" w14:textId="77777777" w:rsidR="00F2198F" w:rsidRPr="00825E78" w:rsidRDefault="00F2198F" w:rsidP="00F2198F">
            <w:pPr>
              <w:rPr>
                <w:sz w:val="20"/>
                <w:szCs w:val="20"/>
              </w:rPr>
            </w:pPr>
          </w:p>
        </w:tc>
        <w:tc>
          <w:tcPr>
            <w:tcW w:w="2357" w:type="dxa"/>
          </w:tcPr>
          <w:p w14:paraId="076BFAC8" w14:textId="77777777" w:rsidR="00F2198F" w:rsidRPr="00825E78" w:rsidRDefault="00F2198F" w:rsidP="00F2198F">
            <w:pPr>
              <w:rPr>
                <w:sz w:val="18"/>
                <w:szCs w:val="18"/>
              </w:rPr>
            </w:pPr>
            <w:r w:rsidRPr="00825E78">
              <w:rPr>
                <w:sz w:val="18"/>
                <w:szCs w:val="18"/>
              </w:rPr>
              <w:t>VI UKUPNO</w:t>
            </w:r>
          </w:p>
        </w:tc>
        <w:tc>
          <w:tcPr>
            <w:tcW w:w="1404" w:type="dxa"/>
          </w:tcPr>
          <w:p w14:paraId="54808207" w14:textId="77777777" w:rsidR="00F2198F" w:rsidRPr="00825E78" w:rsidRDefault="00F2198F" w:rsidP="00F2198F">
            <w:pPr>
              <w:jc w:val="right"/>
              <w:rPr>
                <w:rFonts w:cs="Calibri"/>
                <w:sz w:val="20"/>
                <w:szCs w:val="20"/>
              </w:rPr>
            </w:pPr>
            <w:r w:rsidRPr="00825E78">
              <w:rPr>
                <w:rFonts w:cs="Calibri"/>
                <w:sz w:val="20"/>
                <w:szCs w:val="20"/>
              </w:rPr>
              <w:t>402.000,00</w:t>
            </w:r>
          </w:p>
        </w:tc>
        <w:tc>
          <w:tcPr>
            <w:tcW w:w="1316" w:type="dxa"/>
          </w:tcPr>
          <w:p w14:paraId="6109294C" w14:textId="77777777" w:rsidR="00F2198F" w:rsidRPr="00825E78" w:rsidRDefault="00F2198F" w:rsidP="00F2198F">
            <w:pPr>
              <w:rPr>
                <w:rFonts w:cs="Calibri"/>
                <w:sz w:val="20"/>
                <w:szCs w:val="20"/>
              </w:rPr>
            </w:pPr>
          </w:p>
        </w:tc>
        <w:tc>
          <w:tcPr>
            <w:tcW w:w="1284" w:type="dxa"/>
          </w:tcPr>
          <w:p w14:paraId="378231E2" w14:textId="77777777" w:rsidR="00F2198F" w:rsidRPr="00825E78" w:rsidRDefault="00F2198F" w:rsidP="00F2198F">
            <w:pPr>
              <w:jc w:val="right"/>
              <w:rPr>
                <w:rFonts w:cs="Calibri"/>
                <w:sz w:val="20"/>
                <w:szCs w:val="20"/>
              </w:rPr>
            </w:pPr>
            <w:r w:rsidRPr="00825E78">
              <w:rPr>
                <w:rFonts w:cs="Calibri"/>
                <w:sz w:val="20"/>
                <w:szCs w:val="20"/>
              </w:rPr>
              <w:t>102.860,18</w:t>
            </w:r>
          </w:p>
        </w:tc>
        <w:tc>
          <w:tcPr>
            <w:tcW w:w="1287" w:type="dxa"/>
          </w:tcPr>
          <w:p w14:paraId="18C08CD0" w14:textId="77777777" w:rsidR="00F2198F" w:rsidRPr="00825E78" w:rsidRDefault="00F2198F" w:rsidP="00F2198F">
            <w:pPr>
              <w:jc w:val="right"/>
              <w:rPr>
                <w:rFonts w:cs="Calibri"/>
                <w:sz w:val="20"/>
                <w:szCs w:val="20"/>
              </w:rPr>
            </w:pPr>
            <w:r w:rsidRPr="00825E78">
              <w:rPr>
                <w:rFonts w:cs="Calibri"/>
                <w:sz w:val="20"/>
                <w:szCs w:val="20"/>
              </w:rPr>
              <w:t>402.000,00</w:t>
            </w:r>
          </w:p>
        </w:tc>
      </w:tr>
      <w:tr w:rsidR="00F2198F" w:rsidRPr="00825E78" w14:paraId="614F777F" w14:textId="77777777" w:rsidTr="00F2198F">
        <w:tc>
          <w:tcPr>
            <w:tcW w:w="1502" w:type="dxa"/>
          </w:tcPr>
          <w:p w14:paraId="06D3499F" w14:textId="77777777" w:rsidR="00F2198F" w:rsidRPr="00825E78" w:rsidRDefault="00F2198F" w:rsidP="00F2198F">
            <w:pPr>
              <w:rPr>
                <w:rFonts w:cs="Calibri"/>
                <w:b/>
                <w:bCs/>
                <w:sz w:val="20"/>
                <w:szCs w:val="20"/>
              </w:rPr>
            </w:pPr>
          </w:p>
        </w:tc>
        <w:tc>
          <w:tcPr>
            <w:tcW w:w="2289" w:type="dxa"/>
          </w:tcPr>
          <w:p w14:paraId="72BC0198" w14:textId="77777777" w:rsidR="00F2198F" w:rsidRPr="00825E78" w:rsidRDefault="00F2198F" w:rsidP="00F2198F">
            <w:pPr>
              <w:rPr>
                <w:rFonts w:cs="Calibri"/>
                <w:b/>
                <w:bCs/>
                <w:sz w:val="20"/>
                <w:szCs w:val="20"/>
              </w:rPr>
            </w:pPr>
          </w:p>
        </w:tc>
        <w:tc>
          <w:tcPr>
            <w:tcW w:w="1179" w:type="dxa"/>
          </w:tcPr>
          <w:p w14:paraId="31962433" w14:textId="77777777" w:rsidR="00F2198F" w:rsidRPr="00825E78" w:rsidRDefault="00F2198F" w:rsidP="00F2198F">
            <w:pPr>
              <w:rPr>
                <w:rFonts w:cs="Calibri"/>
                <w:b/>
                <w:bCs/>
                <w:sz w:val="20"/>
                <w:szCs w:val="20"/>
              </w:rPr>
            </w:pPr>
          </w:p>
        </w:tc>
        <w:tc>
          <w:tcPr>
            <w:tcW w:w="1665" w:type="dxa"/>
          </w:tcPr>
          <w:p w14:paraId="67F7754B" w14:textId="77777777" w:rsidR="00F2198F" w:rsidRPr="00825E78" w:rsidRDefault="00F2198F" w:rsidP="00F2198F">
            <w:pPr>
              <w:rPr>
                <w:b/>
                <w:bCs/>
                <w:sz w:val="20"/>
                <w:szCs w:val="20"/>
              </w:rPr>
            </w:pPr>
          </w:p>
        </w:tc>
        <w:tc>
          <w:tcPr>
            <w:tcW w:w="2357" w:type="dxa"/>
          </w:tcPr>
          <w:p w14:paraId="1B5BA400" w14:textId="77777777" w:rsidR="00F2198F" w:rsidRPr="00825E78" w:rsidRDefault="00F2198F" w:rsidP="00F2198F">
            <w:pPr>
              <w:rPr>
                <w:b/>
                <w:bCs/>
                <w:sz w:val="18"/>
                <w:szCs w:val="18"/>
              </w:rPr>
            </w:pPr>
            <w:r w:rsidRPr="00825E78">
              <w:rPr>
                <w:b/>
                <w:bCs/>
                <w:sz w:val="18"/>
                <w:szCs w:val="18"/>
              </w:rPr>
              <w:t>SVEUKUPNO I+II+II+IV+V+VI+ VII 31.12.2024.</w:t>
            </w:r>
          </w:p>
        </w:tc>
        <w:tc>
          <w:tcPr>
            <w:tcW w:w="1404" w:type="dxa"/>
          </w:tcPr>
          <w:p w14:paraId="25AF611A" w14:textId="77777777" w:rsidR="00F2198F" w:rsidRPr="00825E78" w:rsidRDefault="00F2198F" w:rsidP="00F2198F">
            <w:pPr>
              <w:jc w:val="right"/>
              <w:rPr>
                <w:rFonts w:cs="Calibri"/>
                <w:b/>
                <w:bCs/>
                <w:sz w:val="20"/>
                <w:szCs w:val="20"/>
              </w:rPr>
            </w:pPr>
            <w:r w:rsidRPr="00825E78">
              <w:rPr>
                <w:rFonts w:cs="Calibri"/>
                <w:b/>
                <w:bCs/>
                <w:sz w:val="20"/>
                <w:szCs w:val="20"/>
              </w:rPr>
              <w:t>870.017,65</w:t>
            </w:r>
          </w:p>
        </w:tc>
        <w:tc>
          <w:tcPr>
            <w:tcW w:w="1316" w:type="dxa"/>
          </w:tcPr>
          <w:p w14:paraId="542CF8C3" w14:textId="77777777" w:rsidR="00F2198F" w:rsidRPr="00825E78" w:rsidRDefault="00F2198F" w:rsidP="00F2198F">
            <w:pPr>
              <w:rPr>
                <w:rFonts w:cs="Calibri"/>
                <w:b/>
                <w:bCs/>
                <w:sz w:val="20"/>
                <w:szCs w:val="20"/>
              </w:rPr>
            </w:pPr>
          </w:p>
        </w:tc>
        <w:tc>
          <w:tcPr>
            <w:tcW w:w="1284" w:type="dxa"/>
          </w:tcPr>
          <w:p w14:paraId="5C503445" w14:textId="77777777" w:rsidR="00F2198F" w:rsidRPr="00825E78" w:rsidRDefault="00F2198F" w:rsidP="00F2198F">
            <w:pPr>
              <w:jc w:val="right"/>
              <w:rPr>
                <w:rFonts w:cs="Calibri"/>
                <w:b/>
                <w:bCs/>
                <w:sz w:val="20"/>
                <w:szCs w:val="20"/>
              </w:rPr>
            </w:pPr>
          </w:p>
        </w:tc>
        <w:tc>
          <w:tcPr>
            <w:tcW w:w="1287" w:type="dxa"/>
          </w:tcPr>
          <w:p w14:paraId="0BF21655" w14:textId="77777777" w:rsidR="00F2198F" w:rsidRPr="00825E78" w:rsidRDefault="00F2198F" w:rsidP="00F2198F">
            <w:pPr>
              <w:jc w:val="right"/>
              <w:rPr>
                <w:rFonts w:cs="Calibri"/>
                <w:b/>
                <w:bCs/>
                <w:sz w:val="20"/>
                <w:szCs w:val="20"/>
              </w:rPr>
            </w:pPr>
            <w:r w:rsidRPr="00825E78">
              <w:rPr>
                <w:rFonts w:cs="Calibri"/>
                <w:b/>
                <w:bCs/>
                <w:sz w:val="20"/>
                <w:szCs w:val="20"/>
              </w:rPr>
              <w:t>767.157,48</w:t>
            </w:r>
          </w:p>
        </w:tc>
      </w:tr>
    </w:tbl>
    <w:p w14:paraId="40A81AF4" w14:textId="77777777" w:rsidR="002A5ADA" w:rsidRPr="00825E78" w:rsidRDefault="002A5ADA" w:rsidP="002A5ADA">
      <w:pPr>
        <w:rPr>
          <w:rFonts w:cs="Calibri"/>
          <w:sz w:val="20"/>
          <w:szCs w:val="20"/>
        </w:rPr>
      </w:pPr>
    </w:p>
    <w:p w14:paraId="0C1ED7FD" w14:textId="77777777" w:rsidR="002A5ADA" w:rsidRPr="00825E78" w:rsidRDefault="002A5ADA" w:rsidP="002A5ADA">
      <w:pPr>
        <w:rPr>
          <w:rFonts w:cs="Calibri"/>
          <w:sz w:val="20"/>
          <w:szCs w:val="20"/>
        </w:rPr>
      </w:pPr>
    </w:p>
    <w:p w14:paraId="1650B41E" w14:textId="77777777" w:rsidR="002A5ADA" w:rsidRPr="00825E78" w:rsidRDefault="002A5ADA" w:rsidP="002A5ADA">
      <w:pPr>
        <w:rPr>
          <w:rFonts w:cs="Calibri"/>
          <w:sz w:val="20"/>
          <w:szCs w:val="20"/>
        </w:rPr>
      </w:pPr>
    </w:p>
    <w:p w14:paraId="311AA702" w14:textId="77777777" w:rsidR="002A5ADA" w:rsidRPr="00825E78" w:rsidRDefault="002A5ADA" w:rsidP="002A5ADA">
      <w:pPr>
        <w:rPr>
          <w:rFonts w:cs="Calibri"/>
          <w:sz w:val="20"/>
          <w:szCs w:val="20"/>
        </w:rPr>
      </w:pPr>
    </w:p>
    <w:p w14:paraId="6685D5D6" w14:textId="77777777" w:rsidR="002A5ADA" w:rsidRPr="00825E78" w:rsidRDefault="002A5ADA" w:rsidP="002A5ADA">
      <w:pPr>
        <w:rPr>
          <w:rFonts w:cs="Calibri"/>
          <w:sz w:val="20"/>
          <w:szCs w:val="20"/>
        </w:rPr>
      </w:pPr>
    </w:p>
    <w:p w14:paraId="376951FA" w14:textId="77777777" w:rsidR="002A5ADA" w:rsidRPr="00825E78" w:rsidRDefault="002A5ADA" w:rsidP="002A5ADA">
      <w:pPr>
        <w:rPr>
          <w:rFonts w:cs="Calibri"/>
          <w:sz w:val="20"/>
          <w:szCs w:val="20"/>
        </w:rPr>
      </w:pPr>
    </w:p>
    <w:p w14:paraId="5E7AB87D" w14:textId="77777777" w:rsidR="002A5ADA" w:rsidRPr="00825E78" w:rsidRDefault="002A5ADA" w:rsidP="002A5ADA">
      <w:pPr>
        <w:rPr>
          <w:rFonts w:cs="Calibri"/>
          <w:sz w:val="20"/>
          <w:szCs w:val="20"/>
        </w:rPr>
      </w:pPr>
    </w:p>
    <w:p w14:paraId="250476FE" w14:textId="77777777" w:rsidR="002A5ADA" w:rsidRPr="00825E78" w:rsidRDefault="002A5ADA" w:rsidP="002A5ADA">
      <w:pPr>
        <w:rPr>
          <w:rFonts w:cs="Calibri"/>
          <w:sz w:val="20"/>
          <w:szCs w:val="20"/>
        </w:rPr>
      </w:pPr>
    </w:p>
    <w:p w14:paraId="3755B11C" w14:textId="77777777" w:rsidR="002A5ADA" w:rsidRPr="00825E78" w:rsidRDefault="002A5ADA" w:rsidP="002A5ADA">
      <w:pPr>
        <w:rPr>
          <w:rFonts w:cs="Calibri"/>
          <w:sz w:val="20"/>
          <w:szCs w:val="20"/>
        </w:rPr>
      </w:pPr>
    </w:p>
    <w:p w14:paraId="6D7859E8" w14:textId="77777777" w:rsidR="002A5ADA" w:rsidRPr="00825E78" w:rsidRDefault="002A5ADA" w:rsidP="002A5ADA">
      <w:pPr>
        <w:rPr>
          <w:rFonts w:cs="Calibri"/>
          <w:sz w:val="20"/>
          <w:szCs w:val="20"/>
        </w:rPr>
      </w:pPr>
    </w:p>
    <w:p w14:paraId="3D1E1836" w14:textId="77777777" w:rsidR="002A5ADA" w:rsidRPr="00825E78" w:rsidRDefault="002A5ADA" w:rsidP="002A5ADA">
      <w:pPr>
        <w:rPr>
          <w:rFonts w:cs="Calibri"/>
          <w:sz w:val="20"/>
          <w:szCs w:val="20"/>
        </w:rPr>
      </w:pPr>
    </w:p>
    <w:p w14:paraId="46939E11" w14:textId="77777777" w:rsidR="002A5ADA" w:rsidRPr="00825E78" w:rsidRDefault="002A5ADA" w:rsidP="002A5ADA">
      <w:pPr>
        <w:rPr>
          <w:rFonts w:cs="Calibri"/>
          <w:sz w:val="20"/>
          <w:szCs w:val="20"/>
        </w:rPr>
      </w:pPr>
    </w:p>
    <w:p w14:paraId="2823D2D6" w14:textId="77777777" w:rsidR="002A5ADA" w:rsidRPr="00825E78" w:rsidRDefault="002A5ADA" w:rsidP="002A5ADA">
      <w:pPr>
        <w:rPr>
          <w:rFonts w:cs="Calibri"/>
          <w:sz w:val="20"/>
          <w:szCs w:val="20"/>
        </w:rPr>
      </w:pPr>
    </w:p>
    <w:p w14:paraId="015C1B5C" w14:textId="77777777" w:rsidR="002A5ADA" w:rsidRPr="00825E78" w:rsidRDefault="002A5ADA" w:rsidP="002A5ADA">
      <w:pPr>
        <w:rPr>
          <w:rFonts w:cs="Calibri"/>
          <w:sz w:val="20"/>
          <w:szCs w:val="20"/>
        </w:rPr>
      </w:pPr>
    </w:p>
    <w:p w14:paraId="45925411" w14:textId="77777777" w:rsidR="002A5ADA" w:rsidRPr="00825E78" w:rsidRDefault="002A5ADA" w:rsidP="002A5ADA">
      <w:pPr>
        <w:rPr>
          <w:rFonts w:cs="Calibri"/>
          <w:sz w:val="20"/>
          <w:szCs w:val="20"/>
        </w:rPr>
      </w:pPr>
    </w:p>
    <w:p w14:paraId="44F714E0" w14:textId="77777777" w:rsidR="002A5ADA" w:rsidRDefault="002A5ADA" w:rsidP="002A5ADA">
      <w:pPr>
        <w:rPr>
          <w:rFonts w:cs="Calibri"/>
          <w:color w:val="FF0000"/>
          <w:sz w:val="20"/>
          <w:szCs w:val="20"/>
        </w:rPr>
      </w:pPr>
    </w:p>
    <w:p w14:paraId="55E89EA7" w14:textId="77777777" w:rsidR="002A5ADA" w:rsidRPr="009B22B5" w:rsidRDefault="002A5ADA" w:rsidP="002A5ADA">
      <w:pPr>
        <w:rPr>
          <w:rFonts w:cs="Calibri"/>
          <w:vanish/>
          <w:sz w:val="20"/>
          <w:szCs w:val="20"/>
        </w:rPr>
      </w:pPr>
    </w:p>
    <w:p w14:paraId="581B5F3B" w14:textId="77777777" w:rsidR="002A5ADA" w:rsidRDefault="002A5ADA" w:rsidP="002A5ADA">
      <w:pPr>
        <w:rPr>
          <w:b/>
          <w:sz w:val="18"/>
          <w:szCs w:val="18"/>
        </w:rPr>
      </w:pPr>
      <w:r w:rsidRPr="009B22B5">
        <w:rPr>
          <w:b/>
          <w:sz w:val="20"/>
          <w:szCs w:val="20"/>
        </w:rPr>
        <w:t>EVIDENCIJA PRIMLJENIH INSTRUMENTA OSIGURANJA PLA</w:t>
      </w:r>
      <w:r w:rsidRPr="009B22B5">
        <w:rPr>
          <w:rFonts w:hint="eastAsia"/>
          <w:b/>
          <w:sz w:val="20"/>
          <w:szCs w:val="20"/>
        </w:rPr>
        <w:t>Ć</w:t>
      </w:r>
      <w:r w:rsidRPr="009B22B5">
        <w:rPr>
          <w:b/>
          <w:sz w:val="20"/>
          <w:szCs w:val="20"/>
        </w:rPr>
        <w:t>ANJA od 2018. do 31.12.2024. GODINE (</w:t>
      </w:r>
      <w:r w:rsidRPr="009B22B5">
        <w:rPr>
          <w:b/>
          <w:sz w:val="18"/>
          <w:szCs w:val="18"/>
        </w:rPr>
        <w:t>konto 99141/99641)</w:t>
      </w:r>
    </w:p>
    <w:p w14:paraId="3238C0F3" w14:textId="77777777" w:rsidR="00FB0E19" w:rsidRDefault="00FB0E19" w:rsidP="002A5ADA">
      <w:pPr>
        <w:rPr>
          <w:b/>
          <w:sz w:val="18"/>
          <w:szCs w:val="18"/>
        </w:rPr>
      </w:pPr>
    </w:p>
    <w:p w14:paraId="616638AC" w14:textId="77777777" w:rsidR="00FB0E19" w:rsidRPr="009B22B5" w:rsidRDefault="00FB0E19" w:rsidP="002A5ADA">
      <w:pPr>
        <w:rPr>
          <w:b/>
          <w:sz w:val="18"/>
          <w:szCs w:val="18"/>
        </w:rPr>
      </w:pPr>
    </w:p>
    <w:tbl>
      <w:tblPr>
        <w:tblStyle w:val="Reetkatablice"/>
        <w:tblW w:w="14113" w:type="dxa"/>
        <w:tblInd w:w="-113" w:type="dxa"/>
        <w:tblLayout w:type="fixed"/>
        <w:tblLook w:val="04A0" w:firstRow="1" w:lastRow="0" w:firstColumn="1" w:lastColumn="0" w:noHBand="0" w:noVBand="1"/>
      </w:tblPr>
      <w:tblGrid>
        <w:gridCol w:w="113"/>
        <w:gridCol w:w="1838"/>
        <w:gridCol w:w="76"/>
        <w:gridCol w:w="1313"/>
        <w:gridCol w:w="1559"/>
        <w:gridCol w:w="1559"/>
        <w:gridCol w:w="2835"/>
        <w:gridCol w:w="1276"/>
        <w:gridCol w:w="1305"/>
        <w:gridCol w:w="1061"/>
        <w:gridCol w:w="1178"/>
      </w:tblGrid>
      <w:tr w:rsidR="002A5ADA" w:rsidRPr="009B22B5" w14:paraId="2B6036B0" w14:textId="77777777" w:rsidTr="005E6F42">
        <w:trPr>
          <w:gridBefore w:val="1"/>
          <w:wBefore w:w="113" w:type="dxa"/>
        </w:trPr>
        <w:tc>
          <w:tcPr>
            <w:tcW w:w="1838" w:type="dxa"/>
          </w:tcPr>
          <w:p w14:paraId="2D215039" w14:textId="77777777" w:rsidR="002A5ADA" w:rsidRPr="009B22B5" w:rsidRDefault="002A5ADA" w:rsidP="00651BA1">
            <w:pPr>
              <w:jc w:val="center"/>
              <w:rPr>
                <w:b/>
                <w:sz w:val="18"/>
                <w:szCs w:val="18"/>
              </w:rPr>
            </w:pPr>
            <w:r w:rsidRPr="009B22B5">
              <w:rPr>
                <w:b/>
                <w:sz w:val="18"/>
                <w:szCs w:val="18"/>
              </w:rPr>
              <w:t xml:space="preserve">IZDATNIK </w:t>
            </w:r>
          </w:p>
          <w:p w14:paraId="720F62DC" w14:textId="77777777" w:rsidR="002A5ADA" w:rsidRPr="009B22B5" w:rsidRDefault="002A5ADA" w:rsidP="00651BA1">
            <w:pPr>
              <w:jc w:val="center"/>
              <w:rPr>
                <w:b/>
                <w:sz w:val="18"/>
                <w:szCs w:val="18"/>
              </w:rPr>
            </w:pPr>
          </w:p>
        </w:tc>
        <w:tc>
          <w:tcPr>
            <w:tcW w:w="1389" w:type="dxa"/>
            <w:gridSpan w:val="2"/>
          </w:tcPr>
          <w:p w14:paraId="53508F0D" w14:textId="77777777" w:rsidR="002A5ADA" w:rsidRPr="009B22B5" w:rsidRDefault="002A5ADA" w:rsidP="00651BA1">
            <w:pPr>
              <w:jc w:val="center"/>
              <w:rPr>
                <w:b/>
                <w:sz w:val="18"/>
                <w:szCs w:val="18"/>
              </w:rPr>
            </w:pPr>
            <w:r w:rsidRPr="009B22B5">
              <w:rPr>
                <w:b/>
                <w:sz w:val="18"/>
                <w:szCs w:val="18"/>
              </w:rPr>
              <w:t>VJEROVNIK</w:t>
            </w:r>
          </w:p>
        </w:tc>
        <w:tc>
          <w:tcPr>
            <w:tcW w:w="1559" w:type="dxa"/>
          </w:tcPr>
          <w:p w14:paraId="548CCCC0" w14:textId="77777777" w:rsidR="002A5ADA" w:rsidRPr="009B22B5" w:rsidRDefault="002A5ADA" w:rsidP="00651BA1">
            <w:pPr>
              <w:jc w:val="center"/>
              <w:rPr>
                <w:b/>
                <w:sz w:val="18"/>
                <w:szCs w:val="18"/>
              </w:rPr>
            </w:pPr>
            <w:r w:rsidRPr="009B22B5">
              <w:rPr>
                <w:b/>
                <w:sz w:val="18"/>
                <w:szCs w:val="18"/>
              </w:rPr>
              <w:t>DATUM PRIMITKA-OVJERE</w:t>
            </w:r>
          </w:p>
        </w:tc>
        <w:tc>
          <w:tcPr>
            <w:tcW w:w="1559" w:type="dxa"/>
          </w:tcPr>
          <w:p w14:paraId="3897B239" w14:textId="77777777" w:rsidR="002A5ADA" w:rsidRPr="009B22B5" w:rsidRDefault="002A5ADA" w:rsidP="00651BA1">
            <w:pPr>
              <w:jc w:val="center"/>
              <w:rPr>
                <w:b/>
                <w:sz w:val="18"/>
                <w:szCs w:val="18"/>
              </w:rPr>
            </w:pPr>
            <w:r w:rsidRPr="009B22B5">
              <w:rPr>
                <w:b/>
                <w:sz w:val="18"/>
                <w:szCs w:val="18"/>
              </w:rPr>
              <w:t>DOKUMENT</w:t>
            </w:r>
          </w:p>
        </w:tc>
        <w:tc>
          <w:tcPr>
            <w:tcW w:w="2835" w:type="dxa"/>
          </w:tcPr>
          <w:p w14:paraId="2E9D11B2" w14:textId="77777777" w:rsidR="002A5ADA" w:rsidRPr="009B22B5" w:rsidRDefault="002A5ADA" w:rsidP="00651BA1">
            <w:pPr>
              <w:jc w:val="center"/>
              <w:rPr>
                <w:b/>
                <w:sz w:val="18"/>
                <w:szCs w:val="18"/>
              </w:rPr>
            </w:pPr>
            <w:r w:rsidRPr="009B22B5">
              <w:rPr>
                <w:b/>
                <w:sz w:val="18"/>
                <w:szCs w:val="18"/>
              </w:rPr>
              <w:t>OPIS</w:t>
            </w:r>
          </w:p>
        </w:tc>
        <w:tc>
          <w:tcPr>
            <w:tcW w:w="1276" w:type="dxa"/>
          </w:tcPr>
          <w:p w14:paraId="5ABC9D19" w14:textId="77777777" w:rsidR="002A5ADA" w:rsidRPr="009B22B5" w:rsidRDefault="002A5ADA" w:rsidP="00651BA1">
            <w:pPr>
              <w:jc w:val="center"/>
              <w:rPr>
                <w:b/>
                <w:sz w:val="18"/>
                <w:szCs w:val="18"/>
              </w:rPr>
            </w:pPr>
            <w:r w:rsidRPr="009B22B5">
              <w:rPr>
                <w:b/>
                <w:sz w:val="18"/>
                <w:szCs w:val="18"/>
              </w:rPr>
              <w:t>IZNOS</w:t>
            </w:r>
          </w:p>
        </w:tc>
        <w:tc>
          <w:tcPr>
            <w:tcW w:w="1305" w:type="dxa"/>
          </w:tcPr>
          <w:p w14:paraId="10E3B435" w14:textId="77777777" w:rsidR="002A5ADA" w:rsidRPr="009B22B5" w:rsidRDefault="002A5ADA" w:rsidP="00651BA1">
            <w:pPr>
              <w:jc w:val="center"/>
              <w:rPr>
                <w:b/>
                <w:sz w:val="18"/>
                <w:szCs w:val="18"/>
              </w:rPr>
            </w:pPr>
            <w:r w:rsidRPr="009B22B5">
              <w:rPr>
                <w:b/>
                <w:sz w:val="18"/>
                <w:szCs w:val="18"/>
              </w:rPr>
              <w:t>VRA</w:t>
            </w:r>
            <w:r w:rsidRPr="009B22B5">
              <w:rPr>
                <w:rFonts w:hint="eastAsia"/>
                <w:b/>
                <w:sz w:val="18"/>
                <w:szCs w:val="18"/>
              </w:rPr>
              <w:t>Ć</w:t>
            </w:r>
            <w:r w:rsidRPr="009B22B5">
              <w:rPr>
                <w:b/>
                <w:sz w:val="18"/>
                <w:szCs w:val="18"/>
              </w:rPr>
              <w:t>ENA IZDATNIKU</w:t>
            </w:r>
          </w:p>
        </w:tc>
        <w:tc>
          <w:tcPr>
            <w:tcW w:w="1061" w:type="dxa"/>
          </w:tcPr>
          <w:p w14:paraId="0A850CDB" w14:textId="77777777" w:rsidR="002A5ADA" w:rsidRPr="009B22B5" w:rsidRDefault="002A5ADA" w:rsidP="00651BA1">
            <w:pPr>
              <w:jc w:val="center"/>
              <w:rPr>
                <w:b/>
                <w:sz w:val="18"/>
                <w:szCs w:val="18"/>
              </w:rPr>
            </w:pPr>
            <w:r w:rsidRPr="009B22B5">
              <w:rPr>
                <w:b/>
                <w:sz w:val="18"/>
                <w:szCs w:val="18"/>
              </w:rPr>
              <w:t>IZNOS</w:t>
            </w:r>
          </w:p>
        </w:tc>
        <w:tc>
          <w:tcPr>
            <w:tcW w:w="1178" w:type="dxa"/>
          </w:tcPr>
          <w:p w14:paraId="2D4AD87E" w14:textId="77777777" w:rsidR="002A5ADA" w:rsidRPr="009B22B5" w:rsidRDefault="002A5ADA" w:rsidP="00651BA1">
            <w:pPr>
              <w:jc w:val="center"/>
              <w:rPr>
                <w:b/>
                <w:sz w:val="18"/>
                <w:szCs w:val="18"/>
              </w:rPr>
            </w:pPr>
            <w:r w:rsidRPr="009B22B5">
              <w:rPr>
                <w:b/>
                <w:sz w:val="18"/>
                <w:szCs w:val="18"/>
              </w:rPr>
              <w:t>SALDO</w:t>
            </w:r>
          </w:p>
        </w:tc>
      </w:tr>
      <w:tr w:rsidR="002A5ADA" w:rsidRPr="009B22B5" w14:paraId="35A3660D" w14:textId="77777777" w:rsidTr="005E6F42">
        <w:trPr>
          <w:gridBefore w:val="1"/>
          <w:wBefore w:w="113" w:type="dxa"/>
        </w:trPr>
        <w:tc>
          <w:tcPr>
            <w:tcW w:w="1838" w:type="dxa"/>
          </w:tcPr>
          <w:p w14:paraId="251EBA68" w14:textId="77777777" w:rsidR="002A5ADA" w:rsidRPr="009B22B5" w:rsidRDefault="002A5ADA" w:rsidP="00651BA1">
            <w:pPr>
              <w:rPr>
                <w:sz w:val="18"/>
                <w:szCs w:val="18"/>
              </w:rPr>
            </w:pPr>
            <w:r w:rsidRPr="009B22B5">
              <w:rPr>
                <w:sz w:val="18"/>
                <w:szCs w:val="18"/>
              </w:rPr>
              <w:t>OSIJEK KOTEKS D.O.O. OSIJEK</w:t>
            </w:r>
          </w:p>
        </w:tc>
        <w:tc>
          <w:tcPr>
            <w:tcW w:w="1389" w:type="dxa"/>
            <w:gridSpan w:val="2"/>
          </w:tcPr>
          <w:p w14:paraId="26E1F1AA"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4500BDFB" w14:textId="77777777" w:rsidR="002A5ADA" w:rsidRPr="009B22B5" w:rsidRDefault="002A5ADA" w:rsidP="00651BA1">
            <w:pPr>
              <w:rPr>
                <w:sz w:val="18"/>
                <w:szCs w:val="18"/>
              </w:rPr>
            </w:pPr>
            <w:r w:rsidRPr="009B22B5">
              <w:rPr>
                <w:sz w:val="18"/>
                <w:szCs w:val="18"/>
              </w:rPr>
              <w:t>02.10.2018.</w:t>
            </w:r>
          </w:p>
        </w:tc>
        <w:tc>
          <w:tcPr>
            <w:tcW w:w="1559" w:type="dxa"/>
          </w:tcPr>
          <w:p w14:paraId="48851B01" w14:textId="77777777" w:rsidR="002A5ADA" w:rsidRPr="009B22B5" w:rsidRDefault="002A5ADA" w:rsidP="00651BA1">
            <w:pPr>
              <w:rPr>
                <w:sz w:val="18"/>
                <w:szCs w:val="18"/>
              </w:rPr>
            </w:pPr>
            <w:r w:rsidRPr="009B22B5">
              <w:rPr>
                <w:sz w:val="18"/>
                <w:szCs w:val="18"/>
              </w:rPr>
              <w:t>Bjanko zadužnica  OV-6996/2018</w:t>
            </w:r>
          </w:p>
        </w:tc>
        <w:tc>
          <w:tcPr>
            <w:tcW w:w="2835" w:type="dxa"/>
          </w:tcPr>
          <w:p w14:paraId="3569C084" w14:textId="77777777" w:rsidR="002A5ADA" w:rsidRPr="009B22B5" w:rsidRDefault="002A5ADA" w:rsidP="00651BA1">
            <w:pPr>
              <w:rPr>
                <w:sz w:val="18"/>
                <w:szCs w:val="18"/>
              </w:rPr>
            </w:pPr>
            <w:r w:rsidRPr="009B22B5">
              <w:rPr>
                <w:sz w:val="18"/>
                <w:szCs w:val="18"/>
              </w:rPr>
              <w:t>Ozbiljnost ponude za izvo</w:t>
            </w:r>
            <w:r w:rsidRPr="009B22B5">
              <w:rPr>
                <w:rFonts w:hint="eastAsia"/>
                <w:sz w:val="18"/>
                <w:szCs w:val="18"/>
              </w:rPr>
              <w:t>đ</w:t>
            </w:r>
            <w:r w:rsidRPr="009B22B5">
              <w:rPr>
                <w:sz w:val="18"/>
                <w:szCs w:val="18"/>
              </w:rPr>
              <w:t>enje radova popravak I Odr</w:t>
            </w:r>
            <w:r w:rsidRPr="009B22B5">
              <w:rPr>
                <w:rFonts w:hint="eastAsia"/>
                <w:sz w:val="18"/>
                <w:szCs w:val="18"/>
              </w:rPr>
              <w:t>ž</w:t>
            </w:r>
            <w:r w:rsidRPr="009B22B5">
              <w:rPr>
                <w:sz w:val="18"/>
                <w:szCs w:val="18"/>
              </w:rPr>
              <w:t xml:space="preserve">avanje Cesta </w:t>
            </w:r>
          </w:p>
        </w:tc>
        <w:tc>
          <w:tcPr>
            <w:tcW w:w="1276" w:type="dxa"/>
          </w:tcPr>
          <w:p w14:paraId="350B68E9" w14:textId="77777777" w:rsidR="002A5ADA" w:rsidRPr="009B22B5" w:rsidRDefault="002A5ADA" w:rsidP="00651BA1">
            <w:pPr>
              <w:jc w:val="right"/>
              <w:rPr>
                <w:sz w:val="18"/>
                <w:szCs w:val="18"/>
              </w:rPr>
            </w:pPr>
            <w:r w:rsidRPr="009B22B5">
              <w:rPr>
                <w:sz w:val="18"/>
                <w:szCs w:val="18"/>
              </w:rPr>
              <w:t>64.999,28</w:t>
            </w:r>
          </w:p>
        </w:tc>
        <w:tc>
          <w:tcPr>
            <w:tcW w:w="1305" w:type="dxa"/>
          </w:tcPr>
          <w:p w14:paraId="11C48E23" w14:textId="77777777" w:rsidR="002A5ADA" w:rsidRDefault="002A5ADA" w:rsidP="00651BA1">
            <w:pPr>
              <w:jc w:val="center"/>
              <w:rPr>
                <w:sz w:val="18"/>
                <w:szCs w:val="18"/>
              </w:rPr>
            </w:pPr>
            <w:r w:rsidRPr="009B22B5">
              <w:rPr>
                <w:sz w:val="18"/>
                <w:szCs w:val="18"/>
              </w:rPr>
              <w:t>02.02.2023</w:t>
            </w:r>
          </w:p>
          <w:p w14:paraId="3C8D7FE0" w14:textId="77777777" w:rsidR="002A5ADA" w:rsidRPr="009B22B5"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1B6F7FD5" w14:textId="77777777" w:rsidR="002A5ADA" w:rsidRPr="009B22B5" w:rsidRDefault="002A5ADA" w:rsidP="00651BA1">
            <w:pPr>
              <w:jc w:val="right"/>
              <w:rPr>
                <w:sz w:val="18"/>
                <w:szCs w:val="18"/>
              </w:rPr>
            </w:pPr>
            <w:r w:rsidRPr="009B22B5">
              <w:rPr>
                <w:sz w:val="18"/>
                <w:szCs w:val="18"/>
              </w:rPr>
              <w:t>64.999,28</w:t>
            </w:r>
          </w:p>
        </w:tc>
        <w:tc>
          <w:tcPr>
            <w:tcW w:w="1178" w:type="dxa"/>
          </w:tcPr>
          <w:p w14:paraId="1F87BE7C" w14:textId="77777777" w:rsidR="002A5ADA" w:rsidRPr="009B22B5" w:rsidRDefault="002A5ADA" w:rsidP="00651BA1">
            <w:pPr>
              <w:jc w:val="right"/>
              <w:rPr>
                <w:sz w:val="18"/>
                <w:szCs w:val="18"/>
              </w:rPr>
            </w:pPr>
            <w:r w:rsidRPr="009B22B5">
              <w:rPr>
                <w:sz w:val="18"/>
                <w:szCs w:val="18"/>
              </w:rPr>
              <w:t>64.999,28</w:t>
            </w:r>
          </w:p>
        </w:tc>
      </w:tr>
      <w:tr w:rsidR="002A5ADA" w:rsidRPr="009B22B5" w14:paraId="57072513" w14:textId="77777777" w:rsidTr="005E6F42">
        <w:trPr>
          <w:gridBefore w:val="1"/>
          <w:wBefore w:w="113" w:type="dxa"/>
        </w:trPr>
        <w:tc>
          <w:tcPr>
            <w:tcW w:w="1838" w:type="dxa"/>
          </w:tcPr>
          <w:p w14:paraId="588ED3BE" w14:textId="77777777" w:rsidR="002A5ADA" w:rsidRPr="009B22B5" w:rsidRDefault="002A5ADA" w:rsidP="00651BA1">
            <w:pPr>
              <w:rPr>
                <w:sz w:val="18"/>
                <w:szCs w:val="18"/>
              </w:rPr>
            </w:pPr>
            <w:r w:rsidRPr="009B22B5">
              <w:rPr>
                <w:sz w:val="18"/>
                <w:szCs w:val="18"/>
              </w:rPr>
              <w:t>3 D GRADNJA VUKOVAR</w:t>
            </w:r>
          </w:p>
        </w:tc>
        <w:tc>
          <w:tcPr>
            <w:tcW w:w="1389" w:type="dxa"/>
            <w:gridSpan w:val="2"/>
          </w:tcPr>
          <w:p w14:paraId="7A5E03C0"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03C2D3E4" w14:textId="77777777" w:rsidR="002A5ADA" w:rsidRPr="009B22B5" w:rsidRDefault="002A5ADA" w:rsidP="00651BA1">
            <w:pPr>
              <w:rPr>
                <w:sz w:val="18"/>
                <w:szCs w:val="18"/>
              </w:rPr>
            </w:pPr>
            <w:r w:rsidRPr="009B22B5">
              <w:rPr>
                <w:sz w:val="18"/>
                <w:szCs w:val="18"/>
              </w:rPr>
              <w:t>17.10.2018.</w:t>
            </w:r>
          </w:p>
        </w:tc>
        <w:tc>
          <w:tcPr>
            <w:tcW w:w="1559" w:type="dxa"/>
          </w:tcPr>
          <w:p w14:paraId="64477E1C" w14:textId="77777777" w:rsidR="002A5ADA" w:rsidRPr="009B22B5" w:rsidRDefault="002A5ADA" w:rsidP="00651BA1">
            <w:pPr>
              <w:rPr>
                <w:sz w:val="18"/>
                <w:szCs w:val="18"/>
              </w:rPr>
            </w:pPr>
            <w:r w:rsidRPr="009B22B5">
              <w:rPr>
                <w:sz w:val="18"/>
                <w:szCs w:val="18"/>
              </w:rPr>
              <w:t>Bjanko zadužnica  OV-5891/2018</w:t>
            </w:r>
          </w:p>
        </w:tc>
        <w:tc>
          <w:tcPr>
            <w:tcW w:w="2835" w:type="dxa"/>
          </w:tcPr>
          <w:p w14:paraId="25BDDF6D" w14:textId="77777777" w:rsidR="002A5ADA" w:rsidRPr="009B22B5" w:rsidRDefault="002A5ADA" w:rsidP="00651BA1">
            <w:pPr>
              <w:rPr>
                <w:sz w:val="18"/>
                <w:szCs w:val="18"/>
              </w:rPr>
            </w:pPr>
            <w:r w:rsidRPr="009B22B5">
              <w:rPr>
                <w:sz w:val="18"/>
                <w:szCs w:val="18"/>
              </w:rPr>
              <w:t>Za izvo</w:t>
            </w:r>
            <w:r w:rsidRPr="009B22B5">
              <w:rPr>
                <w:rFonts w:hint="eastAsia"/>
                <w:sz w:val="18"/>
                <w:szCs w:val="18"/>
              </w:rPr>
              <w:t>đ</w:t>
            </w:r>
            <w:r w:rsidRPr="009B22B5">
              <w:rPr>
                <w:sz w:val="18"/>
                <w:szCs w:val="18"/>
              </w:rPr>
              <w:t>enje radova na Rekonstrukciji zgrade javne inicijative Tompojevci</w:t>
            </w:r>
          </w:p>
        </w:tc>
        <w:tc>
          <w:tcPr>
            <w:tcW w:w="1276" w:type="dxa"/>
          </w:tcPr>
          <w:p w14:paraId="0031179E" w14:textId="77777777" w:rsidR="002A5ADA" w:rsidRPr="009B22B5" w:rsidRDefault="002A5ADA" w:rsidP="00651BA1">
            <w:pPr>
              <w:jc w:val="right"/>
              <w:rPr>
                <w:sz w:val="18"/>
                <w:szCs w:val="18"/>
              </w:rPr>
            </w:pPr>
            <w:r w:rsidRPr="009B22B5">
              <w:rPr>
                <w:sz w:val="18"/>
                <w:szCs w:val="18"/>
              </w:rPr>
              <w:t>50.000,00</w:t>
            </w:r>
          </w:p>
        </w:tc>
        <w:tc>
          <w:tcPr>
            <w:tcW w:w="1305" w:type="dxa"/>
          </w:tcPr>
          <w:p w14:paraId="7663B2A8" w14:textId="77777777" w:rsidR="002A5ADA" w:rsidRPr="009B22B5" w:rsidRDefault="002A5ADA" w:rsidP="00651BA1">
            <w:pPr>
              <w:jc w:val="center"/>
              <w:rPr>
                <w:sz w:val="18"/>
                <w:szCs w:val="18"/>
              </w:rPr>
            </w:pPr>
          </w:p>
        </w:tc>
        <w:tc>
          <w:tcPr>
            <w:tcW w:w="1061" w:type="dxa"/>
          </w:tcPr>
          <w:p w14:paraId="69C9C1F4" w14:textId="77777777" w:rsidR="002A5ADA" w:rsidRPr="009B22B5" w:rsidRDefault="002A5ADA" w:rsidP="00651BA1">
            <w:pPr>
              <w:jc w:val="right"/>
              <w:rPr>
                <w:sz w:val="18"/>
                <w:szCs w:val="18"/>
              </w:rPr>
            </w:pPr>
          </w:p>
        </w:tc>
        <w:tc>
          <w:tcPr>
            <w:tcW w:w="1178" w:type="dxa"/>
          </w:tcPr>
          <w:p w14:paraId="7C229DA8" w14:textId="77777777" w:rsidR="002A5ADA" w:rsidRPr="009B22B5" w:rsidRDefault="002A5ADA" w:rsidP="00651BA1">
            <w:pPr>
              <w:jc w:val="right"/>
              <w:rPr>
                <w:sz w:val="18"/>
                <w:szCs w:val="18"/>
              </w:rPr>
            </w:pPr>
            <w:r w:rsidRPr="009B22B5">
              <w:rPr>
                <w:sz w:val="18"/>
                <w:szCs w:val="18"/>
              </w:rPr>
              <w:t>50.000,00</w:t>
            </w:r>
          </w:p>
        </w:tc>
      </w:tr>
      <w:tr w:rsidR="002A5ADA" w:rsidRPr="009B22B5" w14:paraId="30913825" w14:textId="77777777" w:rsidTr="005E6F42">
        <w:trPr>
          <w:gridBefore w:val="1"/>
          <w:wBefore w:w="113" w:type="dxa"/>
        </w:trPr>
        <w:tc>
          <w:tcPr>
            <w:tcW w:w="1838" w:type="dxa"/>
          </w:tcPr>
          <w:p w14:paraId="48262B3C" w14:textId="77777777" w:rsidR="002A5ADA" w:rsidRPr="009B22B5" w:rsidRDefault="002A5ADA" w:rsidP="00651BA1">
            <w:pPr>
              <w:rPr>
                <w:sz w:val="18"/>
                <w:szCs w:val="18"/>
              </w:rPr>
            </w:pPr>
            <w:r w:rsidRPr="009B22B5">
              <w:rPr>
                <w:sz w:val="18"/>
                <w:szCs w:val="18"/>
              </w:rPr>
              <w:t>3 D GRADNJA VUKOVAR</w:t>
            </w:r>
          </w:p>
        </w:tc>
        <w:tc>
          <w:tcPr>
            <w:tcW w:w="1389" w:type="dxa"/>
            <w:gridSpan w:val="2"/>
          </w:tcPr>
          <w:p w14:paraId="7B5574C2"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186D401F" w14:textId="77777777" w:rsidR="002A5ADA" w:rsidRPr="009B22B5" w:rsidRDefault="002A5ADA" w:rsidP="00651BA1">
            <w:pPr>
              <w:rPr>
                <w:sz w:val="18"/>
                <w:szCs w:val="18"/>
              </w:rPr>
            </w:pPr>
            <w:r w:rsidRPr="009B22B5">
              <w:rPr>
                <w:sz w:val="18"/>
                <w:szCs w:val="18"/>
              </w:rPr>
              <w:t>17.10.2018.</w:t>
            </w:r>
          </w:p>
        </w:tc>
        <w:tc>
          <w:tcPr>
            <w:tcW w:w="1559" w:type="dxa"/>
          </w:tcPr>
          <w:p w14:paraId="3241B2AA" w14:textId="77777777" w:rsidR="002A5ADA" w:rsidRPr="009B22B5" w:rsidRDefault="002A5ADA" w:rsidP="00651BA1">
            <w:pPr>
              <w:rPr>
                <w:sz w:val="18"/>
                <w:szCs w:val="18"/>
              </w:rPr>
            </w:pPr>
            <w:r w:rsidRPr="009B22B5">
              <w:rPr>
                <w:sz w:val="18"/>
                <w:szCs w:val="18"/>
              </w:rPr>
              <w:t>Bjanko zadužnica  OV-5890/2018</w:t>
            </w:r>
          </w:p>
        </w:tc>
        <w:tc>
          <w:tcPr>
            <w:tcW w:w="2835" w:type="dxa"/>
          </w:tcPr>
          <w:p w14:paraId="1D6FEF96" w14:textId="77777777" w:rsidR="002A5ADA" w:rsidRPr="009B22B5" w:rsidRDefault="002A5ADA" w:rsidP="00651BA1">
            <w:pPr>
              <w:rPr>
                <w:sz w:val="18"/>
                <w:szCs w:val="18"/>
              </w:rPr>
            </w:pPr>
            <w:r w:rsidRPr="009B22B5">
              <w:rPr>
                <w:sz w:val="18"/>
                <w:szCs w:val="18"/>
              </w:rPr>
              <w:t>Za izvo</w:t>
            </w:r>
            <w:r w:rsidRPr="009B22B5">
              <w:rPr>
                <w:rFonts w:hint="eastAsia"/>
                <w:sz w:val="18"/>
                <w:szCs w:val="18"/>
              </w:rPr>
              <w:t>đ</w:t>
            </w:r>
            <w:r w:rsidRPr="009B22B5">
              <w:rPr>
                <w:sz w:val="18"/>
                <w:szCs w:val="18"/>
              </w:rPr>
              <w:t>enje radova na Rekonstrukciji zgrade javne inicijative Tompojevci</w:t>
            </w:r>
          </w:p>
        </w:tc>
        <w:tc>
          <w:tcPr>
            <w:tcW w:w="1276" w:type="dxa"/>
          </w:tcPr>
          <w:p w14:paraId="6A472070" w14:textId="77777777" w:rsidR="002A5ADA" w:rsidRPr="009B22B5" w:rsidRDefault="002A5ADA" w:rsidP="00651BA1">
            <w:pPr>
              <w:jc w:val="right"/>
              <w:rPr>
                <w:sz w:val="18"/>
                <w:szCs w:val="18"/>
              </w:rPr>
            </w:pPr>
            <w:r w:rsidRPr="009B22B5">
              <w:rPr>
                <w:sz w:val="18"/>
                <w:szCs w:val="18"/>
              </w:rPr>
              <w:t>100.000,00</w:t>
            </w:r>
          </w:p>
        </w:tc>
        <w:tc>
          <w:tcPr>
            <w:tcW w:w="1305" w:type="dxa"/>
          </w:tcPr>
          <w:p w14:paraId="45B44573" w14:textId="77777777" w:rsidR="002A5ADA" w:rsidRPr="009B22B5" w:rsidRDefault="002A5ADA" w:rsidP="00651BA1">
            <w:pPr>
              <w:jc w:val="center"/>
              <w:rPr>
                <w:sz w:val="18"/>
                <w:szCs w:val="18"/>
              </w:rPr>
            </w:pPr>
          </w:p>
        </w:tc>
        <w:tc>
          <w:tcPr>
            <w:tcW w:w="1061" w:type="dxa"/>
          </w:tcPr>
          <w:p w14:paraId="2FD921AC" w14:textId="77777777" w:rsidR="002A5ADA" w:rsidRPr="009B22B5" w:rsidRDefault="002A5ADA" w:rsidP="00651BA1">
            <w:pPr>
              <w:jc w:val="right"/>
              <w:rPr>
                <w:sz w:val="18"/>
                <w:szCs w:val="18"/>
              </w:rPr>
            </w:pPr>
          </w:p>
        </w:tc>
        <w:tc>
          <w:tcPr>
            <w:tcW w:w="1178" w:type="dxa"/>
          </w:tcPr>
          <w:p w14:paraId="37ED959B" w14:textId="77777777" w:rsidR="002A5ADA" w:rsidRPr="009B22B5" w:rsidRDefault="002A5ADA" w:rsidP="00651BA1">
            <w:pPr>
              <w:jc w:val="right"/>
              <w:rPr>
                <w:sz w:val="18"/>
                <w:szCs w:val="18"/>
              </w:rPr>
            </w:pPr>
            <w:r w:rsidRPr="009B22B5">
              <w:rPr>
                <w:sz w:val="18"/>
                <w:szCs w:val="18"/>
              </w:rPr>
              <w:t>100.000,00</w:t>
            </w:r>
          </w:p>
        </w:tc>
      </w:tr>
      <w:tr w:rsidR="002A5ADA" w:rsidRPr="009B22B5" w14:paraId="763B11AA" w14:textId="77777777" w:rsidTr="005E6F42">
        <w:trPr>
          <w:gridBefore w:val="1"/>
          <w:wBefore w:w="113" w:type="dxa"/>
        </w:trPr>
        <w:tc>
          <w:tcPr>
            <w:tcW w:w="1838" w:type="dxa"/>
          </w:tcPr>
          <w:p w14:paraId="4E23BF4E" w14:textId="77777777" w:rsidR="002A5ADA" w:rsidRPr="009B22B5" w:rsidRDefault="002A5ADA" w:rsidP="00651BA1">
            <w:pPr>
              <w:rPr>
                <w:b/>
                <w:bCs/>
                <w:sz w:val="18"/>
                <w:szCs w:val="18"/>
              </w:rPr>
            </w:pPr>
          </w:p>
        </w:tc>
        <w:tc>
          <w:tcPr>
            <w:tcW w:w="1389" w:type="dxa"/>
            <w:gridSpan w:val="2"/>
          </w:tcPr>
          <w:p w14:paraId="4C6EE156" w14:textId="77777777" w:rsidR="002A5ADA" w:rsidRPr="009B22B5" w:rsidRDefault="002A5ADA" w:rsidP="00651BA1">
            <w:pPr>
              <w:rPr>
                <w:b/>
                <w:bCs/>
                <w:sz w:val="18"/>
                <w:szCs w:val="18"/>
              </w:rPr>
            </w:pPr>
          </w:p>
        </w:tc>
        <w:tc>
          <w:tcPr>
            <w:tcW w:w="1559" w:type="dxa"/>
          </w:tcPr>
          <w:p w14:paraId="54C77D74" w14:textId="77777777" w:rsidR="002A5ADA" w:rsidRPr="009B22B5" w:rsidRDefault="002A5ADA" w:rsidP="00651BA1">
            <w:pPr>
              <w:rPr>
                <w:b/>
                <w:bCs/>
                <w:sz w:val="18"/>
                <w:szCs w:val="18"/>
              </w:rPr>
            </w:pPr>
          </w:p>
        </w:tc>
        <w:tc>
          <w:tcPr>
            <w:tcW w:w="1559" w:type="dxa"/>
          </w:tcPr>
          <w:p w14:paraId="0424A37C" w14:textId="77777777" w:rsidR="002A5ADA" w:rsidRPr="009B22B5" w:rsidRDefault="002A5ADA" w:rsidP="00651BA1">
            <w:pPr>
              <w:rPr>
                <w:b/>
                <w:bCs/>
                <w:sz w:val="18"/>
                <w:szCs w:val="18"/>
              </w:rPr>
            </w:pPr>
          </w:p>
        </w:tc>
        <w:tc>
          <w:tcPr>
            <w:tcW w:w="2835" w:type="dxa"/>
          </w:tcPr>
          <w:p w14:paraId="0CA08572" w14:textId="77777777" w:rsidR="002A5ADA" w:rsidRPr="009B22B5" w:rsidRDefault="002A5ADA" w:rsidP="00651BA1">
            <w:pPr>
              <w:rPr>
                <w:b/>
                <w:bCs/>
                <w:sz w:val="18"/>
                <w:szCs w:val="18"/>
              </w:rPr>
            </w:pPr>
            <w:r w:rsidRPr="009B22B5">
              <w:rPr>
                <w:b/>
                <w:bCs/>
                <w:sz w:val="18"/>
                <w:szCs w:val="18"/>
              </w:rPr>
              <w:t>I  UKUPNO 31.12.2018</w:t>
            </w:r>
          </w:p>
        </w:tc>
        <w:tc>
          <w:tcPr>
            <w:tcW w:w="1276" w:type="dxa"/>
          </w:tcPr>
          <w:p w14:paraId="052C1F24" w14:textId="77777777" w:rsidR="002A5ADA" w:rsidRPr="009B22B5" w:rsidRDefault="002A5ADA" w:rsidP="00651BA1">
            <w:pPr>
              <w:jc w:val="right"/>
              <w:rPr>
                <w:b/>
                <w:bCs/>
                <w:sz w:val="18"/>
                <w:szCs w:val="18"/>
              </w:rPr>
            </w:pPr>
            <w:r w:rsidRPr="009B22B5">
              <w:rPr>
                <w:b/>
                <w:bCs/>
                <w:sz w:val="18"/>
                <w:szCs w:val="18"/>
              </w:rPr>
              <w:t>214.999,28</w:t>
            </w:r>
          </w:p>
        </w:tc>
        <w:tc>
          <w:tcPr>
            <w:tcW w:w="1305" w:type="dxa"/>
          </w:tcPr>
          <w:p w14:paraId="08B34873" w14:textId="77777777" w:rsidR="002A5ADA" w:rsidRPr="009B22B5" w:rsidRDefault="002A5ADA" w:rsidP="00651BA1">
            <w:pPr>
              <w:jc w:val="center"/>
              <w:rPr>
                <w:b/>
                <w:bCs/>
                <w:sz w:val="18"/>
                <w:szCs w:val="18"/>
              </w:rPr>
            </w:pPr>
          </w:p>
        </w:tc>
        <w:tc>
          <w:tcPr>
            <w:tcW w:w="1061" w:type="dxa"/>
          </w:tcPr>
          <w:p w14:paraId="60EF293C" w14:textId="77777777" w:rsidR="002A5ADA" w:rsidRPr="009B22B5" w:rsidRDefault="002A5ADA" w:rsidP="00651BA1">
            <w:pPr>
              <w:jc w:val="right"/>
              <w:rPr>
                <w:b/>
                <w:bCs/>
                <w:sz w:val="18"/>
                <w:szCs w:val="18"/>
              </w:rPr>
            </w:pPr>
          </w:p>
        </w:tc>
        <w:tc>
          <w:tcPr>
            <w:tcW w:w="1178" w:type="dxa"/>
          </w:tcPr>
          <w:p w14:paraId="520DCB3F" w14:textId="77777777" w:rsidR="002A5ADA" w:rsidRPr="009B22B5" w:rsidRDefault="002A5ADA" w:rsidP="00651BA1">
            <w:pPr>
              <w:jc w:val="right"/>
              <w:rPr>
                <w:b/>
                <w:bCs/>
                <w:sz w:val="18"/>
                <w:szCs w:val="18"/>
              </w:rPr>
            </w:pPr>
            <w:r w:rsidRPr="009B22B5">
              <w:rPr>
                <w:b/>
                <w:bCs/>
                <w:sz w:val="18"/>
                <w:szCs w:val="18"/>
              </w:rPr>
              <w:t>214.999,28</w:t>
            </w:r>
          </w:p>
        </w:tc>
      </w:tr>
      <w:tr w:rsidR="002A5ADA" w:rsidRPr="009B22B5" w14:paraId="4E5B793D" w14:textId="77777777" w:rsidTr="005E6F42">
        <w:trPr>
          <w:gridBefore w:val="1"/>
          <w:wBefore w:w="113" w:type="dxa"/>
        </w:trPr>
        <w:tc>
          <w:tcPr>
            <w:tcW w:w="1838" w:type="dxa"/>
          </w:tcPr>
          <w:p w14:paraId="5321A888" w14:textId="77777777" w:rsidR="002A5ADA" w:rsidRPr="009B22B5" w:rsidRDefault="002A5ADA" w:rsidP="00651BA1">
            <w:pPr>
              <w:rPr>
                <w:b/>
                <w:bCs/>
                <w:sz w:val="18"/>
                <w:szCs w:val="18"/>
              </w:rPr>
            </w:pPr>
          </w:p>
        </w:tc>
        <w:tc>
          <w:tcPr>
            <w:tcW w:w="1389" w:type="dxa"/>
            <w:gridSpan w:val="2"/>
          </w:tcPr>
          <w:p w14:paraId="4D4B5A53" w14:textId="77777777" w:rsidR="002A5ADA" w:rsidRPr="009B22B5" w:rsidRDefault="002A5ADA" w:rsidP="00651BA1">
            <w:pPr>
              <w:rPr>
                <w:b/>
                <w:bCs/>
                <w:sz w:val="18"/>
                <w:szCs w:val="18"/>
              </w:rPr>
            </w:pPr>
          </w:p>
        </w:tc>
        <w:tc>
          <w:tcPr>
            <w:tcW w:w="1559" w:type="dxa"/>
          </w:tcPr>
          <w:p w14:paraId="5ED4F1BA" w14:textId="77777777" w:rsidR="002A5ADA" w:rsidRPr="009B22B5" w:rsidRDefault="002A5ADA" w:rsidP="00651BA1">
            <w:pPr>
              <w:rPr>
                <w:b/>
                <w:bCs/>
                <w:sz w:val="18"/>
                <w:szCs w:val="18"/>
              </w:rPr>
            </w:pPr>
          </w:p>
        </w:tc>
        <w:tc>
          <w:tcPr>
            <w:tcW w:w="1559" w:type="dxa"/>
          </w:tcPr>
          <w:p w14:paraId="2A4A42AA" w14:textId="77777777" w:rsidR="002A5ADA" w:rsidRPr="009B22B5" w:rsidRDefault="002A5ADA" w:rsidP="00651BA1">
            <w:pPr>
              <w:rPr>
                <w:b/>
                <w:bCs/>
                <w:sz w:val="18"/>
                <w:szCs w:val="18"/>
              </w:rPr>
            </w:pPr>
          </w:p>
        </w:tc>
        <w:tc>
          <w:tcPr>
            <w:tcW w:w="2835" w:type="dxa"/>
          </w:tcPr>
          <w:p w14:paraId="7DEC4247" w14:textId="77777777" w:rsidR="002A5ADA" w:rsidRPr="009B22B5" w:rsidRDefault="002A5ADA" w:rsidP="00651BA1">
            <w:pPr>
              <w:rPr>
                <w:b/>
                <w:bCs/>
                <w:sz w:val="18"/>
                <w:szCs w:val="18"/>
              </w:rPr>
            </w:pPr>
            <w:r>
              <w:rPr>
                <w:b/>
                <w:bCs/>
                <w:sz w:val="18"/>
                <w:szCs w:val="18"/>
              </w:rPr>
              <w:t xml:space="preserve">31.12.2024. </w:t>
            </w:r>
            <w:proofErr w:type="spellStart"/>
            <w:r>
              <w:rPr>
                <w:b/>
                <w:bCs/>
                <w:sz w:val="18"/>
                <w:szCs w:val="18"/>
              </w:rPr>
              <w:t>eur</w:t>
            </w:r>
            <w:proofErr w:type="spellEnd"/>
          </w:p>
        </w:tc>
        <w:tc>
          <w:tcPr>
            <w:tcW w:w="1276" w:type="dxa"/>
          </w:tcPr>
          <w:p w14:paraId="6BB7ABC8" w14:textId="77777777" w:rsidR="002A5ADA" w:rsidRPr="009B22B5" w:rsidRDefault="002A5ADA" w:rsidP="00651BA1">
            <w:pPr>
              <w:jc w:val="right"/>
              <w:rPr>
                <w:b/>
                <w:bCs/>
                <w:sz w:val="18"/>
                <w:szCs w:val="18"/>
              </w:rPr>
            </w:pPr>
          </w:p>
        </w:tc>
        <w:tc>
          <w:tcPr>
            <w:tcW w:w="1305" w:type="dxa"/>
          </w:tcPr>
          <w:p w14:paraId="0045F997" w14:textId="77777777" w:rsidR="002A5ADA" w:rsidRPr="009B22B5" w:rsidRDefault="002A5ADA" w:rsidP="00651BA1">
            <w:pPr>
              <w:jc w:val="center"/>
              <w:rPr>
                <w:b/>
                <w:bCs/>
                <w:sz w:val="18"/>
                <w:szCs w:val="18"/>
              </w:rPr>
            </w:pPr>
          </w:p>
        </w:tc>
        <w:tc>
          <w:tcPr>
            <w:tcW w:w="1061" w:type="dxa"/>
          </w:tcPr>
          <w:p w14:paraId="1784D8EB" w14:textId="77777777" w:rsidR="002A5ADA" w:rsidRPr="009B22B5" w:rsidRDefault="002A5ADA" w:rsidP="00651BA1">
            <w:pPr>
              <w:jc w:val="right"/>
              <w:rPr>
                <w:b/>
                <w:bCs/>
                <w:sz w:val="18"/>
                <w:szCs w:val="18"/>
              </w:rPr>
            </w:pPr>
            <w:r>
              <w:rPr>
                <w:b/>
                <w:bCs/>
                <w:sz w:val="18"/>
                <w:szCs w:val="18"/>
              </w:rPr>
              <w:t>8.626,90</w:t>
            </w:r>
          </w:p>
        </w:tc>
        <w:tc>
          <w:tcPr>
            <w:tcW w:w="1178" w:type="dxa"/>
          </w:tcPr>
          <w:p w14:paraId="5E8278A7" w14:textId="77777777" w:rsidR="002A5ADA" w:rsidRPr="009B22B5" w:rsidRDefault="002A5ADA" w:rsidP="00651BA1">
            <w:pPr>
              <w:jc w:val="right"/>
              <w:rPr>
                <w:b/>
                <w:bCs/>
                <w:sz w:val="18"/>
                <w:szCs w:val="18"/>
              </w:rPr>
            </w:pPr>
          </w:p>
        </w:tc>
      </w:tr>
      <w:tr w:rsidR="002A5ADA" w:rsidRPr="009B22B5" w14:paraId="75E6B515" w14:textId="77777777" w:rsidTr="005E6F42">
        <w:trPr>
          <w:gridBefore w:val="1"/>
          <w:wBefore w:w="113" w:type="dxa"/>
        </w:trPr>
        <w:tc>
          <w:tcPr>
            <w:tcW w:w="1838" w:type="dxa"/>
          </w:tcPr>
          <w:p w14:paraId="2646EBA8" w14:textId="77777777" w:rsidR="002A5ADA" w:rsidRPr="009B22B5" w:rsidRDefault="002A5ADA" w:rsidP="00651BA1">
            <w:pPr>
              <w:rPr>
                <w:sz w:val="18"/>
                <w:szCs w:val="18"/>
              </w:rPr>
            </w:pPr>
            <w:r w:rsidRPr="009B22B5">
              <w:rPr>
                <w:sz w:val="18"/>
                <w:szCs w:val="18"/>
              </w:rPr>
              <w:t>PRI</w:t>
            </w:r>
            <w:r w:rsidRPr="009B22B5">
              <w:rPr>
                <w:rFonts w:hint="eastAsia"/>
                <w:sz w:val="18"/>
                <w:szCs w:val="18"/>
              </w:rPr>
              <w:t>Š</w:t>
            </w:r>
            <w:r w:rsidRPr="009B22B5">
              <w:rPr>
                <w:sz w:val="18"/>
                <w:szCs w:val="18"/>
              </w:rPr>
              <w:t>A d.o.o. VINKOVCI</w:t>
            </w:r>
          </w:p>
        </w:tc>
        <w:tc>
          <w:tcPr>
            <w:tcW w:w="1389" w:type="dxa"/>
            <w:gridSpan w:val="2"/>
          </w:tcPr>
          <w:p w14:paraId="09CB6559"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5AFBCE96" w14:textId="77777777" w:rsidR="002A5ADA" w:rsidRPr="009B22B5" w:rsidRDefault="002A5ADA" w:rsidP="00651BA1">
            <w:pPr>
              <w:rPr>
                <w:sz w:val="18"/>
                <w:szCs w:val="18"/>
              </w:rPr>
            </w:pPr>
            <w:r w:rsidRPr="009B22B5">
              <w:rPr>
                <w:sz w:val="18"/>
                <w:szCs w:val="18"/>
              </w:rPr>
              <w:t>06.05.2019.</w:t>
            </w:r>
          </w:p>
        </w:tc>
        <w:tc>
          <w:tcPr>
            <w:tcW w:w="1559" w:type="dxa"/>
          </w:tcPr>
          <w:p w14:paraId="093146BC" w14:textId="77777777" w:rsidR="002A5ADA" w:rsidRPr="009B22B5" w:rsidRDefault="002A5ADA" w:rsidP="00651BA1">
            <w:pPr>
              <w:rPr>
                <w:sz w:val="18"/>
                <w:szCs w:val="18"/>
              </w:rPr>
            </w:pPr>
            <w:r w:rsidRPr="009B22B5">
              <w:rPr>
                <w:sz w:val="18"/>
                <w:szCs w:val="18"/>
              </w:rPr>
              <w:t>Bjanko zadužnica  OV-4122/2019</w:t>
            </w:r>
          </w:p>
        </w:tc>
        <w:tc>
          <w:tcPr>
            <w:tcW w:w="2835" w:type="dxa"/>
          </w:tcPr>
          <w:p w14:paraId="42733F89" w14:textId="77777777" w:rsidR="002A5ADA" w:rsidRPr="009B22B5" w:rsidRDefault="002A5ADA" w:rsidP="00651BA1">
            <w:pPr>
              <w:rPr>
                <w:sz w:val="18"/>
                <w:szCs w:val="18"/>
              </w:rPr>
            </w:pPr>
            <w:r w:rsidRPr="009B22B5">
              <w:rPr>
                <w:sz w:val="18"/>
                <w:szCs w:val="18"/>
              </w:rPr>
              <w:t>Nabava uredske opreme za zgrade javne inicijative Tompojevci (op</w:t>
            </w:r>
            <w:r w:rsidRPr="009B22B5">
              <w:rPr>
                <w:rFonts w:hint="eastAsia"/>
                <w:sz w:val="18"/>
                <w:szCs w:val="18"/>
              </w:rPr>
              <w:t>ć</w:t>
            </w:r>
            <w:r w:rsidRPr="009B22B5">
              <w:rPr>
                <w:sz w:val="18"/>
                <w:szCs w:val="18"/>
              </w:rPr>
              <w:t xml:space="preserve">insku zgradu) </w:t>
            </w:r>
          </w:p>
        </w:tc>
        <w:tc>
          <w:tcPr>
            <w:tcW w:w="1276" w:type="dxa"/>
          </w:tcPr>
          <w:p w14:paraId="5A594F2C" w14:textId="77777777" w:rsidR="002A5ADA" w:rsidRPr="009B22B5" w:rsidRDefault="002A5ADA" w:rsidP="00651BA1">
            <w:pPr>
              <w:jc w:val="right"/>
              <w:rPr>
                <w:sz w:val="18"/>
                <w:szCs w:val="18"/>
              </w:rPr>
            </w:pPr>
            <w:r w:rsidRPr="009B22B5">
              <w:rPr>
                <w:sz w:val="18"/>
                <w:szCs w:val="18"/>
              </w:rPr>
              <w:t>10.000,00</w:t>
            </w:r>
          </w:p>
        </w:tc>
        <w:tc>
          <w:tcPr>
            <w:tcW w:w="1305" w:type="dxa"/>
          </w:tcPr>
          <w:p w14:paraId="2F3F341C" w14:textId="77777777" w:rsidR="002A5ADA" w:rsidRPr="009B22B5" w:rsidRDefault="002A5ADA" w:rsidP="00651BA1">
            <w:pPr>
              <w:jc w:val="center"/>
              <w:rPr>
                <w:sz w:val="18"/>
                <w:szCs w:val="18"/>
              </w:rPr>
            </w:pPr>
            <w:r w:rsidRPr="009B22B5">
              <w:rPr>
                <w:sz w:val="18"/>
                <w:szCs w:val="18"/>
              </w:rPr>
              <w:t>02.02.2023.</w:t>
            </w:r>
            <w:r>
              <w:rPr>
                <w:sz w:val="18"/>
                <w:szCs w:val="18"/>
              </w:rPr>
              <w:t xml:space="preserve"> knji</w:t>
            </w:r>
            <w:r>
              <w:rPr>
                <w:rFonts w:hint="eastAsia"/>
                <w:sz w:val="18"/>
                <w:szCs w:val="18"/>
              </w:rPr>
              <w:t>ž</w:t>
            </w:r>
            <w:r>
              <w:rPr>
                <w:sz w:val="18"/>
                <w:szCs w:val="18"/>
              </w:rPr>
              <w:t>eno 2024</w:t>
            </w:r>
          </w:p>
        </w:tc>
        <w:tc>
          <w:tcPr>
            <w:tcW w:w="1061" w:type="dxa"/>
          </w:tcPr>
          <w:p w14:paraId="26BEE9F2" w14:textId="77777777" w:rsidR="002A5ADA" w:rsidRPr="009B22B5" w:rsidRDefault="002A5ADA" w:rsidP="00651BA1">
            <w:pPr>
              <w:jc w:val="right"/>
              <w:rPr>
                <w:sz w:val="18"/>
                <w:szCs w:val="18"/>
              </w:rPr>
            </w:pPr>
            <w:r w:rsidRPr="009B22B5">
              <w:rPr>
                <w:sz w:val="18"/>
                <w:szCs w:val="18"/>
              </w:rPr>
              <w:t>10.000,00</w:t>
            </w:r>
          </w:p>
        </w:tc>
        <w:tc>
          <w:tcPr>
            <w:tcW w:w="1178" w:type="dxa"/>
          </w:tcPr>
          <w:p w14:paraId="05219F3E" w14:textId="77777777" w:rsidR="002A5ADA" w:rsidRPr="009B22B5" w:rsidRDefault="002A5ADA" w:rsidP="00651BA1">
            <w:pPr>
              <w:jc w:val="right"/>
              <w:rPr>
                <w:sz w:val="18"/>
                <w:szCs w:val="18"/>
              </w:rPr>
            </w:pPr>
            <w:r w:rsidRPr="009B22B5">
              <w:rPr>
                <w:sz w:val="18"/>
                <w:szCs w:val="18"/>
              </w:rPr>
              <w:t>10.000,00</w:t>
            </w:r>
          </w:p>
        </w:tc>
      </w:tr>
      <w:tr w:rsidR="002A5ADA" w:rsidRPr="009B22B5" w14:paraId="615A5490" w14:textId="77777777" w:rsidTr="005E6F42">
        <w:trPr>
          <w:gridBefore w:val="1"/>
          <w:wBefore w:w="113" w:type="dxa"/>
        </w:trPr>
        <w:tc>
          <w:tcPr>
            <w:tcW w:w="1838" w:type="dxa"/>
          </w:tcPr>
          <w:p w14:paraId="2EBDE33C" w14:textId="77777777" w:rsidR="002A5ADA" w:rsidRPr="009B22B5" w:rsidRDefault="002A5ADA" w:rsidP="00651BA1">
            <w:pPr>
              <w:rPr>
                <w:sz w:val="18"/>
                <w:szCs w:val="18"/>
              </w:rPr>
            </w:pPr>
            <w:r w:rsidRPr="009B22B5">
              <w:rPr>
                <w:sz w:val="18"/>
                <w:szCs w:val="18"/>
              </w:rPr>
              <w:t>PRI</w:t>
            </w:r>
            <w:r w:rsidRPr="009B22B5">
              <w:rPr>
                <w:rFonts w:hint="eastAsia"/>
                <w:sz w:val="18"/>
                <w:szCs w:val="18"/>
              </w:rPr>
              <w:t>Š</w:t>
            </w:r>
            <w:r w:rsidRPr="009B22B5">
              <w:rPr>
                <w:sz w:val="18"/>
                <w:szCs w:val="18"/>
              </w:rPr>
              <w:t>A d.o.o. VINKOVCI</w:t>
            </w:r>
          </w:p>
        </w:tc>
        <w:tc>
          <w:tcPr>
            <w:tcW w:w="1389" w:type="dxa"/>
            <w:gridSpan w:val="2"/>
          </w:tcPr>
          <w:p w14:paraId="45C35155"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7114103A" w14:textId="77777777" w:rsidR="002A5ADA" w:rsidRPr="009B22B5" w:rsidRDefault="002A5ADA" w:rsidP="00651BA1">
            <w:pPr>
              <w:rPr>
                <w:sz w:val="18"/>
                <w:szCs w:val="18"/>
              </w:rPr>
            </w:pPr>
            <w:r w:rsidRPr="009B22B5">
              <w:rPr>
                <w:sz w:val="18"/>
                <w:szCs w:val="18"/>
              </w:rPr>
              <w:t>06.05.2019.</w:t>
            </w:r>
          </w:p>
        </w:tc>
        <w:tc>
          <w:tcPr>
            <w:tcW w:w="1559" w:type="dxa"/>
          </w:tcPr>
          <w:p w14:paraId="29BF85EB" w14:textId="77777777" w:rsidR="002A5ADA" w:rsidRPr="009B22B5" w:rsidRDefault="002A5ADA" w:rsidP="00651BA1">
            <w:pPr>
              <w:rPr>
                <w:sz w:val="18"/>
                <w:szCs w:val="18"/>
              </w:rPr>
            </w:pPr>
            <w:r w:rsidRPr="009B22B5">
              <w:rPr>
                <w:sz w:val="18"/>
                <w:szCs w:val="18"/>
              </w:rPr>
              <w:t>Bjanko zadužnica  OV-4123/2019</w:t>
            </w:r>
          </w:p>
        </w:tc>
        <w:tc>
          <w:tcPr>
            <w:tcW w:w="2835" w:type="dxa"/>
          </w:tcPr>
          <w:p w14:paraId="33816429" w14:textId="77777777" w:rsidR="002A5ADA" w:rsidRPr="009B22B5" w:rsidRDefault="002A5ADA" w:rsidP="00651BA1">
            <w:pPr>
              <w:rPr>
                <w:sz w:val="18"/>
                <w:szCs w:val="18"/>
              </w:rPr>
            </w:pPr>
            <w:r w:rsidRPr="009B22B5">
              <w:rPr>
                <w:sz w:val="18"/>
                <w:szCs w:val="18"/>
              </w:rPr>
              <w:t>Nabava uredske opreme za zgrade javne inicijative Tompojevci (op</w:t>
            </w:r>
            <w:r w:rsidRPr="009B22B5">
              <w:rPr>
                <w:rFonts w:hint="eastAsia"/>
                <w:sz w:val="18"/>
                <w:szCs w:val="18"/>
              </w:rPr>
              <w:t>ć</w:t>
            </w:r>
            <w:r w:rsidRPr="009B22B5">
              <w:rPr>
                <w:sz w:val="18"/>
                <w:szCs w:val="18"/>
              </w:rPr>
              <w:t xml:space="preserve">insku zgradu) </w:t>
            </w:r>
          </w:p>
        </w:tc>
        <w:tc>
          <w:tcPr>
            <w:tcW w:w="1276" w:type="dxa"/>
          </w:tcPr>
          <w:p w14:paraId="05EC3FEE" w14:textId="77777777" w:rsidR="002A5ADA" w:rsidRPr="009B22B5" w:rsidRDefault="002A5ADA" w:rsidP="00651BA1">
            <w:pPr>
              <w:jc w:val="right"/>
              <w:rPr>
                <w:sz w:val="18"/>
                <w:szCs w:val="18"/>
              </w:rPr>
            </w:pPr>
            <w:r w:rsidRPr="009B22B5">
              <w:rPr>
                <w:sz w:val="18"/>
                <w:szCs w:val="18"/>
              </w:rPr>
              <w:t>50.000,00</w:t>
            </w:r>
          </w:p>
        </w:tc>
        <w:tc>
          <w:tcPr>
            <w:tcW w:w="1305" w:type="dxa"/>
          </w:tcPr>
          <w:p w14:paraId="535D486E" w14:textId="77777777" w:rsidR="002A5ADA" w:rsidRPr="009B22B5" w:rsidRDefault="002A5ADA" w:rsidP="00651BA1">
            <w:pPr>
              <w:jc w:val="center"/>
              <w:rPr>
                <w:sz w:val="18"/>
                <w:szCs w:val="18"/>
              </w:rPr>
            </w:pPr>
            <w:r w:rsidRPr="009B22B5">
              <w:rPr>
                <w:sz w:val="18"/>
                <w:szCs w:val="18"/>
              </w:rPr>
              <w:t>08.07.2020.</w:t>
            </w:r>
          </w:p>
        </w:tc>
        <w:tc>
          <w:tcPr>
            <w:tcW w:w="1061" w:type="dxa"/>
          </w:tcPr>
          <w:p w14:paraId="3CB07BED" w14:textId="77777777" w:rsidR="002A5ADA" w:rsidRPr="009B22B5" w:rsidRDefault="002A5ADA" w:rsidP="00651BA1">
            <w:pPr>
              <w:jc w:val="right"/>
              <w:rPr>
                <w:sz w:val="18"/>
                <w:szCs w:val="18"/>
              </w:rPr>
            </w:pPr>
            <w:r w:rsidRPr="009B22B5">
              <w:rPr>
                <w:sz w:val="18"/>
                <w:szCs w:val="18"/>
              </w:rPr>
              <w:t>50.000,00</w:t>
            </w:r>
          </w:p>
        </w:tc>
        <w:tc>
          <w:tcPr>
            <w:tcW w:w="1178" w:type="dxa"/>
          </w:tcPr>
          <w:p w14:paraId="598F1660" w14:textId="77777777" w:rsidR="002A5ADA" w:rsidRPr="009B22B5" w:rsidRDefault="002A5ADA" w:rsidP="00651BA1">
            <w:pPr>
              <w:jc w:val="right"/>
              <w:rPr>
                <w:sz w:val="18"/>
                <w:szCs w:val="18"/>
              </w:rPr>
            </w:pPr>
            <w:r w:rsidRPr="009B22B5">
              <w:rPr>
                <w:sz w:val="18"/>
                <w:szCs w:val="18"/>
              </w:rPr>
              <w:t>0,00</w:t>
            </w:r>
          </w:p>
        </w:tc>
      </w:tr>
      <w:tr w:rsidR="002A5ADA" w:rsidRPr="009B22B5" w14:paraId="05C58773" w14:textId="77777777" w:rsidTr="005E6F42">
        <w:trPr>
          <w:gridBefore w:val="1"/>
          <w:wBefore w:w="113" w:type="dxa"/>
        </w:trPr>
        <w:tc>
          <w:tcPr>
            <w:tcW w:w="1838" w:type="dxa"/>
          </w:tcPr>
          <w:p w14:paraId="616B0388" w14:textId="77777777" w:rsidR="002A5ADA" w:rsidRPr="009B22B5" w:rsidRDefault="002A5ADA" w:rsidP="00651BA1">
            <w:pPr>
              <w:rPr>
                <w:sz w:val="18"/>
                <w:szCs w:val="18"/>
              </w:rPr>
            </w:pPr>
            <w:r w:rsidRPr="009B22B5">
              <w:rPr>
                <w:sz w:val="18"/>
                <w:szCs w:val="18"/>
              </w:rPr>
              <w:t>LI</w:t>
            </w:r>
            <w:r w:rsidRPr="009B22B5">
              <w:rPr>
                <w:rFonts w:hint="eastAsia"/>
                <w:sz w:val="18"/>
                <w:szCs w:val="18"/>
              </w:rPr>
              <w:t>Č</w:t>
            </w:r>
            <w:r w:rsidRPr="009B22B5">
              <w:rPr>
                <w:sz w:val="18"/>
                <w:szCs w:val="18"/>
              </w:rPr>
              <w:t>ILA</w:t>
            </w:r>
            <w:r w:rsidRPr="009B22B5">
              <w:rPr>
                <w:rFonts w:hint="eastAsia"/>
                <w:sz w:val="18"/>
                <w:szCs w:val="18"/>
              </w:rPr>
              <w:t>Č</w:t>
            </w:r>
            <w:r w:rsidRPr="009B22B5">
              <w:rPr>
                <w:sz w:val="18"/>
                <w:szCs w:val="18"/>
              </w:rPr>
              <w:t>KO-FASADERSKI OBTR MAR</w:t>
            </w:r>
            <w:r w:rsidRPr="009B22B5">
              <w:rPr>
                <w:rFonts w:hint="eastAsia"/>
                <w:sz w:val="18"/>
                <w:szCs w:val="18"/>
              </w:rPr>
              <w:t>Š</w:t>
            </w:r>
            <w:r w:rsidRPr="009B22B5">
              <w:rPr>
                <w:sz w:val="18"/>
                <w:szCs w:val="18"/>
              </w:rPr>
              <w:t>I</w:t>
            </w:r>
            <w:r w:rsidRPr="009B22B5">
              <w:rPr>
                <w:rFonts w:hint="eastAsia"/>
                <w:sz w:val="18"/>
                <w:szCs w:val="18"/>
              </w:rPr>
              <w:t>Ć</w:t>
            </w:r>
            <w:r w:rsidRPr="009B22B5">
              <w:rPr>
                <w:sz w:val="18"/>
                <w:szCs w:val="18"/>
              </w:rPr>
              <w:t xml:space="preserve"> VUKOVAR</w:t>
            </w:r>
          </w:p>
        </w:tc>
        <w:tc>
          <w:tcPr>
            <w:tcW w:w="1389" w:type="dxa"/>
            <w:gridSpan w:val="2"/>
          </w:tcPr>
          <w:p w14:paraId="617375D6"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257C6F21" w14:textId="77777777" w:rsidR="002A5ADA" w:rsidRPr="009B22B5" w:rsidRDefault="002A5ADA" w:rsidP="00651BA1">
            <w:pPr>
              <w:rPr>
                <w:sz w:val="18"/>
                <w:szCs w:val="18"/>
              </w:rPr>
            </w:pPr>
            <w:r w:rsidRPr="009B22B5">
              <w:rPr>
                <w:sz w:val="18"/>
                <w:szCs w:val="18"/>
              </w:rPr>
              <w:t>15.11.2019.</w:t>
            </w:r>
          </w:p>
        </w:tc>
        <w:tc>
          <w:tcPr>
            <w:tcW w:w="1559" w:type="dxa"/>
          </w:tcPr>
          <w:p w14:paraId="31C01D68" w14:textId="77777777" w:rsidR="002A5ADA" w:rsidRPr="009B22B5" w:rsidRDefault="002A5ADA" w:rsidP="00651BA1">
            <w:pPr>
              <w:rPr>
                <w:sz w:val="18"/>
                <w:szCs w:val="18"/>
              </w:rPr>
            </w:pPr>
            <w:r w:rsidRPr="009B22B5">
              <w:rPr>
                <w:sz w:val="18"/>
                <w:szCs w:val="18"/>
              </w:rPr>
              <w:t>Bjanko zadužnica  OV-5901/2019</w:t>
            </w:r>
          </w:p>
        </w:tc>
        <w:tc>
          <w:tcPr>
            <w:tcW w:w="2835" w:type="dxa"/>
          </w:tcPr>
          <w:p w14:paraId="3234DF25" w14:textId="77777777" w:rsidR="002A5ADA" w:rsidRPr="009B22B5" w:rsidRDefault="002A5ADA" w:rsidP="00651BA1">
            <w:pPr>
              <w:rPr>
                <w:sz w:val="18"/>
                <w:szCs w:val="18"/>
              </w:rPr>
            </w:pPr>
            <w:r w:rsidRPr="009B22B5">
              <w:rPr>
                <w:sz w:val="18"/>
                <w:szCs w:val="18"/>
              </w:rPr>
              <w:t>Ozbiljnost ponude za izvo</w:t>
            </w:r>
            <w:r w:rsidRPr="009B22B5">
              <w:rPr>
                <w:rFonts w:hint="eastAsia"/>
                <w:sz w:val="18"/>
                <w:szCs w:val="18"/>
              </w:rPr>
              <w:t>đ</w:t>
            </w:r>
            <w:r w:rsidRPr="009B22B5">
              <w:rPr>
                <w:sz w:val="18"/>
                <w:szCs w:val="18"/>
              </w:rPr>
              <w:t xml:space="preserve">enje radova energetske obnove Doma kulture </w:t>
            </w:r>
            <w:r w:rsidRPr="009B22B5">
              <w:rPr>
                <w:rFonts w:hint="eastAsia"/>
                <w:sz w:val="18"/>
                <w:szCs w:val="18"/>
              </w:rPr>
              <w:t>Č</w:t>
            </w:r>
            <w:r w:rsidRPr="009B22B5">
              <w:rPr>
                <w:sz w:val="18"/>
                <w:szCs w:val="18"/>
              </w:rPr>
              <w:t>akovci</w:t>
            </w:r>
          </w:p>
        </w:tc>
        <w:tc>
          <w:tcPr>
            <w:tcW w:w="1276" w:type="dxa"/>
          </w:tcPr>
          <w:p w14:paraId="31616968" w14:textId="77777777" w:rsidR="002A5ADA" w:rsidRPr="009B22B5" w:rsidRDefault="002A5ADA" w:rsidP="00651BA1">
            <w:pPr>
              <w:jc w:val="right"/>
              <w:rPr>
                <w:sz w:val="18"/>
                <w:szCs w:val="18"/>
              </w:rPr>
            </w:pPr>
            <w:r w:rsidRPr="009B22B5">
              <w:rPr>
                <w:sz w:val="18"/>
                <w:szCs w:val="18"/>
              </w:rPr>
              <w:t>50.000,00</w:t>
            </w:r>
          </w:p>
        </w:tc>
        <w:tc>
          <w:tcPr>
            <w:tcW w:w="1305" w:type="dxa"/>
          </w:tcPr>
          <w:p w14:paraId="011581E4" w14:textId="77777777" w:rsidR="002A5ADA" w:rsidRDefault="002A5ADA" w:rsidP="00651BA1">
            <w:pPr>
              <w:jc w:val="center"/>
              <w:rPr>
                <w:sz w:val="18"/>
                <w:szCs w:val="18"/>
              </w:rPr>
            </w:pPr>
            <w:r w:rsidRPr="009B22B5">
              <w:rPr>
                <w:sz w:val="18"/>
                <w:szCs w:val="18"/>
              </w:rPr>
              <w:t>02.02.2023.</w:t>
            </w:r>
          </w:p>
          <w:p w14:paraId="3124C9C4" w14:textId="77777777" w:rsidR="002A5ADA" w:rsidRPr="009B22B5"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6B5D380C" w14:textId="77777777" w:rsidR="002A5ADA" w:rsidRPr="009B22B5" w:rsidRDefault="002A5ADA" w:rsidP="00651BA1">
            <w:pPr>
              <w:jc w:val="right"/>
              <w:rPr>
                <w:sz w:val="18"/>
                <w:szCs w:val="18"/>
              </w:rPr>
            </w:pPr>
            <w:r w:rsidRPr="009B22B5">
              <w:rPr>
                <w:sz w:val="18"/>
                <w:szCs w:val="18"/>
              </w:rPr>
              <w:t>50.000,00</w:t>
            </w:r>
          </w:p>
        </w:tc>
        <w:tc>
          <w:tcPr>
            <w:tcW w:w="1178" w:type="dxa"/>
          </w:tcPr>
          <w:p w14:paraId="723C1383" w14:textId="77777777" w:rsidR="002A5ADA" w:rsidRPr="009B22B5" w:rsidRDefault="002A5ADA" w:rsidP="00651BA1">
            <w:pPr>
              <w:jc w:val="right"/>
              <w:rPr>
                <w:sz w:val="18"/>
                <w:szCs w:val="18"/>
              </w:rPr>
            </w:pPr>
            <w:r w:rsidRPr="009B22B5">
              <w:rPr>
                <w:sz w:val="18"/>
                <w:szCs w:val="18"/>
              </w:rPr>
              <w:t>50.000,00</w:t>
            </w:r>
          </w:p>
        </w:tc>
      </w:tr>
      <w:tr w:rsidR="002A5ADA" w:rsidRPr="009B22B5" w14:paraId="6E5D61C4" w14:textId="77777777" w:rsidTr="005E6F42">
        <w:trPr>
          <w:gridBefore w:val="1"/>
          <w:wBefore w:w="113" w:type="dxa"/>
        </w:trPr>
        <w:tc>
          <w:tcPr>
            <w:tcW w:w="1838" w:type="dxa"/>
          </w:tcPr>
          <w:p w14:paraId="05E9E7D3" w14:textId="77777777" w:rsidR="002A5ADA" w:rsidRPr="009B22B5" w:rsidRDefault="002A5ADA" w:rsidP="00651BA1">
            <w:pPr>
              <w:rPr>
                <w:sz w:val="18"/>
                <w:szCs w:val="18"/>
              </w:rPr>
            </w:pPr>
            <w:r w:rsidRPr="009B22B5">
              <w:rPr>
                <w:sz w:val="18"/>
                <w:szCs w:val="18"/>
              </w:rPr>
              <w:t>ANTENSKI SUSTAVI I TRGOVA</w:t>
            </w:r>
            <w:r w:rsidRPr="009B22B5">
              <w:rPr>
                <w:rFonts w:hint="eastAsia"/>
                <w:sz w:val="18"/>
                <w:szCs w:val="18"/>
              </w:rPr>
              <w:t>Č</w:t>
            </w:r>
            <w:r w:rsidRPr="009B22B5">
              <w:rPr>
                <w:sz w:val="18"/>
                <w:szCs w:val="18"/>
              </w:rPr>
              <w:t>KI OBRT SAT-LINK VINKOVCI</w:t>
            </w:r>
          </w:p>
        </w:tc>
        <w:tc>
          <w:tcPr>
            <w:tcW w:w="1389" w:type="dxa"/>
            <w:gridSpan w:val="2"/>
          </w:tcPr>
          <w:p w14:paraId="796F4119"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3C2145CE" w14:textId="77777777" w:rsidR="002A5ADA" w:rsidRPr="009B22B5" w:rsidRDefault="002A5ADA" w:rsidP="00651BA1">
            <w:pPr>
              <w:rPr>
                <w:sz w:val="18"/>
                <w:szCs w:val="18"/>
              </w:rPr>
            </w:pPr>
            <w:r w:rsidRPr="009B22B5">
              <w:rPr>
                <w:sz w:val="18"/>
                <w:szCs w:val="18"/>
              </w:rPr>
              <w:t>20.11.2019.</w:t>
            </w:r>
          </w:p>
        </w:tc>
        <w:tc>
          <w:tcPr>
            <w:tcW w:w="1559" w:type="dxa"/>
          </w:tcPr>
          <w:p w14:paraId="637FD510" w14:textId="77777777" w:rsidR="002A5ADA" w:rsidRPr="009B22B5" w:rsidRDefault="002A5ADA" w:rsidP="00651BA1">
            <w:pPr>
              <w:rPr>
                <w:sz w:val="18"/>
                <w:szCs w:val="18"/>
              </w:rPr>
            </w:pPr>
            <w:r w:rsidRPr="009B22B5">
              <w:rPr>
                <w:sz w:val="18"/>
                <w:szCs w:val="18"/>
              </w:rPr>
              <w:t>Bjanko zadužnica  OV-8566/2019</w:t>
            </w:r>
          </w:p>
        </w:tc>
        <w:tc>
          <w:tcPr>
            <w:tcW w:w="2835" w:type="dxa"/>
          </w:tcPr>
          <w:p w14:paraId="3A1DAFDD" w14:textId="77777777" w:rsidR="002A5ADA" w:rsidRPr="009B22B5" w:rsidRDefault="002A5ADA" w:rsidP="00651BA1">
            <w:pPr>
              <w:rPr>
                <w:sz w:val="18"/>
                <w:szCs w:val="18"/>
              </w:rPr>
            </w:pPr>
            <w:r w:rsidRPr="009B22B5">
              <w:rPr>
                <w:sz w:val="18"/>
                <w:szCs w:val="18"/>
              </w:rPr>
              <w:t>Ozbiljnost ponude za postavljanje opreme WIFI</w:t>
            </w:r>
          </w:p>
        </w:tc>
        <w:tc>
          <w:tcPr>
            <w:tcW w:w="1276" w:type="dxa"/>
          </w:tcPr>
          <w:p w14:paraId="1FF07E17" w14:textId="77777777" w:rsidR="002A5ADA" w:rsidRPr="009B22B5" w:rsidRDefault="002A5ADA" w:rsidP="00651BA1">
            <w:pPr>
              <w:jc w:val="right"/>
              <w:rPr>
                <w:sz w:val="18"/>
                <w:szCs w:val="18"/>
              </w:rPr>
            </w:pPr>
            <w:r w:rsidRPr="009B22B5">
              <w:rPr>
                <w:sz w:val="18"/>
                <w:szCs w:val="18"/>
              </w:rPr>
              <w:t>10.000,00</w:t>
            </w:r>
          </w:p>
        </w:tc>
        <w:tc>
          <w:tcPr>
            <w:tcW w:w="1305" w:type="dxa"/>
          </w:tcPr>
          <w:p w14:paraId="6821F2CC" w14:textId="77777777" w:rsidR="002A5ADA" w:rsidRPr="009B22B5" w:rsidRDefault="002A5ADA" w:rsidP="00651BA1">
            <w:pPr>
              <w:jc w:val="center"/>
              <w:rPr>
                <w:sz w:val="18"/>
                <w:szCs w:val="18"/>
              </w:rPr>
            </w:pPr>
            <w:r w:rsidRPr="009B22B5">
              <w:rPr>
                <w:sz w:val="18"/>
                <w:szCs w:val="18"/>
              </w:rPr>
              <w:t>02.02.2023.</w:t>
            </w:r>
            <w:r>
              <w:rPr>
                <w:sz w:val="18"/>
                <w:szCs w:val="18"/>
              </w:rPr>
              <w:t xml:space="preserve"> knji</w:t>
            </w:r>
            <w:r>
              <w:rPr>
                <w:rFonts w:hint="eastAsia"/>
                <w:sz w:val="18"/>
                <w:szCs w:val="18"/>
              </w:rPr>
              <w:t>ž</w:t>
            </w:r>
            <w:r>
              <w:rPr>
                <w:sz w:val="18"/>
                <w:szCs w:val="18"/>
              </w:rPr>
              <w:t>eno 2024.</w:t>
            </w:r>
          </w:p>
        </w:tc>
        <w:tc>
          <w:tcPr>
            <w:tcW w:w="1061" w:type="dxa"/>
          </w:tcPr>
          <w:p w14:paraId="796C7005" w14:textId="77777777" w:rsidR="002A5ADA" w:rsidRPr="009B22B5" w:rsidRDefault="002A5ADA" w:rsidP="00651BA1">
            <w:pPr>
              <w:jc w:val="right"/>
              <w:rPr>
                <w:sz w:val="18"/>
                <w:szCs w:val="18"/>
              </w:rPr>
            </w:pPr>
            <w:r w:rsidRPr="009B22B5">
              <w:rPr>
                <w:sz w:val="18"/>
                <w:szCs w:val="18"/>
              </w:rPr>
              <w:t>10.000,00</w:t>
            </w:r>
          </w:p>
        </w:tc>
        <w:tc>
          <w:tcPr>
            <w:tcW w:w="1178" w:type="dxa"/>
          </w:tcPr>
          <w:p w14:paraId="50126FF1" w14:textId="77777777" w:rsidR="002A5ADA" w:rsidRPr="009B22B5" w:rsidRDefault="002A5ADA" w:rsidP="00651BA1">
            <w:pPr>
              <w:jc w:val="right"/>
              <w:rPr>
                <w:sz w:val="18"/>
                <w:szCs w:val="18"/>
              </w:rPr>
            </w:pPr>
            <w:r w:rsidRPr="009B22B5">
              <w:rPr>
                <w:sz w:val="18"/>
                <w:szCs w:val="18"/>
              </w:rPr>
              <w:t>10.000,00</w:t>
            </w:r>
          </w:p>
        </w:tc>
      </w:tr>
      <w:tr w:rsidR="002A5ADA" w:rsidRPr="009B22B5" w14:paraId="0064DDA3" w14:textId="77777777" w:rsidTr="005E6F42">
        <w:trPr>
          <w:gridBefore w:val="1"/>
          <w:wBefore w:w="113" w:type="dxa"/>
        </w:trPr>
        <w:tc>
          <w:tcPr>
            <w:tcW w:w="1838" w:type="dxa"/>
          </w:tcPr>
          <w:p w14:paraId="0F7C87A7" w14:textId="77777777" w:rsidR="002A5ADA" w:rsidRPr="009B22B5" w:rsidRDefault="002A5ADA" w:rsidP="00651BA1">
            <w:pPr>
              <w:rPr>
                <w:sz w:val="18"/>
                <w:szCs w:val="18"/>
              </w:rPr>
            </w:pPr>
            <w:r w:rsidRPr="009B22B5">
              <w:rPr>
                <w:sz w:val="18"/>
                <w:szCs w:val="18"/>
              </w:rPr>
              <w:t>SOLON D.O.O. VUKOVAR</w:t>
            </w:r>
          </w:p>
        </w:tc>
        <w:tc>
          <w:tcPr>
            <w:tcW w:w="1389" w:type="dxa"/>
            <w:gridSpan w:val="2"/>
          </w:tcPr>
          <w:p w14:paraId="376CD76D"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65914E8E" w14:textId="77777777" w:rsidR="002A5ADA" w:rsidRPr="009B22B5" w:rsidRDefault="002A5ADA" w:rsidP="00651BA1">
            <w:pPr>
              <w:rPr>
                <w:sz w:val="18"/>
                <w:szCs w:val="18"/>
              </w:rPr>
            </w:pPr>
            <w:r w:rsidRPr="009B22B5">
              <w:rPr>
                <w:sz w:val="18"/>
                <w:szCs w:val="18"/>
              </w:rPr>
              <w:t>11.12.2019.</w:t>
            </w:r>
          </w:p>
        </w:tc>
        <w:tc>
          <w:tcPr>
            <w:tcW w:w="1559" w:type="dxa"/>
          </w:tcPr>
          <w:p w14:paraId="127F9540" w14:textId="77777777" w:rsidR="002A5ADA" w:rsidRPr="009B22B5" w:rsidRDefault="002A5ADA" w:rsidP="00651BA1">
            <w:pPr>
              <w:rPr>
                <w:sz w:val="18"/>
                <w:szCs w:val="18"/>
              </w:rPr>
            </w:pPr>
            <w:r w:rsidRPr="009B22B5">
              <w:rPr>
                <w:sz w:val="18"/>
                <w:szCs w:val="18"/>
              </w:rPr>
              <w:t>Bjanko zadužnica  OV-4771/2019</w:t>
            </w:r>
          </w:p>
        </w:tc>
        <w:tc>
          <w:tcPr>
            <w:tcW w:w="2835" w:type="dxa"/>
          </w:tcPr>
          <w:p w14:paraId="438D6ECC" w14:textId="77777777" w:rsidR="002A5ADA" w:rsidRPr="009B22B5" w:rsidRDefault="002A5ADA" w:rsidP="00651BA1">
            <w:pPr>
              <w:rPr>
                <w:sz w:val="18"/>
                <w:szCs w:val="18"/>
              </w:rPr>
            </w:pPr>
            <w:r w:rsidRPr="009B22B5">
              <w:rPr>
                <w:sz w:val="18"/>
                <w:szCs w:val="18"/>
              </w:rPr>
              <w:t>Nabava namje</w:t>
            </w:r>
            <w:r w:rsidRPr="009B22B5">
              <w:rPr>
                <w:rFonts w:hint="eastAsia"/>
                <w:sz w:val="18"/>
                <w:szCs w:val="18"/>
              </w:rPr>
              <w:t>š</w:t>
            </w:r>
            <w:r w:rsidRPr="009B22B5">
              <w:rPr>
                <w:sz w:val="18"/>
                <w:szCs w:val="18"/>
              </w:rPr>
              <w:t xml:space="preserve">taja za domove kulture u </w:t>
            </w:r>
            <w:proofErr w:type="spellStart"/>
            <w:r w:rsidRPr="009B22B5">
              <w:rPr>
                <w:sz w:val="18"/>
                <w:szCs w:val="18"/>
              </w:rPr>
              <w:t>Tompojevcima</w:t>
            </w:r>
            <w:proofErr w:type="spellEnd"/>
            <w:r w:rsidRPr="009B22B5">
              <w:rPr>
                <w:sz w:val="18"/>
                <w:szCs w:val="18"/>
              </w:rPr>
              <w:t xml:space="preserve">, </w:t>
            </w:r>
            <w:r w:rsidRPr="009B22B5">
              <w:rPr>
                <w:rFonts w:hint="eastAsia"/>
                <w:sz w:val="18"/>
                <w:szCs w:val="18"/>
              </w:rPr>
              <w:t>Č</w:t>
            </w:r>
            <w:r w:rsidRPr="009B22B5">
              <w:rPr>
                <w:sz w:val="18"/>
                <w:szCs w:val="18"/>
              </w:rPr>
              <w:t xml:space="preserve">akovcima i </w:t>
            </w:r>
            <w:proofErr w:type="spellStart"/>
            <w:r w:rsidRPr="009B22B5">
              <w:rPr>
                <w:sz w:val="18"/>
                <w:szCs w:val="18"/>
              </w:rPr>
              <w:t>Berku</w:t>
            </w:r>
            <w:proofErr w:type="spellEnd"/>
          </w:p>
        </w:tc>
        <w:tc>
          <w:tcPr>
            <w:tcW w:w="1276" w:type="dxa"/>
          </w:tcPr>
          <w:p w14:paraId="23E06AF1" w14:textId="77777777" w:rsidR="002A5ADA" w:rsidRPr="009B22B5" w:rsidRDefault="002A5ADA" w:rsidP="00651BA1">
            <w:pPr>
              <w:jc w:val="right"/>
              <w:rPr>
                <w:sz w:val="18"/>
                <w:szCs w:val="18"/>
              </w:rPr>
            </w:pPr>
            <w:r w:rsidRPr="009B22B5">
              <w:rPr>
                <w:sz w:val="18"/>
                <w:szCs w:val="18"/>
              </w:rPr>
              <w:t>50.000,00</w:t>
            </w:r>
          </w:p>
        </w:tc>
        <w:tc>
          <w:tcPr>
            <w:tcW w:w="1305" w:type="dxa"/>
          </w:tcPr>
          <w:p w14:paraId="7373696D" w14:textId="77777777" w:rsidR="002A5ADA" w:rsidRDefault="002A5ADA" w:rsidP="00651BA1">
            <w:pPr>
              <w:jc w:val="center"/>
              <w:rPr>
                <w:sz w:val="18"/>
                <w:szCs w:val="18"/>
              </w:rPr>
            </w:pPr>
            <w:r w:rsidRPr="009B22B5">
              <w:rPr>
                <w:sz w:val="18"/>
                <w:szCs w:val="18"/>
              </w:rPr>
              <w:t>02.02.2023.</w:t>
            </w:r>
          </w:p>
          <w:p w14:paraId="2DA07E8C" w14:textId="77777777" w:rsidR="002A5ADA" w:rsidRPr="009B22B5"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012395C2" w14:textId="77777777" w:rsidR="002A5ADA" w:rsidRPr="009B22B5" w:rsidRDefault="002A5ADA" w:rsidP="00651BA1">
            <w:pPr>
              <w:jc w:val="right"/>
              <w:rPr>
                <w:sz w:val="18"/>
                <w:szCs w:val="18"/>
              </w:rPr>
            </w:pPr>
            <w:r w:rsidRPr="009B22B5">
              <w:rPr>
                <w:sz w:val="18"/>
                <w:szCs w:val="18"/>
              </w:rPr>
              <w:t>50.000,00</w:t>
            </w:r>
          </w:p>
        </w:tc>
        <w:tc>
          <w:tcPr>
            <w:tcW w:w="1178" w:type="dxa"/>
          </w:tcPr>
          <w:p w14:paraId="4D34DF3C" w14:textId="77777777" w:rsidR="002A5ADA" w:rsidRPr="009B22B5" w:rsidRDefault="002A5ADA" w:rsidP="00651BA1">
            <w:pPr>
              <w:jc w:val="right"/>
              <w:rPr>
                <w:sz w:val="18"/>
                <w:szCs w:val="18"/>
              </w:rPr>
            </w:pPr>
            <w:r w:rsidRPr="009B22B5">
              <w:rPr>
                <w:sz w:val="18"/>
                <w:szCs w:val="18"/>
              </w:rPr>
              <w:t>50.000,00</w:t>
            </w:r>
          </w:p>
        </w:tc>
      </w:tr>
      <w:tr w:rsidR="002A5ADA" w:rsidRPr="009B22B5" w14:paraId="78175647" w14:textId="77777777" w:rsidTr="005E6F42">
        <w:trPr>
          <w:gridBefore w:val="1"/>
          <w:wBefore w:w="113" w:type="dxa"/>
        </w:trPr>
        <w:tc>
          <w:tcPr>
            <w:tcW w:w="1838" w:type="dxa"/>
          </w:tcPr>
          <w:p w14:paraId="3897772E" w14:textId="77777777" w:rsidR="002A5ADA" w:rsidRPr="009B22B5" w:rsidRDefault="002A5ADA" w:rsidP="00651BA1">
            <w:pPr>
              <w:rPr>
                <w:sz w:val="18"/>
                <w:szCs w:val="18"/>
              </w:rPr>
            </w:pPr>
          </w:p>
        </w:tc>
        <w:tc>
          <w:tcPr>
            <w:tcW w:w="1389" w:type="dxa"/>
            <w:gridSpan w:val="2"/>
          </w:tcPr>
          <w:p w14:paraId="25C3E5B3" w14:textId="77777777" w:rsidR="002A5ADA" w:rsidRPr="009B22B5" w:rsidRDefault="002A5ADA" w:rsidP="00651BA1">
            <w:pPr>
              <w:rPr>
                <w:sz w:val="18"/>
                <w:szCs w:val="18"/>
              </w:rPr>
            </w:pPr>
          </w:p>
        </w:tc>
        <w:tc>
          <w:tcPr>
            <w:tcW w:w="1559" w:type="dxa"/>
          </w:tcPr>
          <w:p w14:paraId="674FB88D" w14:textId="77777777" w:rsidR="002A5ADA" w:rsidRPr="009B22B5" w:rsidRDefault="002A5ADA" w:rsidP="00651BA1">
            <w:pPr>
              <w:rPr>
                <w:sz w:val="18"/>
                <w:szCs w:val="18"/>
              </w:rPr>
            </w:pPr>
          </w:p>
        </w:tc>
        <w:tc>
          <w:tcPr>
            <w:tcW w:w="1559" w:type="dxa"/>
          </w:tcPr>
          <w:p w14:paraId="7867DFB9" w14:textId="77777777" w:rsidR="002A5ADA" w:rsidRPr="009B22B5" w:rsidRDefault="002A5ADA" w:rsidP="00651BA1">
            <w:pPr>
              <w:rPr>
                <w:sz w:val="18"/>
                <w:szCs w:val="18"/>
              </w:rPr>
            </w:pPr>
          </w:p>
        </w:tc>
        <w:tc>
          <w:tcPr>
            <w:tcW w:w="2835" w:type="dxa"/>
          </w:tcPr>
          <w:p w14:paraId="43FEA8A1" w14:textId="77777777" w:rsidR="002A5ADA" w:rsidRPr="009B22B5" w:rsidRDefault="002A5ADA" w:rsidP="00651BA1">
            <w:pPr>
              <w:rPr>
                <w:b/>
                <w:bCs/>
                <w:sz w:val="18"/>
                <w:szCs w:val="18"/>
              </w:rPr>
            </w:pPr>
            <w:r w:rsidRPr="009B22B5">
              <w:rPr>
                <w:b/>
                <w:bCs/>
                <w:sz w:val="18"/>
                <w:szCs w:val="18"/>
              </w:rPr>
              <w:t>II UKUPNO</w:t>
            </w:r>
          </w:p>
        </w:tc>
        <w:tc>
          <w:tcPr>
            <w:tcW w:w="1276" w:type="dxa"/>
          </w:tcPr>
          <w:p w14:paraId="1B97FC09" w14:textId="77777777" w:rsidR="002A5ADA" w:rsidRPr="009B22B5" w:rsidRDefault="002A5ADA" w:rsidP="00651BA1">
            <w:pPr>
              <w:jc w:val="right"/>
              <w:rPr>
                <w:sz w:val="18"/>
                <w:szCs w:val="18"/>
              </w:rPr>
            </w:pPr>
            <w:r w:rsidRPr="009B22B5">
              <w:rPr>
                <w:sz w:val="18"/>
                <w:szCs w:val="18"/>
              </w:rPr>
              <w:t>170.000,00</w:t>
            </w:r>
          </w:p>
        </w:tc>
        <w:tc>
          <w:tcPr>
            <w:tcW w:w="1305" w:type="dxa"/>
          </w:tcPr>
          <w:p w14:paraId="30ACAD0D" w14:textId="77777777" w:rsidR="002A5ADA" w:rsidRPr="009B22B5" w:rsidRDefault="002A5ADA" w:rsidP="00651BA1">
            <w:pPr>
              <w:jc w:val="center"/>
              <w:rPr>
                <w:sz w:val="18"/>
                <w:szCs w:val="18"/>
              </w:rPr>
            </w:pPr>
          </w:p>
        </w:tc>
        <w:tc>
          <w:tcPr>
            <w:tcW w:w="1061" w:type="dxa"/>
          </w:tcPr>
          <w:p w14:paraId="6B77A602" w14:textId="77777777" w:rsidR="002A5ADA" w:rsidRPr="009B22B5" w:rsidRDefault="002A5ADA" w:rsidP="00651BA1">
            <w:pPr>
              <w:jc w:val="right"/>
              <w:rPr>
                <w:sz w:val="18"/>
                <w:szCs w:val="18"/>
              </w:rPr>
            </w:pPr>
            <w:r w:rsidRPr="009B22B5">
              <w:rPr>
                <w:sz w:val="18"/>
                <w:szCs w:val="18"/>
              </w:rPr>
              <w:t>50.000,00</w:t>
            </w:r>
          </w:p>
        </w:tc>
        <w:tc>
          <w:tcPr>
            <w:tcW w:w="1178" w:type="dxa"/>
          </w:tcPr>
          <w:p w14:paraId="68289635" w14:textId="77777777" w:rsidR="002A5ADA" w:rsidRPr="009B22B5" w:rsidRDefault="002A5ADA" w:rsidP="00651BA1">
            <w:pPr>
              <w:jc w:val="right"/>
              <w:rPr>
                <w:sz w:val="18"/>
                <w:szCs w:val="18"/>
              </w:rPr>
            </w:pPr>
            <w:r w:rsidRPr="009B22B5">
              <w:rPr>
                <w:sz w:val="18"/>
                <w:szCs w:val="18"/>
              </w:rPr>
              <w:t>120.000,00</w:t>
            </w:r>
          </w:p>
        </w:tc>
      </w:tr>
      <w:tr w:rsidR="002A5ADA" w:rsidRPr="009B22B5" w14:paraId="5DBB50A3" w14:textId="77777777" w:rsidTr="005E6F42">
        <w:trPr>
          <w:gridBefore w:val="1"/>
          <w:wBefore w:w="113" w:type="dxa"/>
        </w:trPr>
        <w:tc>
          <w:tcPr>
            <w:tcW w:w="1838" w:type="dxa"/>
          </w:tcPr>
          <w:p w14:paraId="3255D8A1" w14:textId="77777777" w:rsidR="002A5ADA" w:rsidRPr="009B22B5" w:rsidRDefault="002A5ADA" w:rsidP="00651BA1">
            <w:pPr>
              <w:rPr>
                <w:b/>
                <w:bCs/>
                <w:sz w:val="18"/>
                <w:szCs w:val="18"/>
              </w:rPr>
            </w:pPr>
          </w:p>
        </w:tc>
        <w:tc>
          <w:tcPr>
            <w:tcW w:w="1389" w:type="dxa"/>
            <w:gridSpan w:val="2"/>
          </w:tcPr>
          <w:p w14:paraId="226475A0" w14:textId="77777777" w:rsidR="002A5ADA" w:rsidRPr="009B22B5" w:rsidRDefault="002A5ADA" w:rsidP="00651BA1">
            <w:pPr>
              <w:rPr>
                <w:b/>
                <w:bCs/>
                <w:sz w:val="18"/>
                <w:szCs w:val="18"/>
              </w:rPr>
            </w:pPr>
          </w:p>
        </w:tc>
        <w:tc>
          <w:tcPr>
            <w:tcW w:w="1559" w:type="dxa"/>
          </w:tcPr>
          <w:p w14:paraId="03014C80" w14:textId="77777777" w:rsidR="002A5ADA" w:rsidRPr="009B22B5" w:rsidRDefault="002A5ADA" w:rsidP="00651BA1">
            <w:pPr>
              <w:rPr>
                <w:b/>
                <w:bCs/>
                <w:sz w:val="18"/>
                <w:szCs w:val="18"/>
              </w:rPr>
            </w:pPr>
          </w:p>
        </w:tc>
        <w:tc>
          <w:tcPr>
            <w:tcW w:w="1559" w:type="dxa"/>
          </w:tcPr>
          <w:p w14:paraId="63E08804" w14:textId="77777777" w:rsidR="002A5ADA" w:rsidRPr="009B22B5" w:rsidRDefault="002A5ADA" w:rsidP="00651BA1">
            <w:pPr>
              <w:rPr>
                <w:b/>
                <w:bCs/>
                <w:sz w:val="18"/>
                <w:szCs w:val="18"/>
              </w:rPr>
            </w:pPr>
          </w:p>
        </w:tc>
        <w:tc>
          <w:tcPr>
            <w:tcW w:w="2835" w:type="dxa"/>
          </w:tcPr>
          <w:p w14:paraId="37CEE02A" w14:textId="77777777" w:rsidR="002A5ADA" w:rsidRPr="009B22B5" w:rsidRDefault="002A5ADA" w:rsidP="00651BA1">
            <w:pPr>
              <w:rPr>
                <w:b/>
                <w:bCs/>
                <w:sz w:val="18"/>
                <w:szCs w:val="18"/>
              </w:rPr>
            </w:pPr>
            <w:r w:rsidRPr="009B22B5">
              <w:rPr>
                <w:b/>
                <w:bCs/>
                <w:sz w:val="18"/>
                <w:szCs w:val="18"/>
              </w:rPr>
              <w:t>SVEUKUPNO 31.12.2019. (I+II)</w:t>
            </w:r>
          </w:p>
        </w:tc>
        <w:tc>
          <w:tcPr>
            <w:tcW w:w="1276" w:type="dxa"/>
          </w:tcPr>
          <w:p w14:paraId="167A8C85" w14:textId="77777777" w:rsidR="002A5ADA" w:rsidRPr="009B22B5" w:rsidRDefault="002A5ADA" w:rsidP="00651BA1">
            <w:pPr>
              <w:jc w:val="right"/>
              <w:rPr>
                <w:b/>
                <w:bCs/>
                <w:sz w:val="18"/>
                <w:szCs w:val="18"/>
              </w:rPr>
            </w:pPr>
            <w:r w:rsidRPr="009B22B5">
              <w:rPr>
                <w:b/>
                <w:bCs/>
                <w:sz w:val="18"/>
                <w:szCs w:val="18"/>
              </w:rPr>
              <w:t>384.999,28</w:t>
            </w:r>
          </w:p>
        </w:tc>
        <w:tc>
          <w:tcPr>
            <w:tcW w:w="1305" w:type="dxa"/>
          </w:tcPr>
          <w:p w14:paraId="766D74F3" w14:textId="77777777" w:rsidR="002A5ADA" w:rsidRPr="009B22B5" w:rsidRDefault="002A5ADA" w:rsidP="00651BA1">
            <w:pPr>
              <w:jc w:val="center"/>
              <w:rPr>
                <w:b/>
                <w:bCs/>
                <w:sz w:val="18"/>
                <w:szCs w:val="18"/>
              </w:rPr>
            </w:pPr>
          </w:p>
        </w:tc>
        <w:tc>
          <w:tcPr>
            <w:tcW w:w="1061" w:type="dxa"/>
          </w:tcPr>
          <w:p w14:paraId="602C75AD" w14:textId="77777777" w:rsidR="002A5ADA" w:rsidRPr="009B22B5" w:rsidRDefault="002A5ADA" w:rsidP="00651BA1">
            <w:pPr>
              <w:jc w:val="right"/>
              <w:rPr>
                <w:b/>
                <w:bCs/>
                <w:sz w:val="18"/>
                <w:szCs w:val="18"/>
              </w:rPr>
            </w:pPr>
            <w:r w:rsidRPr="009B22B5">
              <w:rPr>
                <w:b/>
                <w:bCs/>
                <w:sz w:val="18"/>
                <w:szCs w:val="18"/>
              </w:rPr>
              <w:t>50.000,00</w:t>
            </w:r>
          </w:p>
        </w:tc>
        <w:tc>
          <w:tcPr>
            <w:tcW w:w="1178" w:type="dxa"/>
          </w:tcPr>
          <w:p w14:paraId="24AB612A" w14:textId="77777777" w:rsidR="002A5ADA" w:rsidRPr="009B22B5" w:rsidRDefault="002A5ADA" w:rsidP="00651BA1">
            <w:pPr>
              <w:jc w:val="right"/>
              <w:rPr>
                <w:b/>
                <w:bCs/>
                <w:sz w:val="18"/>
                <w:szCs w:val="18"/>
              </w:rPr>
            </w:pPr>
            <w:r w:rsidRPr="009B22B5">
              <w:rPr>
                <w:b/>
                <w:bCs/>
                <w:sz w:val="18"/>
                <w:szCs w:val="18"/>
              </w:rPr>
              <w:t>334.999,28</w:t>
            </w:r>
          </w:p>
        </w:tc>
      </w:tr>
      <w:tr w:rsidR="002A5ADA" w:rsidRPr="009B22B5" w14:paraId="0AFEA9B4" w14:textId="77777777" w:rsidTr="005E6F42">
        <w:trPr>
          <w:gridBefore w:val="1"/>
          <w:wBefore w:w="113" w:type="dxa"/>
        </w:trPr>
        <w:tc>
          <w:tcPr>
            <w:tcW w:w="1838" w:type="dxa"/>
          </w:tcPr>
          <w:p w14:paraId="761168E2" w14:textId="77777777" w:rsidR="002A5ADA" w:rsidRPr="009B22B5" w:rsidRDefault="002A5ADA" w:rsidP="00651BA1">
            <w:pPr>
              <w:rPr>
                <w:b/>
                <w:bCs/>
                <w:sz w:val="18"/>
                <w:szCs w:val="18"/>
              </w:rPr>
            </w:pPr>
          </w:p>
        </w:tc>
        <w:tc>
          <w:tcPr>
            <w:tcW w:w="1389" w:type="dxa"/>
            <w:gridSpan w:val="2"/>
          </w:tcPr>
          <w:p w14:paraId="14F1A6FB" w14:textId="77777777" w:rsidR="002A5ADA" w:rsidRPr="009B22B5" w:rsidRDefault="002A5ADA" w:rsidP="00651BA1">
            <w:pPr>
              <w:rPr>
                <w:b/>
                <w:bCs/>
                <w:sz w:val="18"/>
                <w:szCs w:val="18"/>
              </w:rPr>
            </w:pPr>
          </w:p>
        </w:tc>
        <w:tc>
          <w:tcPr>
            <w:tcW w:w="1559" w:type="dxa"/>
          </w:tcPr>
          <w:p w14:paraId="159FAED9" w14:textId="77777777" w:rsidR="002A5ADA" w:rsidRPr="009B22B5" w:rsidRDefault="002A5ADA" w:rsidP="00651BA1">
            <w:pPr>
              <w:rPr>
                <w:b/>
                <w:bCs/>
                <w:sz w:val="18"/>
                <w:szCs w:val="18"/>
              </w:rPr>
            </w:pPr>
          </w:p>
        </w:tc>
        <w:tc>
          <w:tcPr>
            <w:tcW w:w="1559" w:type="dxa"/>
          </w:tcPr>
          <w:p w14:paraId="2A036F22" w14:textId="77777777" w:rsidR="002A5ADA" w:rsidRPr="009B22B5" w:rsidRDefault="002A5ADA" w:rsidP="00651BA1">
            <w:pPr>
              <w:rPr>
                <w:b/>
                <w:bCs/>
                <w:sz w:val="18"/>
                <w:szCs w:val="18"/>
              </w:rPr>
            </w:pPr>
          </w:p>
        </w:tc>
        <w:tc>
          <w:tcPr>
            <w:tcW w:w="2835" w:type="dxa"/>
          </w:tcPr>
          <w:p w14:paraId="60CB3CF2" w14:textId="77777777" w:rsidR="002A5ADA" w:rsidRPr="009B22B5" w:rsidRDefault="002A5ADA" w:rsidP="00651BA1">
            <w:pPr>
              <w:rPr>
                <w:b/>
                <w:bCs/>
                <w:sz w:val="18"/>
                <w:szCs w:val="18"/>
              </w:rPr>
            </w:pPr>
            <w:r w:rsidRPr="009B22B5">
              <w:rPr>
                <w:b/>
                <w:bCs/>
                <w:sz w:val="18"/>
                <w:szCs w:val="18"/>
              </w:rPr>
              <w:t>31.12.2024</w:t>
            </w:r>
          </w:p>
        </w:tc>
        <w:tc>
          <w:tcPr>
            <w:tcW w:w="1276" w:type="dxa"/>
          </w:tcPr>
          <w:p w14:paraId="6FEE08B2" w14:textId="77777777" w:rsidR="002A5ADA" w:rsidRPr="009B22B5" w:rsidRDefault="002A5ADA" w:rsidP="00651BA1">
            <w:pPr>
              <w:jc w:val="right"/>
              <w:rPr>
                <w:b/>
                <w:bCs/>
                <w:sz w:val="18"/>
                <w:szCs w:val="18"/>
              </w:rPr>
            </w:pPr>
          </w:p>
        </w:tc>
        <w:tc>
          <w:tcPr>
            <w:tcW w:w="1305" w:type="dxa"/>
          </w:tcPr>
          <w:p w14:paraId="19D08D60" w14:textId="77777777" w:rsidR="002A5ADA" w:rsidRPr="009B22B5" w:rsidRDefault="002A5ADA" w:rsidP="00651BA1">
            <w:pPr>
              <w:jc w:val="center"/>
              <w:rPr>
                <w:b/>
                <w:bCs/>
                <w:sz w:val="18"/>
                <w:szCs w:val="18"/>
              </w:rPr>
            </w:pPr>
          </w:p>
        </w:tc>
        <w:tc>
          <w:tcPr>
            <w:tcW w:w="1061" w:type="dxa"/>
          </w:tcPr>
          <w:p w14:paraId="70CC6753" w14:textId="77777777" w:rsidR="002A5ADA" w:rsidRPr="009B22B5" w:rsidRDefault="002A5ADA" w:rsidP="00651BA1">
            <w:pPr>
              <w:jc w:val="right"/>
              <w:rPr>
                <w:b/>
                <w:bCs/>
                <w:sz w:val="18"/>
                <w:szCs w:val="18"/>
              </w:rPr>
            </w:pPr>
            <w:r>
              <w:rPr>
                <w:b/>
                <w:bCs/>
                <w:sz w:val="18"/>
                <w:szCs w:val="18"/>
              </w:rPr>
              <w:t>15.926,75</w:t>
            </w:r>
          </w:p>
        </w:tc>
        <w:tc>
          <w:tcPr>
            <w:tcW w:w="1178" w:type="dxa"/>
          </w:tcPr>
          <w:p w14:paraId="6CA4D7FB" w14:textId="77777777" w:rsidR="002A5ADA" w:rsidRPr="009B22B5" w:rsidRDefault="002A5ADA" w:rsidP="00651BA1">
            <w:pPr>
              <w:jc w:val="right"/>
              <w:rPr>
                <w:b/>
                <w:bCs/>
                <w:sz w:val="18"/>
                <w:szCs w:val="18"/>
              </w:rPr>
            </w:pPr>
          </w:p>
        </w:tc>
      </w:tr>
      <w:tr w:rsidR="002A5ADA" w:rsidRPr="009B22B5" w14:paraId="76BFD58C" w14:textId="77777777" w:rsidTr="005E6F42">
        <w:trPr>
          <w:gridBefore w:val="1"/>
          <w:wBefore w:w="113" w:type="dxa"/>
        </w:trPr>
        <w:tc>
          <w:tcPr>
            <w:tcW w:w="1838" w:type="dxa"/>
          </w:tcPr>
          <w:p w14:paraId="66C1190F" w14:textId="77777777" w:rsidR="002A5ADA" w:rsidRPr="009B22B5" w:rsidRDefault="002A5ADA" w:rsidP="00651BA1">
            <w:pPr>
              <w:rPr>
                <w:sz w:val="18"/>
                <w:szCs w:val="18"/>
              </w:rPr>
            </w:pPr>
            <w:r w:rsidRPr="009B22B5">
              <w:rPr>
                <w:sz w:val="18"/>
                <w:szCs w:val="18"/>
              </w:rPr>
              <w:t>ELEKTRO</w:t>
            </w:r>
            <w:r w:rsidRPr="009B22B5">
              <w:rPr>
                <w:rFonts w:hint="eastAsia"/>
                <w:sz w:val="18"/>
                <w:szCs w:val="18"/>
              </w:rPr>
              <w:t>Č</w:t>
            </w:r>
            <w:r w:rsidRPr="009B22B5">
              <w:rPr>
                <w:sz w:val="18"/>
                <w:szCs w:val="18"/>
              </w:rPr>
              <w:t xml:space="preserve">OP D.O.O. </w:t>
            </w:r>
            <w:r w:rsidRPr="009B22B5">
              <w:rPr>
                <w:rFonts w:hint="eastAsia"/>
                <w:sz w:val="18"/>
                <w:szCs w:val="18"/>
              </w:rPr>
              <w:t>Ž</w:t>
            </w:r>
            <w:r w:rsidRPr="009B22B5">
              <w:rPr>
                <w:sz w:val="18"/>
                <w:szCs w:val="18"/>
              </w:rPr>
              <w:t xml:space="preserve">UPANJA </w:t>
            </w:r>
          </w:p>
        </w:tc>
        <w:tc>
          <w:tcPr>
            <w:tcW w:w="1389" w:type="dxa"/>
            <w:gridSpan w:val="2"/>
          </w:tcPr>
          <w:p w14:paraId="18EB36E8"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12A62FAF" w14:textId="77777777" w:rsidR="002A5ADA" w:rsidRPr="009B22B5" w:rsidRDefault="002A5ADA" w:rsidP="00651BA1">
            <w:pPr>
              <w:rPr>
                <w:sz w:val="18"/>
                <w:szCs w:val="18"/>
              </w:rPr>
            </w:pPr>
            <w:r w:rsidRPr="009B22B5">
              <w:rPr>
                <w:sz w:val="18"/>
                <w:szCs w:val="18"/>
              </w:rPr>
              <w:t>20.01.2020.</w:t>
            </w:r>
          </w:p>
        </w:tc>
        <w:tc>
          <w:tcPr>
            <w:tcW w:w="1559" w:type="dxa"/>
          </w:tcPr>
          <w:p w14:paraId="0C801868" w14:textId="77777777" w:rsidR="002A5ADA" w:rsidRPr="009B22B5" w:rsidRDefault="002A5ADA" w:rsidP="00651BA1">
            <w:pPr>
              <w:rPr>
                <w:sz w:val="18"/>
                <w:szCs w:val="18"/>
              </w:rPr>
            </w:pPr>
            <w:r w:rsidRPr="009B22B5">
              <w:rPr>
                <w:sz w:val="18"/>
                <w:szCs w:val="18"/>
              </w:rPr>
              <w:t>Bjanko zadu</w:t>
            </w:r>
            <w:r w:rsidRPr="009B22B5">
              <w:rPr>
                <w:rFonts w:hint="eastAsia"/>
                <w:sz w:val="18"/>
                <w:szCs w:val="18"/>
              </w:rPr>
              <w:t>ž</w:t>
            </w:r>
            <w:r w:rsidRPr="009B22B5">
              <w:rPr>
                <w:sz w:val="18"/>
                <w:szCs w:val="18"/>
              </w:rPr>
              <w:t>nica OV-385/2020</w:t>
            </w:r>
          </w:p>
        </w:tc>
        <w:tc>
          <w:tcPr>
            <w:tcW w:w="2835" w:type="dxa"/>
          </w:tcPr>
          <w:p w14:paraId="2934FA5E" w14:textId="77777777" w:rsidR="002A5ADA" w:rsidRPr="009B22B5" w:rsidRDefault="002A5ADA" w:rsidP="00651BA1">
            <w:pPr>
              <w:rPr>
                <w:b/>
                <w:bCs/>
                <w:sz w:val="18"/>
                <w:szCs w:val="18"/>
              </w:rPr>
            </w:pPr>
            <w:r w:rsidRPr="009B22B5">
              <w:rPr>
                <w:sz w:val="18"/>
                <w:szCs w:val="18"/>
              </w:rPr>
              <w:t>Jamstvo za uredno ispunjenje ugovora-odr</w:t>
            </w:r>
            <w:r w:rsidRPr="009B22B5">
              <w:rPr>
                <w:rFonts w:hint="eastAsia"/>
                <w:sz w:val="18"/>
                <w:szCs w:val="18"/>
              </w:rPr>
              <w:t>ž</w:t>
            </w:r>
            <w:r w:rsidRPr="009B22B5">
              <w:rPr>
                <w:sz w:val="18"/>
                <w:szCs w:val="18"/>
              </w:rPr>
              <w:t>avanje javne rasvjete u naseljima Op</w:t>
            </w:r>
            <w:r w:rsidRPr="009B22B5">
              <w:rPr>
                <w:rFonts w:hint="eastAsia"/>
                <w:sz w:val="18"/>
                <w:szCs w:val="18"/>
              </w:rPr>
              <w:t>ć</w:t>
            </w:r>
            <w:r w:rsidRPr="009B22B5">
              <w:rPr>
                <w:sz w:val="18"/>
                <w:szCs w:val="18"/>
              </w:rPr>
              <w:t>ine Tompojevci</w:t>
            </w:r>
          </w:p>
        </w:tc>
        <w:tc>
          <w:tcPr>
            <w:tcW w:w="1276" w:type="dxa"/>
          </w:tcPr>
          <w:p w14:paraId="70759E8B" w14:textId="77777777" w:rsidR="002A5ADA" w:rsidRPr="009B22B5" w:rsidRDefault="002A5ADA" w:rsidP="00651BA1">
            <w:pPr>
              <w:jc w:val="right"/>
              <w:rPr>
                <w:sz w:val="18"/>
                <w:szCs w:val="18"/>
              </w:rPr>
            </w:pPr>
            <w:r w:rsidRPr="009B22B5">
              <w:rPr>
                <w:sz w:val="18"/>
                <w:szCs w:val="18"/>
              </w:rPr>
              <w:t>10.000,00</w:t>
            </w:r>
          </w:p>
        </w:tc>
        <w:tc>
          <w:tcPr>
            <w:tcW w:w="1305" w:type="dxa"/>
          </w:tcPr>
          <w:p w14:paraId="6B5035C0" w14:textId="77777777" w:rsidR="002A5ADA" w:rsidRPr="009B22B5" w:rsidRDefault="002A5ADA" w:rsidP="00651BA1">
            <w:pPr>
              <w:jc w:val="center"/>
              <w:rPr>
                <w:sz w:val="18"/>
                <w:szCs w:val="18"/>
              </w:rPr>
            </w:pPr>
            <w:r w:rsidRPr="009B22B5">
              <w:rPr>
                <w:sz w:val="18"/>
                <w:szCs w:val="18"/>
              </w:rPr>
              <w:t>19.01.2024.</w:t>
            </w:r>
          </w:p>
        </w:tc>
        <w:tc>
          <w:tcPr>
            <w:tcW w:w="1061" w:type="dxa"/>
          </w:tcPr>
          <w:p w14:paraId="7F2AFF4E" w14:textId="77777777" w:rsidR="002A5ADA" w:rsidRPr="009B22B5" w:rsidRDefault="002A5ADA" w:rsidP="00651BA1">
            <w:pPr>
              <w:jc w:val="right"/>
              <w:rPr>
                <w:sz w:val="18"/>
                <w:szCs w:val="18"/>
              </w:rPr>
            </w:pPr>
            <w:r w:rsidRPr="009B22B5">
              <w:rPr>
                <w:sz w:val="18"/>
                <w:szCs w:val="18"/>
              </w:rPr>
              <w:t>10.000,00</w:t>
            </w:r>
          </w:p>
        </w:tc>
        <w:tc>
          <w:tcPr>
            <w:tcW w:w="1178" w:type="dxa"/>
          </w:tcPr>
          <w:p w14:paraId="2F915D94" w14:textId="77777777" w:rsidR="002A5ADA" w:rsidRPr="009B22B5" w:rsidRDefault="002A5ADA" w:rsidP="00651BA1">
            <w:pPr>
              <w:jc w:val="right"/>
              <w:rPr>
                <w:sz w:val="18"/>
                <w:szCs w:val="18"/>
              </w:rPr>
            </w:pPr>
            <w:r w:rsidRPr="009B22B5">
              <w:rPr>
                <w:sz w:val="18"/>
                <w:szCs w:val="18"/>
              </w:rPr>
              <w:t>10.000,00</w:t>
            </w:r>
          </w:p>
        </w:tc>
      </w:tr>
      <w:tr w:rsidR="00FB0E19" w:rsidRPr="009D67C2" w14:paraId="1FCA69F3" w14:textId="77777777" w:rsidTr="005E6F42">
        <w:trPr>
          <w:gridBefore w:val="1"/>
          <w:wBefore w:w="113" w:type="dxa"/>
        </w:trPr>
        <w:tc>
          <w:tcPr>
            <w:tcW w:w="1838" w:type="dxa"/>
          </w:tcPr>
          <w:p w14:paraId="074B7090" w14:textId="77777777" w:rsidR="00FB0E19" w:rsidRPr="009D67C2" w:rsidRDefault="00FB0E19" w:rsidP="00651BA1">
            <w:pPr>
              <w:rPr>
                <w:sz w:val="18"/>
                <w:szCs w:val="18"/>
              </w:rPr>
            </w:pPr>
            <w:r w:rsidRPr="00277133">
              <w:rPr>
                <w:b/>
                <w:sz w:val="18"/>
                <w:szCs w:val="18"/>
              </w:rPr>
              <w:lastRenderedPageBreak/>
              <w:t>IZDATNIK</w:t>
            </w:r>
          </w:p>
        </w:tc>
        <w:tc>
          <w:tcPr>
            <w:tcW w:w="1389" w:type="dxa"/>
            <w:gridSpan w:val="2"/>
          </w:tcPr>
          <w:p w14:paraId="7429FA42" w14:textId="77777777" w:rsidR="00FB0E19" w:rsidRPr="009D67C2" w:rsidRDefault="00FB0E19" w:rsidP="00651BA1">
            <w:pPr>
              <w:rPr>
                <w:sz w:val="18"/>
                <w:szCs w:val="18"/>
              </w:rPr>
            </w:pPr>
            <w:r w:rsidRPr="00277133">
              <w:rPr>
                <w:b/>
                <w:sz w:val="18"/>
                <w:szCs w:val="18"/>
              </w:rPr>
              <w:t>VJEROVNIK</w:t>
            </w:r>
          </w:p>
        </w:tc>
        <w:tc>
          <w:tcPr>
            <w:tcW w:w="1559" w:type="dxa"/>
          </w:tcPr>
          <w:p w14:paraId="0972ADCA" w14:textId="77777777" w:rsidR="00FB0E19" w:rsidRPr="009D67C2" w:rsidRDefault="00FB0E19" w:rsidP="00651BA1">
            <w:pPr>
              <w:rPr>
                <w:sz w:val="18"/>
                <w:szCs w:val="18"/>
              </w:rPr>
            </w:pPr>
            <w:r w:rsidRPr="00277133">
              <w:rPr>
                <w:b/>
                <w:sz w:val="18"/>
                <w:szCs w:val="18"/>
              </w:rPr>
              <w:t>DATUM PRIMITKA-OVJERE</w:t>
            </w:r>
          </w:p>
        </w:tc>
        <w:tc>
          <w:tcPr>
            <w:tcW w:w="1559" w:type="dxa"/>
          </w:tcPr>
          <w:p w14:paraId="0F81E2F2" w14:textId="77777777" w:rsidR="00FB0E19" w:rsidRPr="009D67C2" w:rsidRDefault="00FB0E19" w:rsidP="00651BA1">
            <w:pPr>
              <w:rPr>
                <w:sz w:val="18"/>
                <w:szCs w:val="18"/>
              </w:rPr>
            </w:pPr>
            <w:r w:rsidRPr="00277133">
              <w:rPr>
                <w:b/>
                <w:sz w:val="18"/>
                <w:szCs w:val="18"/>
              </w:rPr>
              <w:t>DOKUMENT</w:t>
            </w:r>
          </w:p>
        </w:tc>
        <w:tc>
          <w:tcPr>
            <w:tcW w:w="2835" w:type="dxa"/>
          </w:tcPr>
          <w:p w14:paraId="04EC191D" w14:textId="77777777" w:rsidR="00FB0E19" w:rsidRPr="009D67C2" w:rsidRDefault="00FB0E19" w:rsidP="00651BA1">
            <w:pPr>
              <w:rPr>
                <w:sz w:val="18"/>
                <w:szCs w:val="18"/>
              </w:rPr>
            </w:pPr>
            <w:r w:rsidRPr="00277133">
              <w:rPr>
                <w:b/>
                <w:sz w:val="18"/>
                <w:szCs w:val="18"/>
              </w:rPr>
              <w:t>OPIS</w:t>
            </w:r>
          </w:p>
        </w:tc>
        <w:tc>
          <w:tcPr>
            <w:tcW w:w="1276" w:type="dxa"/>
          </w:tcPr>
          <w:p w14:paraId="708C0DAD" w14:textId="77777777" w:rsidR="00FB0E19" w:rsidRPr="009D67C2" w:rsidRDefault="00FB0E19" w:rsidP="00651BA1">
            <w:pPr>
              <w:jc w:val="right"/>
              <w:rPr>
                <w:sz w:val="18"/>
                <w:szCs w:val="18"/>
              </w:rPr>
            </w:pPr>
            <w:r w:rsidRPr="00277133">
              <w:rPr>
                <w:b/>
                <w:sz w:val="18"/>
                <w:szCs w:val="18"/>
              </w:rPr>
              <w:t>IZNOS</w:t>
            </w:r>
          </w:p>
        </w:tc>
        <w:tc>
          <w:tcPr>
            <w:tcW w:w="1305" w:type="dxa"/>
          </w:tcPr>
          <w:p w14:paraId="47F5A321" w14:textId="77777777" w:rsidR="00FB0E19" w:rsidRPr="009D67C2" w:rsidRDefault="00FB0E19"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357FF770" w14:textId="77777777" w:rsidR="00FB0E19" w:rsidRPr="009D67C2" w:rsidRDefault="00FB0E19" w:rsidP="00651BA1">
            <w:pPr>
              <w:jc w:val="right"/>
              <w:rPr>
                <w:sz w:val="18"/>
                <w:szCs w:val="18"/>
              </w:rPr>
            </w:pPr>
            <w:r w:rsidRPr="00277133">
              <w:rPr>
                <w:b/>
                <w:sz w:val="18"/>
                <w:szCs w:val="18"/>
              </w:rPr>
              <w:t>IZNOS</w:t>
            </w:r>
          </w:p>
        </w:tc>
        <w:tc>
          <w:tcPr>
            <w:tcW w:w="1178" w:type="dxa"/>
          </w:tcPr>
          <w:p w14:paraId="09446459" w14:textId="77777777" w:rsidR="00FB0E19" w:rsidRPr="009D67C2" w:rsidRDefault="00FB0E19" w:rsidP="00651BA1">
            <w:pPr>
              <w:jc w:val="right"/>
              <w:rPr>
                <w:sz w:val="18"/>
                <w:szCs w:val="18"/>
              </w:rPr>
            </w:pPr>
            <w:r>
              <w:rPr>
                <w:b/>
                <w:sz w:val="18"/>
                <w:szCs w:val="18"/>
              </w:rPr>
              <w:t>SALDO</w:t>
            </w:r>
          </w:p>
        </w:tc>
      </w:tr>
      <w:tr w:rsidR="00FB0E19" w:rsidRPr="009B22B5" w14:paraId="115F0EC5" w14:textId="77777777" w:rsidTr="005E6F42">
        <w:trPr>
          <w:gridBefore w:val="1"/>
          <w:wBefore w:w="113" w:type="dxa"/>
        </w:trPr>
        <w:tc>
          <w:tcPr>
            <w:tcW w:w="1838" w:type="dxa"/>
          </w:tcPr>
          <w:p w14:paraId="4183BF08" w14:textId="77777777" w:rsidR="00FB0E19" w:rsidRPr="009B22B5" w:rsidRDefault="00FB0E19" w:rsidP="00651BA1">
            <w:pPr>
              <w:rPr>
                <w:sz w:val="18"/>
                <w:szCs w:val="18"/>
              </w:rPr>
            </w:pPr>
          </w:p>
        </w:tc>
        <w:tc>
          <w:tcPr>
            <w:tcW w:w="1389" w:type="dxa"/>
            <w:gridSpan w:val="2"/>
          </w:tcPr>
          <w:p w14:paraId="76446135" w14:textId="77777777" w:rsidR="00FB0E19" w:rsidRPr="009B22B5" w:rsidRDefault="00FB0E19" w:rsidP="00651BA1">
            <w:pPr>
              <w:rPr>
                <w:sz w:val="18"/>
                <w:szCs w:val="18"/>
              </w:rPr>
            </w:pPr>
          </w:p>
        </w:tc>
        <w:tc>
          <w:tcPr>
            <w:tcW w:w="1559" w:type="dxa"/>
          </w:tcPr>
          <w:p w14:paraId="38521D26" w14:textId="77777777" w:rsidR="00FB0E19" w:rsidRPr="009B22B5" w:rsidRDefault="00FB0E19" w:rsidP="00651BA1">
            <w:pPr>
              <w:rPr>
                <w:sz w:val="18"/>
                <w:szCs w:val="18"/>
              </w:rPr>
            </w:pPr>
          </w:p>
        </w:tc>
        <w:tc>
          <w:tcPr>
            <w:tcW w:w="1559" w:type="dxa"/>
          </w:tcPr>
          <w:p w14:paraId="41350E0D" w14:textId="77777777" w:rsidR="00FB0E19" w:rsidRPr="009B22B5" w:rsidRDefault="00FB0E19" w:rsidP="00651BA1">
            <w:pPr>
              <w:rPr>
                <w:sz w:val="18"/>
                <w:szCs w:val="18"/>
              </w:rPr>
            </w:pPr>
          </w:p>
        </w:tc>
        <w:tc>
          <w:tcPr>
            <w:tcW w:w="2835" w:type="dxa"/>
          </w:tcPr>
          <w:p w14:paraId="2B68DAFF" w14:textId="77777777" w:rsidR="00FB0E19" w:rsidRPr="009B22B5" w:rsidRDefault="00FB0E19" w:rsidP="00651BA1">
            <w:pPr>
              <w:rPr>
                <w:sz w:val="18"/>
                <w:szCs w:val="18"/>
              </w:rPr>
            </w:pPr>
          </w:p>
        </w:tc>
        <w:tc>
          <w:tcPr>
            <w:tcW w:w="1276" w:type="dxa"/>
          </w:tcPr>
          <w:p w14:paraId="70A62D0B" w14:textId="77777777" w:rsidR="00FB0E19" w:rsidRPr="009B22B5" w:rsidRDefault="00FB0E19" w:rsidP="00651BA1">
            <w:pPr>
              <w:jc w:val="right"/>
              <w:rPr>
                <w:sz w:val="18"/>
                <w:szCs w:val="18"/>
              </w:rPr>
            </w:pPr>
          </w:p>
        </w:tc>
        <w:tc>
          <w:tcPr>
            <w:tcW w:w="1305" w:type="dxa"/>
          </w:tcPr>
          <w:p w14:paraId="321AF8FB" w14:textId="77777777" w:rsidR="00FB0E19" w:rsidRPr="009B22B5" w:rsidRDefault="00FB0E19" w:rsidP="00651BA1">
            <w:pPr>
              <w:jc w:val="center"/>
              <w:rPr>
                <w:sz w:val="18"/>
                <w:szCs w:val="18"/>
              </w:rPr>
            </w:pPr>
          </w:p>
        </w:tc>
        <w:tc>
          <w:tcPr>
            <w:tcW w:w="1061" w:type="dxa"/>
          </w:tcPr>
          <w:p w14:paraId="4FCE83EF" w14:textId="77777777" w:rsidR="00FB0E19" w:rsidRPr="009B22B5" w:rsidRDefault="00FB0E19" w:rsidP="00651BA1">
            <w:pPr>
              <w:jc w:val="right"/>
              <w:rPr>
                <w:sz w:val="18"/>
                <w:szCs w:val="18"/>
              </w:rPr>
            </w:pPr>
          </w:p>
        </w:tc>
        <w:tc>
          <w:tcPr>
            <w:tcW w:w="1178" w:type="dxa"/>
          </w:tcPr>
          <w:p w14:paraId="40A83DFE" w14:textId="77777777" w:rsidR="00FB0E19" w:rsidRPr="009B22B5" w:rsidRDefault="00FB0E19" w:rsidP="00651BA1">
            <w:pPr>
              <w:jc w:val="right"/>
              <w:rPr>
                <w:sz w:val="18"/>
                <w:szCs w:val="18"/>
              </w:rPr>
            </w:pPr>
          </w:p>
        </w:tc>
      </w:tr>
      <w:tr w:rsidR="002A5ADA" w:rsidRPr="009B22B5" w14:paraId="2E2C1910" w14:textId="77777777" w:rsidTr="005E6F42">
        <w:trPr>
          <w:gridBefore w:val="1"/>
          <w:wBefore w:w="113" w:type="dxa"/>
        </w:trPr>
        <w:tc>
          <w:tcPr>
            <w:tcW w:w="1838" w:type="dxa"/>
          </w:tcPr>
          <w:p w14:paraId="38705372" w14:textId="77777777" w:rsidR="002A5ADA" w:rsidRPr="009B22B5" w:rsidRDefault="002A5ADA" w:rsidP="00651BA1">
            <w:pPr>
              <w:rPr>
                <w:sz w:val="18"/>
                <w:szCs w:val="18"/>
              </w:rPr>
            </w:pPr>
            <w:r w:rsidRPr="009B22B5">
              <w:rPr>
                <w:sz w:val="18"/>
                <w:szCs w:val="18"/>
              </w:rPr>
              <w:t>KOMUNALAC D.O.O. VUKOVAR</w:t>
            </w:r>
          </w:p>
        </w:tc>
        <w:tc>
          <w:tcPr>
            <w:tcW w:w="1389" w:type="dxa"/>
            <w:gridSpan w:val="2"/>
          </w:tcPr>
          <w:p w14:paraId="483E125B"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10531403" w14:textId="77777777" w:rsidR="002A5ADA" w:rsidRPr="009B22B5" w:rsidRDefault="002A5ADA" w:rsidP="00651BA1">
            <w:pPr>
              <w:rPr>
                <w:sz w:val="18"/>
                <w:szCs w:val="18"/>
              </w:rPr>
            </w:pPr>
            <w:r w:rsidRPr="009B22B5">
              <w:rPr>
                <w:sz w:val="18"/>
                <w:szCs w:val="18"/>
              </w:rPr>
              <w:t>20.02.2020.</w:t>
            </w:r>
          </w:p>
        </w:tc>
        <w:tc>
          <w:tcPr>
            <w:tcW w:w="1559" w:type="dxa"/>
          </w:tcPr>
          <w:p w14:paraId="5E338098" w14:textId="77777777" w:rsidR="002A5ADA" w:rsidRPr="009B22B5" w:rsidRDefault="002A5ADA" w:rsidP="00651BA1">
            <w:pPr>
              <w:rPr>
                <w:sz w:val="18"/>
                <w:szCs w:val="18"/>
              </w:rPr>
            </w:pPr>
            <w:r w:rsidRPr="009B22B5">
              <w:rPr>
                <w:sz w:val="18"/>
                <w:szCs w:val="18"/>
              </w:rPr>
              <w:t>Bjanko zadužnica  OV-840/2020</w:t>
            </w:r>
          </w:p>
        </w:tc>
        <w:tc>
          <w:tcPr>
            <w:tcW w:w="2835" w:type="dxa"/>
          </w:tcPr>
          <w:p w14:paraId="78D92853" w14:textId="77777777" w:rsidR="002A5ADA" w:rsidRDefault="002A5ADA" w:rsidP="00651BA1">
            <w:pPr>
              <w:rPr>
                <w:sz w:val="18"/>
                <w:szCs w:val="18"/>
              </w:rPr>
            </w:pPr>
            <w:r w:rsidRPr="009B22B5">
              <w:rPr>
                <w:sz w:val="18"/>
                <w:szCs w:val="18"/>
              </w:rPr>
              <w:t>Jamstvo za uredno ispunjenje ugovora -izgradnja Spomen obilje</w:t>
            </w:r>
            <w:r w:rsidRPr="009B22B5">
              <w:rPr>
                <w:rFonts w:hint="eastAsia"/>
                <w:sz w:val="18"/>
                <w:szCs w:val="18"/>
              </w:rPr>
              <w:t>ž</w:t>
            </w:r>
            <w:r w:rsidRPr="009B22B5">
              <w:rPr>
                <w:sz w:val="18"/>
                <w:szCs w:val="18"/>
              </w:rPr>
              <w:t xml:space="preserve">ja </w:t>
            </w:r>
            <w:r w:rsidRPr="009B22B5">
              <w:rPr>
                <w:rFonts w:hint="eastAsia"/>
                <w:sz w:val="18"/>
                <w:szCs w:val="18"/>
              </w:rPr>
              <w:t>ž</w:t>
            </w:r>
            <w:r w:rsidRPr="009B22B5">
              <w:rPr>
                <w:sz w:val="18"/>
                <w:szCs w:val="18"/>
              </w:rPr>
              <w:t>rtvama stradalim u Domovinskom ratu u naselju Bok</w:t>
            </w:r>
            <w:r w:rsidRPr="009B22B5">
              <w:rPr>
                <w:rFonts w:hint="eastAsia"/>
                <w:sz w:val="18"/>
                <w:szCs w:val="18"/>
              </w:rPr>
              <w:t>š</w:t>
            </w:r>
            <w:r w:rsidRPr="009B22B5">
              <w:rPr>
                <w:sz w:val="18"/>
                <w:szCs w:val="18"/>
              </w:rPr>
              <w:t>i</w:t>
            </w:r>
            <w:r w:rsidRPr="009B22B5">
              <w:rPr>
                <w:rFonts w:hint="eastAsia"/>
                <w:sz w:val="18"/>
                <w:szCs w:val="18"/>
              </w:rPr>
              <w:t>ć</w:t>
            </w:r>
          </w:p>
          <w:p w14:paraId="3DECE194" w14:textId="77777777" w:rsidR="002A5ADA" w:rsidRPr="009B22B5" w:rsidRDefault="002A5ADA" w:rsidP="00651BA1">
            <w:pPr>
              <w:rPr>
                <w:sz w:val="18"/>
                <w:szCs w:val="18"/>
              </w:rPr>
            </w:pPr>
          </w:p>
        </w:tc>
        <w:tc>
          <w:tcPr>
            <w:tcW w:w="1276" w:type="dxa"/>
          </w:tcPr>
          <w:p w14:paraId="4396B41F" w14:textId="77777777" w:rsidR="002A5ADA" w:rsidRPr="009B22B5" w:rsidRDefault="002A5ADA" w:rsidP="00651BA1">
            <w:pPr>
              <w:jc w:val="right"/>
              <w:rPr>
                <w:sz w:val="18"/>
                <w:szCs w:val="18"/>
              </w:rPr>
            </w:pPr>
            <w:r w:rsidRPr="009B22B5">
              <w:rPr>
                <w:sz w:val="18"/>
                <w:szCs w:val="18"/>
              </w:rPr>
              <w:t>50.000,00</w:t>
            </w:r>
          </w:p>
        </w:tc>
        <w:tc>
          <w:tcPr>
            <w:tcW w:w="1305" w:type="dxa"/>
          </w:tcPr>
          <w:p w14:paraId="0788DC70" w14:textId="77777777" w:rsidR="002A5ADA" w:rsidRPr="009B22B5" w:rsidRDefault="002A5ADA" w:rsidP="00651BA1">
            <w:pPr>
              <w:jc w:val="center"/>
              <w:rPr>
                <w:sz w:val="18"/>
                <w:szCs w:val="18"/>
              </w:rPr>
            </w:pPr>
            <w:r w:rsidRPr="009B22B5">
              <w:rPr>
                <w:sz w:val="18"/>
                <w:szCs w:val="18"/>
              </w:rPr>
              <w:t>27.01.2023.</w:t>
            </w:r>
          </w:p>
        </w:tc>
        <w:tc>
          <w:tcPr>
            <w:tcW w:w="1061" w:type="dxa"/>
          </w:tcPr>
          <w:p w14:paraId="287D59A1" w14:textId="77777777" w:rsidR="002A5ADA" w:rsidRPr="009B22B5" w:rsidRDefault="002A5ADA" w:rsidP="00651BA1">
            <w:pPr>
              <w:jc w:val="right"/>
              <w:rPr>
                <w:sz w:val="18"/>
                <w:szCs w:val="18"/>
              </w:rPr>
            </w:pPr>
            <w:r w:rsidRPr="009B22B5">
              <w:rPr>
                <w:sz w:val="18"/>
                <w:szCs w:val="18"/>
              </w:rPr>
              <w:t>50.000,00</w:t>
            </w:r>
          </w:p>
        </w:tc>
        <w:tc>
          <w:tcPr>
            <w:tcW w:w="1178" w:type="dxa"/>
          </w:tcPr>
          <w:p w14:paraId="6BE43E04" w14:textId="77777777" w:rsidR="002A5ADA" w:rsidRPr="009B22B5" w:rsidRDefault="002A5ADA" w:rsidP="00651BA1">
            <w:pPr>
              <w:jc w:val="right"/>
              <w:rPr>
                <w:sz w:val="18"/>
                <w:szCs w:val="18"/>
              </w:rPr>
            </w:pPr>
            <w:r w:rsidRPr="009B22B5">
              <w:rPr>
                <w:sz w:val="18"/>
                <w:szCs w:val="18"/>
              </w:rPr>
              <w:t>0,00</w:t>
            </w:r>
          </w:p>
        </w:tc>
      </w:tr>
      <w:tr w:rsidR="002A5ADA" w:rsidRPr="009B22B5" w14:paraId="4188CE8E" w14:textId="77777777" w:rsidTr="005E6F42">
        <w:trPr>
          <w:gridBefore w:val="1"/>
          <w:wBefore w:w="113" w:type="dxa"/>
        </w:trPr>
        <w:tc>
          <w:tcPr>
            <w:tcW w:w="1838" w:type="dxa"/>
          </w:tcPr>
          <w:p w14:paraId="04F70FA1" w14:textId="77777777" w:rsidR="002A5ADA" w:rsidRPr="009B22B5" w:rsidRDefault="002A5ADA" w:rsidP="00651BA1">
            <w:pPr>
              <w:rPr>
                <w:sz w:val="18"/>
                <w:szCs w:val="18"/>
              </w:rPr>
            </w:pPr>
            <w:r w:rsidRPr="009B22B5">
              <w:rPr>
                <w:sz w:val="18"/>
                <w:szCs w:val="18"/>
              </w:rPr>
              <w:t>TERMODINAMIKA ENGINEERING D.O.O. SPLIT</w:t>
            </w:r>
          </w:p>
        </w:tc>
        <w:tc>
          <w:tcPr>
            <w:tcW w:w="1389" w:type="dxa"/>
            <w:gridSpan w:val="2"/>
          </w:tcPr>
          <w:p w14:paraId="151F338F"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6909C4E5" w14:textId="77777777" w:rsidR="002A5ADA" w:rsidRPr="009B22B5" w:rsidRDefault="002A5ADA" w:rsidP="00651BA1">
            <w:pPr>
              <w:rPr>
                <w:sz w:val="18"/>
                <w:szCs w:val="18"/>
              </w:rPr>
            </w:pPr>
            <w:r w:rsidRPr="009B22B5">
              <w:rPr>
                <w:sz w:val="18"/>
                <w:szCs w:val="18"/>
              </w:rPr>
              <w:t>28.04.2020.</w:t>
            </w:r>
          </w:p>
        </w:tc>
        <w:tc>
          <w:tcPr>
            <w:tcW w:w="1559" w:type="dxa"/>
          </w:tcPr>
          <w:p w14:paraId="36D37E20" w14:textId="77777777" w:rsidR="002A5ADA" w:rsidRPr="009B22B5" w:rsidRDefault="002A5ADA" w:rsidP="00651BA1">
            <w:pPr>
              <w:rPr>
                <w:sz w:val="18"/>
                <w:szCs w:val="18"/>
              </w:rPr>
            </w:pPr>
            <w:r w:rsidRPr="009B22B5">
              <w:rPr>
                <w:sz w:val="18"/>
                <w:szCs w:val="18"/>
              </w:rPr>
              <w:t>ZADU</w:t>
            </w:r>
            <w:r w:rsidRPr="009B22B5">
              <w:rPr>
                <w:rFonts w:hint="eastAsia"/>
                <w:sz w:val="18"/>
                <w:szCs w:val="18"/>
              </w:rPr>
              <w:t>Ž</w:t>
            </w:r>
            <w:r w:rsidRPr="009B22B5">
              <w:rPr>
                <w:sz w:val="18"/>
                <w:szCs w:val="18"/>
              </w:rPr>
              <w:t>NICA OV-1721/2020</w:t>
            </w:r>
          </w:p>
        </w:tc>
        <w:tc>
          <w:tcPr>
            <w:tcW w:w="2835" w:type="dxa"/>
          </w:tcPr>
          <w:p w14:paraId="6A9A71E8" w14:textId="77777777" w:rsidR="002A5ADA" w:rsidRPr="009B22B5" w:rsidRDefault="002A5ADA" w:rsidP="00651BA1">
            <w:pPr>
              <w:rPr>
                <w:sz w:val="18"/>
                <w:szCs w:val="18"/>
              </w:rPr>
            </w:pPr>
            <w:r w:rsidRPr="009B22B5">
              <w:rPr>
                <w:sz w:val="18"/>
                <w:szCs w:val="18"/>
              </w:rPr>
              <w:t>Ozbiljnost ponude za izvo</w:t>
            </w:r>
            <w:r w:rsidRPr="009B22B5">
              <w:rPr>
                <w:rFonts w:hint="eastAsia"/>
                <w:sz w:val="18"/>
                <w:szCs w:val="18"/>
              </w:rPr>
              <w:t>đ</w:t>
            </w:r>
            <w:r w:rsidRPr="009B22B5">
              <w:rPr>
                <w:sz w:val="18"/>
                <w:szCs w:val="18"/>
              </w:rPr>
              <w:t>enje radova- izrada Spomen obilje</w:t>
            </w:r>
            <w:r w:rsidRPr="009B22B5">
              <w:rPr>
                <w:rFonts w:hint="eastAsia"/>
                <w:sz w:val="18"/>
                <w:szCs w:val="18"/>
              </w:rPr>
              <w:t>ž</w:t>
            </w:r>
            <w:r w:rsidRPr="009B22B5">
              <w:rPr>
                <w:sz w:val="18"/>
                <w:szCs w:val="18"/>
              </w:rPr>
              <w:t xml:space="preserve">ja </w:t>
            </w:r>
            <w:r w:rsidRPr="009B22B5">
              <w:rPr>
                <w:rFonts w:hint="eastAsia"/>
                <w:sz w:val="18"/>
                <w:szCs w:val="18"/>
              </w:rPr>
              <w:t>ž</w:t>
            </w:r>
            <w:r w:rsidRPr="009B22B5">
              <w:rPr>
                <w:sz w:val="18"/>
                <w:szCs w:val="18"/>
              </w:rPr>
              <w:t>rtvama stradalim u Domovinskom ratu u naselju Bok</w:t>
            </w:r>
            <w:r w:rsidRPr="009B22B5">
              <w:rPr>
                <w:rFonts w:hint="eastAsia"/>
                <w:sz w:val="18"/>
                <w:szCs w:val="18"/>
              </w:rPr>
              <w:t>š</w:t>
            </w:r>
            <w:r w:rsidRPr="009B22B5">
              <w:rPr>
                <w:sz w:val="18"/>
                <w:szCs w:val="18"/>
              </w:rPr>
              <w:t>i</w:t>
            </w:r>
            <w:r w:rsidRPr="009B22B5">
              <w:rPr>
                <w:rFonts w:hint="eastAsia"/>
                <w:sz w:val="18"/>
                <w:szCs w:val="18"/>
              </w:rPr>
              <w:t>ć</w:t>
            </w:r>
          </w:p>
        </w:tc>
        <w:tc>
          <w:tcPr>
            <w:tcW w:w="1276" w:type="dxa"/>
          </w:tcPr>
          <w:p w14:paraId="4210BAC8" w14:textId="77777777" w:rsidR="002A5ADA" w:rsidRPr="009B22B5" w:rsidRDefault="002A5ADA" w:rsidP="00651BA1">
            <w:pPr>
              <w:jc w:val="right"/>
              <w:rPr>
                <w:sz w:val="18"/>
                <w:szCs w:val="18"/>
              </w:rPr>
            </w:pPr>
          </w:p>
          <w:p w14:paraId="16DA5AE8" w14:textId="77777777" w:rsidR="002A5ADA" w:rsidRPr="009B22B5" w:rsidRDefault="002A5ADA" w:rsidP="00651BA1">
            <w:pPr>
              <w:jc w:val="right"/>
              <w:rPr>
                <w:sz w:val="18"/>
                <w:szCs w:val="18"/>
              </w:rPr>
            </w:pPr>
            <w:r w:rsidRPr="009B22B5">
              <w:rPr>
                <w:sz w:val="18"/>
                <w:szCs w:val="18"/>
              </w:rPr>
              <w:t>7.990,00</w:t>
            </w:r>
          </w:p>
        </w:tc>
        <w:tc>
          <w:tcPr>
            <w:tcW w:w="1305" w:type="dxa"/>
          </w:tcPr>
          <w:p w14:paraId="51DE3E5D" w14:textId="77777777" w:rsidR="002A5ADA" w:rsidRPr="009B22B5" w:rsidRDefault="002A5ADA" w:rsidP="00651BA1">
            <w:pPr>
              <w:jc w:val="center"/>
              <w:rPr>
                <w:sz w:val="18"/>
                <w:szCs w:val="18"/>
              </w:rPr>
            </w:pPr>
          </w:p>
        </w:tc>
        <w:tc>
          <w:tcPr>
            <w:tcW w:w="1061" w:type="dxa"/>
          </w:tcPr>
          <w:p w14:paraId="560B4595" w14:textId="77777777" w:rsidR="002A5ADA" w:rsidRPr="009B22B5" w:rsidRDefault="002A5ADA" w:rsidP="00651BA1">
            <w:pPr>
              <w:jc w:val="right"/>
              <w:rPr>
                <w:sz w:val="18"/>
                <w:szCs w:val="18"/>
              </w:rPr>
            </w:pPr>
          </w:p>
        </w:tc>
        <w:tc>
          <w:tcPr>
            <w:tcW w:w="1178" w:type="dxa"/>
          </w:tcPr>
          <w:p w14:paraId="09795021" w14:textId="77777777" w:rsidR="002A5ADA" w:rsidRPr="009B22B5" w:rsidRDefault="002A5ADA" w:rsidP="00651BA1">
            <w:pPr>
              <w:jc w:val="right"/>
              <w:rPr>
                <w:sz w:val="18"/>
                <w:szCs w:val="18"/>
              </w:rPr>
            </w:pPr>
          </w:p>
          <w:p w14:paraId="0E03C427" w14:textId="77777777" w:rsidR="002A5ADA" w:rsidRPr="009B22B5" w:rsidRDefault="002A5ADA" w:rsidP="00651BA1">
            <w:pPr>
              <w:jc w:val="right"/>
              <w:rPr>
                <w:sz w:val="18"/>
                <w:szCs w:val="18"/>
              </w:rPr>
            </w:pPr>
            <w:r w:rsidRPr="009B22B5">
              <w:rPr>
                <w:sz w:val="18"/>
                <w:szCs w:val="18"/>
              </w:rPr>
              <w:t>7.990,00</w:t>
            </w:r>
          </w:p>
        </w:tc>
      </w:tr>
      <w:tr w:rsidR="002A5ADA" w:rsidRPr="009D67C2" w14:paraId="4185B4BC" w14:textId="77777777" w:rsidTr="005E6F42">
        <w:trPr>
          <w:gridBefore w:val="1"/>
          <w:wBefore w:w="113" w:type="dxa"/>
        </w:trPr>
        <w:tc>
          <w:tcPr>
            <w:tcW w:w="1838" w:type="dxa"/>
          </w:tcPr>
          <w:p w14:paraId="3868F4E1" w14:textId="77777777" w:rsidR="002A5ADA" w:rsidRPr="00191B74" w:rsidRDefault="002A5ADA" w:rsidP="00651BA1">
            <w:pPr>
              <w:rPr>
                <w:sz w:val="18"/>
                <w:szCs w:val="18"/>
              </w:rPr>
            </w:pPr>
            <w:r w:rsidRPr="00191B74">
              <w:rPr>
                <w:sz w:val="18"/>
                <w:szCs w:val="18"/>
              </w:rPr>
              <w:t>3 D GRADNJA VUKOVAR</w:t>
            </w:r>
          </w:p>
        </w:tc>
        <w:tc>
          <w:tcPr>
            <w:tcW w:w="1389" w:type="dxa"/>
            <w:gridSpan w:val="2"/>
          </w:tcPr>
          <w:p w14:paraId="2D8726AB" w14:textId="77777777" w:rsidR="002A5ADA" w:rsidRPr="00191B74" w:rsidRDefault="002A5ADA" w:rsidP="00651BA1">
            <w:pPr>
              <w:rPr>
                <w:sz w:val="18"/>
                <w:szCs w:val="18"/>
              </w:rPr>
            </w:pPr>
            <w:r w:rsidRPr="00191B74">
              <w:rPr>
                <w:sz w:val="18"/>
                <w:szCs w:val="18"/>
              </w:rPr>
              <w:t>OP</w:t>
            </w:r>
            <w:r w:rsidRPr="00191B74">
              <w:rPr>
                <w:rFonts w:hint="eastAsia"/>
                <w:sz w:val="18"/>
                <w:szCs w:val="18"/>
              </w:rPr>
              <w:t>Ć</w:t>
            </w:r>
            <w:r w:rsidRPr="00191B74">
              <w:rPr>
                <w:sz w:val="18"/>
                <w:szCs w:val="18"/>
              </w:rPr>
              <w:t>INA TOMPOJEVCI</w:t>
            </w:r>
          </w:p>
        </w:tc>
        <w:tc>
          <w:tcPr>
            <w:tcW w:w="1559" w:type="dxa"/>
          </w:tcPr>
          <w:p w14:paraId="34E33A2D" w14:textId="77777777" w:rsidR="002A5ADA" w:rsidRPr="00191B74" w:rsidRDefault="002A5ADA" w:rsidP="00651BA1">
            <w:pPr>
              <w:rPr>
                <w:sz w:val="18"/>
                <w:szCs w:val="18"/>
              </w:rPr>
            </w:pPr>
            <w:r>
              <w:rPr>
                <w:sz w:val="18"/>
                <w:szCs w:val="18"/>
              </w:rPr>
              <w:t>14.05.2020</w:t>
            </w:r>
            <w:r w:rsidRPr="00191B74">
              <w:rPr>
                <w:sz w:val="18"/>
                <w:szCs w:val="18"/>
              </w:rPr>
              <w:t>.</w:t>
            </w:r>
          </w:p>
        </w:tc>
        <w:tc>
          <w:tcPr>
            <w:tcW w:w="1559" w:type="dxa"/>
          </w:tcPr>
          <w:p w14:paraId="0C3B91D7" w14:textId="77777777" w:rsidR="002A5ADA" w:rsidRPr="00191B74" w:rsidRDefault="002A5ADA" w:rsidP="00651BA1">
            <w:pPr>
              <w:rPr>
                <w:sz w:val="18"/>
                <w:szCs w:val="18"/>
              </w:rPr>
            </w:pPr>
            <w:r w:rsidRPr="00191B74">
              <w:rPr>
                <w:sz w:val="18"/>
                <w:szCs w:val="18"/>
              </w:rPr>
              <w:t>Bjanko zadužnica  OV-</w:t>
            </w:r>
            <w:r>
              <w:rPr>
                <w:sz w:val="18"/>
                <w:szCs w:val="18"/>
              </w:rPr>
              <w:t>2078</w:t>
            </w:r>
            <w:r w:rsidRPr="00191B74">
              <w:rPr>
                <w:sz w:val="18"/>
                <w:szCs w:val="18"/>
              </w:rPr>
              <w:t>/20</w:t>
            </w:r>
            <w:r>
              <w:rPr>
                <w:sz w:val="18"/>
                <w:szCs w:val="18"/>
              </w:rPr>
              <w:t>20</w:t>
            </w:r>
          </w:p>
        </w:tc>
        <w:tc>
          <w:tcPr>
            <w:tcW w:w="2835" w:type="dxa"/>
          </w:tcPr>
          <w:p w14:paraId="64568F23" w14:textId="77777777" w:rsidR="002A5ADA" w:rsidRPr="00191B74" w:rsidRDefault="002A5ADA" w:rsidP="00651BA1">
            <w:pPr>
              <w:rPr>
                <w:b/>
                <w:bCs/>
                <w:sz w:val="18"/>
                <w:szCs w:val="18"/>
              </w:rPr>
            </w:pPr>
            <w:r w:rsidRPr="00191B74">
              <w:rPr>
                <w:sz w:val="18"/>
                <w:szCs w:val="18"/>
              </w:rPr>
              <w:t>Za izvo</w:t>
            </w:r>
            <w:r w:rsidRPr="00191B74">
              <w:rPr>
                <w:rFonts w:hint="eastAsia"/>
                <w:sz w:val="18"/>
                <w:szCs w:val="18"/>
              </w:rPr>
              <w:t>đ</w:t>
            </w:r>
            <w:r w:rsidRPr="00191B74">
              <w:rPr>
                <w:sz w:val="18"/>
                <w:szCs w:val="18"/>
              </w:rPr>
              <w:t xml:space="preserve">enje radova na Rekonstrukciji zgrade javne </w:t>
            </w:r>
            <w:r>
              <w:rPr>
                <w:sz w:val="18"/>
                <w:szCs w:val="18"/>
              </w:rPr>
              <w:t>i dru</w:t>
            </w:r>
            <w:r>
              <w:rPr>
                <w:rFonts w:hint="eastAsia"/>
                <w:sz w:val="18"/>
                <w:szCs w:val="18"/>
              </w:rPr>
              <w:t>š</w:t>
            </w:r>
            <w:r>
              <w:rPr>
                <w:sz w:val="18"/>
                <w:szCs w:val="18"/>
              </w:rPr>
              <w:t>tvene namjene -dogradnja doma, izgradnja parkirali</w:t>
            </w:r>
            <w:r>
              <w:rPr>
                <w:rFonts w:hint="eastAsia"/>
                <w:sz w:val="18"/>
                <w:szCs w:val="18"/>
              </w:rPr>
              <w:t>š</w:t>
            </w:r>
            <w:r>
              <w:rPr>
                <w:sz w:val="18"/>
                <w:szCs w:val="18"/>
              </w:rPr>
              <w:t xml:space="preserve">ta i kolnog prilaza u </w:t>
            </w:r>
            <w:proofErr w:type="spellStart"/>
            <w:r>
              <w:rPr>
                <w:sz w:val="18"/>
                <w:szCs w:val="18"/>
              </w:rPr>
              <w:t>Miklu</w:t>
            </w:r>
            <w:r>
              <w:rPr>
                <w:rFonts w:hint="eastAsia"/>
                <w:sz w:val="18"/>
                <w:szCs w:val="18"/>
              </w:rPr>
              <w:t>š</w:t>
            </w:r>
            <w:r>
              <w:rPr>
                <w:sz w:val="18"/>
                <w:szCs w:val="18"/>
              </w:rPr>
              <w:t>evcima</w:t>
            </w:r>
            <w:proofErr w:type="spellEnd"/>
          </w:p>
        </w:tc>
        <w:tc>
          <w:tcPr>
            <w:tcW w:w="1276" w:type="dxa"/>
          </w:tcPr>
          <w:p w14:paraId="67BE2E18" w14:textId="77777777" w:rsidR="002A5ADA" w:rsidRPr="00191B74" w:rsidRDefault="002A5ADA" w:rsidP="00651BA1">
            <w:pPr>
              <w:jc w:val="right"/>
              <w:rPr>
                <w:b/>
                <w:bCs/>
                <w:sz w:val="18"/>
                <w:szCs w:val="18"/>
              </w:rPr>
            </w:pPr>
            <w:r w:rsidRPr="00191B74">
              <w:rPr>
                <w:sz w:val="18"/>
                <w:szCs w:val="18"/>
              </w:rPr>
              <w:t>100.000,00</w:t>
            </w:r>
          </w:p>
        </w:tc>
        <w:tc>
          <w:tcPr>
            <w:tcW w:w="1305" w:type="dxa"/>
          </w:tcPr>
          <w:p w14:paraId="05FB3CA4" w14:textId="77777777" w:rsidR="002A5ADA" w:rsidRPr="00191B74" w:rsidRDefault="002A5ADA" w:rsidP="00651BA1">
            <w:pPr>
              <w:jc w:val="center"/>
              <w:rPr>
                <w:sz w:val="18"/>
                <w:szCs w:val="18"/>
              </w:rPr>
            </w:pPr>
          </w:p>
        </w:tc>
        <w:tc>
          <w:tcPr>
            <w:tcW w:w="1061" w:type="dxa"/>
          </w:tcPr>
          <w:p w14:paraId="125224F7" w14:textId="77777777" w:rsidR="002A5ADA" w:rsidRPr="00191B74" w:rsidRDefault="002A5ADA" w:rsidP="00651BA1">
            <w:pPr>
              <w:jc w:val="right"/>
              <w:rPr>
                <w:sz w:val="18"/>
                <w:szCs w:val="18"/>
              </w:rPr>
            </w:pPr>
          </w:p>
        </w:tc>
        <w:tc>
          <w:tcPr>
            <w:tcW w:w="1178" w:type="dxa"/>
          </w:tcPr>
          <w:p w14:paraId="7460D2D9" w14:textId="77777777" w:rsidR="002A5ADA" w:rsidRPr="00191B74" w:rsidRDefault="002A5ADA" w:rsidP="00651BA1">
            <w:pPr>
              <w:jc w:val="right"/>
              <w:rPr>
                <w:sz w:val="18"/>
                <w:szCs w:val="18"/>
              </w:rPr>
            </w:pPr>
            <w:r w:rsidRPr="00191B74">
              <w:rPr>
                <w:sz w:val="18"/>
                <w:szCs w:val="18"/>
              </w:rPr>
              <w:t>100.000,00</w:t>
            </w:r>
          </w:p>
        </w:tc>
      </w:tr>
      <w:tr w:rsidR="002A5ADA" w:rsidRPr="009D67C2" w14:paraId="5CFBB75F" w14:textId="77777777" w:rsidTr="005E6F42">
        <w:trPr>
          <w:gridBefore w:val="1"/>
          <w:wBefore w:w="113" w:type="dxa"/>
        </w:trPr>
        <w:tc>
          <w:tcPr>
            <w:tcW w:w="1838" w:type="dxa"/>
          </w:tcPr>
          <w:p w14:paraId="41736B56" w14:textId="77777777" w:rsidR="002A5ADA" w:rsidRPr="00191B74" w:rsidRDefault="002A5ADA" w:rsidP="00651BA1">
            <w:pPr>
              <w:rPr>
                <w:sz w:val="18"/>
                <w:szCs w:val="18"/>
              </w:rPr>
            </w:pPr>
            <w:r w:rsidRPr="00191B74">
              <w:rPr>
                <w:sz w:val="18"/>
                <w:szCs w:val="18"/>
              </w:rPr>
              <w:t>3 D GRADNJA VUKOVAR</w:t>
            </w:r>
          </w:p>
        </w:tc>
        <w:tc>
          <w:tcPr>
            <w:tcW w:w="1389" w:type="dxa"/>
            <w:gridSpan w:val="2"/>
          </w:tcPr>
          <w:p w14:paraId="03E99052" w14:textId="77777777" w:rsidR="002A5ADA" w:rsidRPr="00191B74" w:rsidRDefault="002A5ADA" w:rsidP="00651BA1">
            <w:pPr>
              <w:rPr>
                <w:sz w:val="18"/>
                <w:szCs w:val="18"/>
              </w:rPr>
            </w:pPr>
            <w:r w:rsidRPr="00191B74">
              <w:rPr>
                <w:sz w:val="18"/>
                <w:szCs w:val="18"/>
              </w:rPr>
              <w:t>OP</w:t>
            </w:r>
            <w:r w:rsidRPr="00191B74">
              <w:rPr>
                <w:rFonts w:hint="eastAsia"/>
                <w:sz w:val="18"/>
                <w:szCs w:val="18"/>
              </w:rPr>
              <w:t>Ć</w:t>
            </w:r>
            <w:r w:rsidRPr="00191B74">
              <w:rPr>
                <w:sz w:val="18"/>
                <w:szCs w:val="18"/>
              </w:rPr>
              <w:t>INA TOMPOJEVCI</w:t>
            </w:r>
          </w:p>
        </w:tc>
        <w:tc>
          <w:tcPr>
            <w:tcW w:w="1559" w:type="dxa"/>
          </w:tcPr>
          <w:p w14:paraId="3252579B" w14:textId="77777777" w:rsidR="002A5ADA" w:rsidRPr="00191B74" w:rsidRDefault="002A5ADA" w:rsidP="00651BA1">
            <w:pPr>
              <w:rPr>
                <w:sz w:val="18"/>
                <w:szCs w:val="18"/>
              </w:rPr>
            </w:pPr>
            <w:r>
              <w:rPr>
                <w:sz w:val="18"/>
                <w:szCs w:val="18"/>
              </w:rPr>
              <w:t>14.05.2020.</w:t>
            </w:r>
          </w:p>
        </w:tc>
        <w:tc>
          <w:tcPr>
            <w:tcW w:w="1559" w:type="dxa"/>
          </w:tcPr>
          <w:p w14:paraId="1BF7A988" w14:textId="77777777" w:rsidR="002A5ADA" w:rsidRPr="00191B74" w:rsidRDefault="002A5ADA" w:rsidP="00651BA1">
            <w:pPr>
              <w:rPr>
                <w:sz w:val="18"/>
                <w:szCs w:val="18"/>
              </w:rPr>
            </w:pPr>
            <w:r w:rsidRPr="00191B74">
              <w:rPr>
                <w:sz w:val="18"/>
                <w:szCs w:val="18"/>
              </w:rPr>
              <w:t>Bjanko zadužnica  OV-</w:t>
            </w:r>
            <w:r>
              <w:rPr>
                <w:sz w:val="18"/>
                <w:szCs w:val="18"/>
              </w:rPr>
              <w:t>2079</w:t>
            </w:r>
            <w:r w:rsidRPr="00191B74">
              <w:rPr>
                <w:sz w:val="18"/>
                <w:szCs w:val="18"/>
              </w:rPr>
              <w:t>/20</w:t>
            </w:r>
            <w:r>
              <w:rPr>
                <w:sz w:val="18"/>
                <w:szCs w:val="18"/>
              </w:rPr>
              <w:t>20</w:t>
            </w:r>
          </w:p>
        </w:tc>
        <w:tc>
          <w:tcPr>
            <w:tcW w:w="2835" w:type="dxa"/>
          </w:tcPr>
          <w:p w14:paraId="072F802E" w14:textId="77777777" w:rsidR="002A5ADA" w:rsidRPr="00191B74" w:rsidRDefault="002A5ADA" w:rsidP="00651BA1">
            <w:pPr>
              <w:rPr>
                <w:b/>
                <w:bCs/>
                <w:sz w:val="18"/>
                <w:szCs w:val="18"/>
              </w:rPr>
            </w:pPr>
            <w:r w:rsidRPr="00191B74">
              <w:rPr>
                <w:sz w:val="18"/>
                <w:szCs w:val="18"/>
              </w:rPr>
              <w:t>Za izvo</w:t>
            </w:r>
            <w:r w:rsidRPr="00191B74">
              <w:rPr>
                <w:rFonts w:hint="eastAsia"/>
                <w:sz w:val="18"/>
                <w:szCs w:val="18"/>
              </w:rPr>
              <w:t>đ</w:t>
            </w:r>
            <w:r w:rsidRPr="00191B74">
              <w:rPr>
                <w:sz w:val="18"/>
                <w:szCs w:val="18"/>
              </w:rPr>
              <w:t xml:space="preserve">enje radova na Rekonstrukciji zgrade javne </w:t>
            </w:r>
            <w:r>
              <w:rPr>
                <w:sz w:val="18"/>
                <w:szCs w:val="18"/>
              </w:rPr>
              <w:t>i dru</w:t>
            </w:r>
            <w:r>
              <w:rPr>
                <w:rFonts w:hint="eastAsia"/>
                <w:sz w:val="18"/>
                <w:szCs w:val="18"/>
              </w:rPr>
              <w:t>š</w:t>
            </w:r>
            <w:r>
              <w:rPr>
                <w:sz w:val="18"/>
                <w:szCs w:val="18"/>
              </w:rPr>
              <w:t>tvene namjene -dogradnja doma, izgradnja parkirali</w:t>
            </w:r>
            <w:r>
              <w:rPr>
                <w:rFonts w:hint="eastAsia"/>
                <w:sz w:val="18"/>
                <w:szCs w:val="18"/>
              </w:rPr>
              <w:t>š</w:t>
            </w:r>
            <w:r>
              <w:rPr>
                <w:sz w:val="18"/>
                <w:szCs w:val="18"/>
              </w:rPr>
              <w:t xml:space="preserve">ta i kolnog prilaza u </w:t>
            </w:r>
            <w:proofErr w:type="spellStart"/>
            <w:r>
              <w:rPr>
                <w:sz w:val="18"/>
                <w:szCs w:val="18"/>
              </w:rPr>
              <w:t>Miklu</w:t>
            </w:r>
            <w:r>
              <w:rPr>
                <w:rFonts w:hint="eastAsia"/>
                <w:sz w:val="18"/>
                <w:szCs w:val="18"/>
              </w:rPr>
              <w:t>š</w:t>
            </w:r>
            <w:r>
              <w:rPr>
                <w:sz w:val="18"/>
                <w:szCs w:val="18"/>
              </w:rPr>
              <w:t>evcima</w:t>
            </w:r>
            <w:proofErr w:type="spellEnd"/>
          </w:p>
        </w:tc>
        <w:tc>
          <w:tcPr>
            <w:tcW w:w="1276" w:type="dxa"/>
          </w:tcPr>
          <w:p w14:paraId="445519E9" w14:textId="77777777" w:rsidR="002A5ADA" w:rsidRPr="00191B74" w:rsidRDefault="002A5ADA" w:rsidP="00651BA1">
            <w:pPr>
              <w:jc w:val="right"/>
              <w:rPr>
                <w:b/>
                <w:bCs/>
                <w:sz w:val="18"/>
                <w:szCs w:val="18"/>
              </w:rPr>
            </w:pPr>
            <w:r w:rsidRPr="00191B74">
              <w:rPr>
                <w:sz w:val="18"/>
                <w:szCs w:val="18"/>
              </w:rPr>
              <w:t>100.000,00</w:t>
            </w:r>
          </w:p>
        </w:tc>
        <w:tc>
          <w:tcPr>
            <w:tcW w:w="1305" w:type="dxa"/>
          </w:tcPr>
          <w:p w14:paraId="0FCFD823" w14:textId="77777777" w:rsidR="002A5ADA" w:rsidRPr="00191B74" w:rsidRDefault="002A5ADA" w:rsidP="00651BA1">
            <w:pPr>
              <w:jc w:val="center"/>
              <w:rPr>
                <w:sz w:val="18"/>
                <w:szCs w:val="18"/>
              </w:rPr>
            </w:pPr>
          </w:p>
        </w:tc>
        <w:tc>
          <w:tcPr>
            <w:tcW w:w="1061" w:type="dxa"/>
          </w:tcPr>
          <w:p w14:paraId="33A37E0C" w14:textId="77777777" w:rsidR="002A5ADA" w:rsidRPr="00191B74" w:rsidRDefault="002A5ADA" w:rsidP="00651BA1">
            <w:pPr>
              <w:jc w:val="right"/>
              <w:rPr>
                <w:sz w:val="18"/>
                <w:szCs w:val="18"/>
              </w:rPr>
            </w:pPr>
          </w:p>
        </w:tc>
        <w:tc>
          <w:tcPr>
            <w:tcW w:w="1178" w:type="dxa"/>
          </w:tcPr>
          <w:p w14:paraId="22276934" w14:textId="77777777" w:rsidR="002A5ADA" w:rsidRPr="00191B74" w:rsidRDefault="002A5ADA" w:rsidP="00651BA1">
            <w:pPr>
              <w:jc w:val="right"/>
              <w:rPr>
                <w:sz w:val="18"/>
                <w:szCs w:val="18"/>
              </w:rPr>
            </w:pPr>
            <w:r w:rsidRPr="00191B74">
              <w:rPr>
                <w:sz w:val="18"/>
                <w:szCs w:val="18"/>
              </w:rPr>
              <w:t>100.000,00</w:t>
            </w:r>
          </w:p>
        </w:tc>
      </w:tr>
      <w:tr w:rsidR="002A5ADA" w:rsidRPr="009B22B5" w14:paraId="70495B07" w14:textId="77777777" w:rsidTr="005E6F42">
        <w:trPr>
          <w:gridBefore w:val="1"/>
          <w:wBefore w:w="113" w:type="dxa"/>
          <w:trHeight w:val="686"/>
        </w:trPr>
        <w:tc>
          <w:tcPr>
            <w:tcW w:w="1838" w:type="dxa"/>
          </w:tcPr>
          <w:p w14:paraId="3FB69C4A" w14:textId="77777777" w:rsidR="002A5ADA" w:rsidRPr="009B22B5" w:rsidRDefault="002A5ADA" w:rsidP="00651BA1">
            <w:pPr>
              <w:rPr>
                <w:sz w:val="18"/>
                <w:szCs w:val="18"/>
              </w:rPr>
            </w:pPr>
            <w:r w:rsidRPr="009B22B5">
              <w:rPr>
                <w:sz w:val="18"/>
                <w:szCs w:val="18"/>
              </w:rPr>
              <w:t>KOMUNALAC D.O.O. VUKOVAR</w:t>
            </w:r>
          </w:p>
        </w:tc>
        <w:tc>
          <w:tcPr>
            <w:tcW w:w="1389" w:type="dxa"/>
            <w:gridSpan w:val="2"/>
          </w:tcPr>
          <w:p w14:paraId="5B96A87C"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3DCA8293" w14:textId="77777777" w:rsidR="002A5ADA" w:rsidRPr="009B22B5" w:rsidRDefault="002A5ADA" w:rsidP="00651BA1">
            <w:pPr>
              <w:rPr>
                <w:sz w:val="18"/>
                <w:szCs w:val="18"/>
              </w:rPr>
            </w:pPr>
            <w:r w:rsidRPr="009B22B5">
              <w:rPr>
                <w:sz w:val="18"/>
                <w:szCs w:val="18"/>
              </w:rPr>
              <w:t>29.06.2020.</w:t>
            </w:r>
          </w:p>
        </w:tc>
        <w:tc>
          <w:tcPr>
            <w:tcW w:w="1559" w:type="dxa"/>
          </w:tcPr>
          <w:p w14:paraId="1D001FF7" w14:textId="77777777" w:rsidR="002A5ADA" w:rsidRPr="009B22B5" w:rsidRDefault="002A5ADA" w:rsidP="00651BA1">
            <w:pPr>
              <w:rPr>
                <w:sz w:val="18"/>
                <w:szCs w:val="18"/>
              </w:rPr>
            </w:pPr>
            <w:r w:rsidRPr="009B22B5">
              <w:rPr>
                <w:sz w:val="18"/>
                <w:szCs w:val="18"/>
              </w:rPr>
              <w:t>Bjanko zadužnica  OV-2392/2020</w:t>
            </w:r>
          </w:p>
        </w:tc>
        <w:tc>
          <w:tcPr>
            <w:tcW w:w="2835" w:type="dxa"/>
          </w:tcPr>
          <w:p w14:paraId="28D7030D" w14:textId="77777777" w:rsidR="002A5ADA" w:rsidRPr="009B22B5" w:rsidRDefault="002A5ADA" w:rsidP="00651BA1">
            <w:pPr>
              <w:rPr>
                <w:sz w:val="18"/>
                <w:szCs w:val="18"/>
              </w:rPr>
            </w:pPr>
            <w:r w:rsidRPr="009B22B5">
              <w:rPr>
                <w:sz w:val="18"/>
                <w:szCs w:val="18"/>
              </w:rPr>
              <w:t xml:space="preserve">Jamstvo za uredno ispunjenje ugovora -izgradnja Tematskog parka u </w:t>
            </w:r>
            <w:proofErr w:type="spellStart"/>
            <w:r w:rsidRPr="009B22B5">
              <w:rPr>
                <w:sz w:val="18"/>
                <w:szCs w:val="18"/>
              </w:rPr>
              <w:t>Tompojevcima</w:t>
            </w:r>
            <w:proofErr w:type="spellEnd"/>
          </w:p>
        </w:tc>
        <w:tc>
          <w:tcPr>
            <w:tcW w:w="1276" w:type="dxa"/>
          </w:tcPr>
          <w:p w14:paraId="5B9CC5AA" w14:textId="77777777" w:rsidR="002A5ADA" w:rsidRPr="009B22B5" w:rsidRDefault="002A5ADA" w:rsidP="00651BA1">
            <w:pPr>
              <w:jc w:val="right"/>
              <w:rPr>
                <w:sz w:val="18"/>
                <w:szCs w:val="18"/>
              </w:rPr>
            </w:pPr>
            <w:r w:rsidRPr="009B22B5">
              <w:rPr>
                <w:sz w:val="18"/>
                <w:szCs w:val="18"/>
              </w:rPr>
              <w:t>50.000,00</w:t>
            </w:r>
          </w:p>
        </w:tc>
        <w:tc>
          <w:tcPr>
            <w:tcW w:w="1305" w:type="dxa"/>
          </w:tcPr>
          <w:p w14:paraId="2857F096" w14:textId="77777777" w:rsidR="002A5ADA" w:rsidRPr="009B22B5" w:rsidRDefault="002A5ADA" w:rsidP="00651BA1">
            <w:pPr>
              <w:jc w:val="center"/>
              <w:rPr>
                <w:sz w:val="18"/>
                <w:szCs w:val="18"/>
              </w:rPr>
            </w:pPr>
            <w:r w:rsidRPr="009B22B5">
              <w:rPr>
                <w:sz w:val="18"/>
                <w:szCs w:val="18"/>
              </w:rPr>
              <w:t>27.01.2023.</w:t>
            </w:r>
          </w:p>
        </w:tc>
        <w:tc>
          <w:tcPr>
            <w:tcW w:w="1061" w:type="dxa"/>
          </w:tcPr>
          <w:p w14:paraId="50B57E90" w14:textId="77777777" w:rsidR="002A5ADA" w:rsidRPr="009B22B5" w:rsidRDefault="002A5ADA" w:rsidP="00651BA1">
            <w:pPr>
              <w:jc w:val="right"/>
              <w:rPr>
                <w:sz w:val="18"/>
                <w:szCs w:val="18"/>
              </w:rPr>
            </w:pPr>
            <w:r w:rsidRPr="009B22B5">
              <w:rPr>
                <w:sz w:val="18"/>
                <w:szCs w:val="18"/>
              </w:rPr>
              <w:t>50.000,00</w:t>
            </w:r>
          </w:p>
        </w:tc>
        <w:tc>
          <w:tcPr>
            <w:tcW w:w="1178" w:type="dxa"/>
          </w:tcPr>
          <w:p w14:paraId="5DC52C82" w14:textId="77777777" w:rsidR="002A5ADA" w:rsidRPr="009B22B5" w:rsidRDefault="002A5ADA" w:rsidP="00651BA1">
            <w:pPr>
              <w:jc w:val="right"/>
              <w:rPr>
                <w:sz w:val="18"/>
                <w:szCs w:val="18"/>
              </w:rPr>
            </w:pPr>
            <w:r w:rsidRPr="009B22B5">
              <w:rPr>
                <w:sz w:val="18"/>
                <w:szCs w:val="18"/>
              </w:rPr>
              <w:t>0,00</w:t>
            </w:r>
          </w:p>
        </w:tc>
      </w:tr>
      <w:tr w:rsidR="002A5ADA" w:rsidRPr="009B22B5" w14:paraId="41CAD16D" w14:textId="77777777" w:rsidTr="005E6F42">
        <w:trPr>
          <w:gridBefore w:val="1"/>
          <w:wBefore w:w="113" w:type="dxa"/>
        </w:trPr>
        <w:tc>
          <w:tcPr>
            <w:tcW w:w="1838" w:type="dxa"/>
          </w:tcPr>
          <w:p w14:paraId="493619A6" w14:textId="77777777" w:rsidR="002A5ADA" w:rsidRPr="009B22B5" w:rsidRDefault="002A5ADA" w:rsidP="00651BA1">
            <w:pPr>
              <w:rPr>
                <w:sz w:val="18"/>
                <w:szCs w:val="18"/>
              </w:rPr>
            </w:pPr>
            <w:r w:rsidRPr="009B22B5">
              <w:rPr>
                <w:sz w:val="18"/>
                <w:szCs w:val="18"/>
              </w:rPr>
              <w:t>CESTORAD D.D. VINKOVCI</w:t>
            </w:r>
          </w:p>
        </w:tc>
        <w:tc>
          <w:tcPr>
            <w:tcW w:w="1389" w:type="dxa"/>
            <w:gridSpan w:val="2"/>
          </w:tcPr>
          <w:p w14:paraId="3B82C3C1"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229CA3C6" w14:textId="77777777" w:rsidR="002A5ADA" w:rsidRPr="009B22B5" w:rsidRDefault="002A5ADA" w:rsidP="00651BA1">
            <w:pPr>
              <w:rPr>
                <w:sz w:val="18"/>
                <w:szCs w:val="18"/>
              </w:rPr>
            </w:pPr>
            <w:r w:rsidRPr="009B22B5">
              <w:rPr>
                <w:sz w:val="18"/>
                <w:szCs w:val="18"/>
              </w:rPr>
              <w:t>22.07.2020.</w:t>
            </w:r>
          </w:p>
        </w:tc>
        <w:tc>
          <w:tcPr>
            <w:tcW w:w="1559" w:type="dxa"/>
          </w:tcPr>
          <w:p w14:paraId="6E43A28B" w14:textId="77777777" w:rsidR="002A5ADA" w:rsidRPr="009B22B5" w:rsidRDefault="002A5ADA" w:rsidP="00651BA1">
            <w:pPr>
              <w:rPr>
                <w:sz w:val="18"/>
                <w:szCs w:val="18"/>
              </w:rPr>
            </w:pPr>
            <w:r w:rsidRPr="009B22B5">
              <w:rPr>
                <w:sz w:val="18"/>
                <w:szCs w:val="18"/>
              </w:rPr>
              <w:t>Bjanko zadužnica OV-6255/2020</w:t>
            </w:r>
          </w:p>
        </w:tc>
        <w:tc>
          <w:tcPr>
            <w:tcW w:w="2835" w:type="dxa"/>
          </w:tcPr>
          <w:p w14:paraId="33BF9081" w14:textId="77777777" w:rsidR="002A5ADA" w:rsidRPr="009B22B5" w:rsidRDefault="002A5ADA" w:rsidP="00651BA1">
            <w:pPr>
              <w:rPr>
                <w:sz w:val="18"/>
                <w:szCs w:val="18"/>
              </w:rPr>
            </w:pPr>
            <w:r w:rsidRPr="009B22B5">
              <w:rPr>
                <w:sz w:val="18"/>
                <w:szCs w:val="18"/>
              </w:rPr>
              <w:t>Jamstvo za uredno ispunjenje ugovora -popravak i odr</w:t>
            </w:r>
            <w:r w:rsidRPr="009B22B5">
              <w:rPr>
                <w:rFonts w:hint="eastAsia"/>
                <w:sz w:val="18"/>
                <w:szCs w:val="18"/>
              </w:rPr>
              <w:t>ž</w:t>
            </w:r>
            <w:r w:rsidRPr="009B22B5">
              <w:rPr>
                <w:sz w:val="18"/>
                <w:szCs w:val="18"/>
              </w:rPr>
              <w:t>avanje cesta u naseljima op</w:t>
            </w:r>
            <w:r w:rsidRPr="009B22B5">
              <w:rPr>
                <w:rFonts w:hint="eastAsia"/>
                <w:sz w:val="18"/>
                <w:szCs w:val="18"/>
              </w:rPr>
              <w:t>ć</w:t>
            </w:r>
            <w:r w:rsidRPr="009B22B5">
              <w:rPr>
                <w:sz w:val="18"/>
                <w:szCs w:val="18"/>
              </w:rPr>
              <w:t xml:space="preserve">ine Tompojevci – Krak </w:t>
            </w:r>
            <w:proofErr w:type="spellStart"/>
            <w:r w:rsidRPr="009B22B5">
              <w:rPr>
                <w:sz w:val="18"/>
                <w:szCs w:val="18"/>
              </w:rPr>
              <w:t>Oroli</w:t>
            </w:r>
            <w:r w:rsidRPr="009B22B5">
              <w:rPr>
                <w:rFonts w:hint="eastAsia"/>
                <w:sz w:val="18"/>
                <w:szCs w:val="18"/>
              </w:rPr>
              <w:t>č</w:t>
            </w:r>
            <w:r w:rsidRPr="009B22B5">
              <w:rPr>
                <w:sz w:val="18"/>
                <w:szCs w:val="18"/>
              </w:rPr>
              <w:t>ke</w:t>
            </w:r>
            <w:proofErr w:type="spellEnd"/>
            <w:r w:rsidRPr="009B22B5">
              <w:rPr>
                <w:sz w:val="18"/>
                <w:szCs w:val="18"/>
              </w:rPr>
              <w:t xml:space="preserve"> ulice </w:t>
            </w:r>
            <w:proofErr w:type="spellStart"/>
            <w:r w:rsidRPr="009B22B5">
              <w:rPr>
                <w:sz w:val="18"/>
                <w:szCs w:val="18"/>
              </w:rPr>
              <w:t>Berak</w:t>
            </w:r>
            <w:proofErr w:type="spellEnd"/>
          </w:p>
        </w:tc>
        <w:tc>
          <w:tcPr>
            <w:tcW w:w="1276" w:type="dxa"/>
          </w:tcPr>
          <w:p w14:paraId="57176ED1" w14:textId="77777777" w:rsidR="002A5ADA" w:rsidRPr="009B22B5" w:rsidRDefault="002A5ADA" w:rsidP="00651BA1">
            <w:pPr>
              <w:jc w:val="right"/>
              <w:rPr>
                <w:sz w:val="18"/>
                <w:szCs w:val="18"/>
              </w:rPr>
            </w:pPr>
            <w:r w:rsidRPr="009B22B5">
              <w:rPr>
                <w:sz w:val="18"/>
                <w:szCs w:val="18"/>
              </w:rPr>
              <w:t>10.000,00</w:t>
            </w:r>
          </w:p>
        </w:tc>
        <w:tc>
          <w:tcPr>
            <w:tcW w:w="1305" w:type="dxa"/>
          </w:tcPr>
          <w:p w14:paraId="39032C7B" w14:textId="77777777" w:rsidR="002A5ADA" w:rsidRPr="009B22B5" w:rsidRDefault="002A5ADA" w:rsidP="00651BA1">
            <w:pPr>
              <w:jc w:val="center"/>
              <w:rPr>
                <w:sz w:val="18"/>
                <w:szCs w:val="18"/>
              </w:rPr>
            </w:pPr>
            <w:r w:rsidRPr="009B22B5">
              <w:rPr>
                <w:sz w:val="18"/>
                <w:szCs w:val="18"/>
              </w:rPr>
              <w:t>02.02.2023.</w:t>
            </w:r>
          </w:p>
        </w:tc>
        <w:tc>
          <w:tcPr>
            <w:tcW w:w="1061" w:type="dxa"/>
          </w:tcPr>
          <w:p w14:paraId="49CE3B62" w14:textId="77777777" w:rsidR="002A5ADA" w:rsidRPr="009B22B5" w:rsidRDefault="002A5ADA" w:rsidP="00651BA1">
            <w:pPr>
              <w:jc w:val="right"/>
              <w:rPr>
                <w:sz w:val="18"/>
                <w:szCs w:val="18"/>
              </w:rPr>
            </w:pPr>
            <w:r w:rsidRPr="009B22B5">
              <w:rPr>
                <w:sz w:val="18"/>
                <w:szCs w:val="18"/>
              </w:rPr>
              <w:t>10.000,00</w:t>
            </w:r>
          </w:p>
        </w:tc>
        <w:tc>
          <w:tcPr>
            <w:tcW w:w="1178" w:type="dxa"/>
          </w:tcPr>
          <w:p w14:paraId="07C8EA22" w14:textId="77777777" w:rsidR="002A5ADA" w:rsidRPr="009B22B5" w:rsidRDefault="002A5ADA" w:rsidP="00651BA1">
            <w:pPr>
              <w:jc w:val="right"/>
              <w:rPr>
                <w:sz w:val="18"/>
                <w:szCs w:val="18"/>
              </w:rPr>
            </w:pPr>
            <w:r w:rsidRPr="009B22B5">
              <w:rPr>
                <w:sz w:val="18"/>
                <w:szCs w:val="18"/>
              </w:rPr>
              <w:t>0,00</w:t>
            </w:r>
          </w:p>
        </w:tc>
      </w:tr>
      <w:tr w:rsidR="002A5ADA" w:rsidRPr="009B22B5" w14:paraId="34239F85" w14:textId="77777777" w:rsidTr="005E6F42">
        <w:trPr>
          <w:gridBefore w:val="1"/>
          <w:wBefore w:w="113" w:type="dxa"/>
        </w:trPr>
        <w:tc>
          <w:tcPr>
            <w:tcW w:w="1838" w:type="dxa"/>
          </w:tcPr>
          <w:p w14:paraId="1CD1097B" w14:textId="77777777" w:rsidR="002A5ADA" w:rsidRPr="009B22B5" w:rsidRDefault="002A5ADA" w:rsidP="00651BA1">
            <w:pPr>
              <w:rPr>
                <w:sz w:val="18"/>
                <w:szCs w:val="18"/>
              </w:rPr>
            </w:pPr>
            <w:r w:rsidRPr="009B22B5">
              <w:rPr>
                <w:sz w:val="18"/>
                <w:szCs w:val="18"/>
              </w:rPr>
              <w:t>CESTORAD D.D. VINKOVCI</w:t>
            </w:r>
          </w:p>
        </w:tc>
        <w:tc>
          <w:tcPr>
            <w:tcW w:w="1389" w:type="dxa"/>
            <w:gridSpan w:val="2"/>
          </w:tcPr>
          <w:p w14:paraId="1A658715"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43FBEA79" w14:textId="77777777" w:rsidR="002A5ADA" w:rsidRPr="009B22B5" w:rsidRDefault="002A5ADA" w:rsidP="00651BA1">
            <w:pPr>
              <w:rPr>
                <w:sz w:val="18"/>
                <w:szCs w:val="18"/>
              </w:rPr>
            </w:pPr>
            <w:r w:rsidRPr="009B22B5">
              <w:rPr>
                <w:sz w:val="18"/>
                <w:szCs w:val="18"/>
              </w:rPr>
              <w:t>22.07.2020.</w:t>
            </w:r>
          </w:p>
        </w:tc>
        <w:tc>
          <w:tcPr>
            <w:tcW w:w="1559" w:type="dxa"/>
          </w:tcPr>
          <w:p w14:paraId="325F067D" w14:textId="77777777" w:rsidR="002A5ADA" w:rsidRPr="009B22B5" w:rsidRDefault="002A5ADA" w:rsidP="00651BA1">
            <w:pPr>
              <w:rPr>
                <w:sz w:val="18"/>
                <w:szCs w:val="18"/>
              </w:rPr>
            </w:pPr>
            <w:r w:rsidRPr="009B22B5">
              <w:rPr>
                <w:sz w:val="18"/>
                <w:szCs w:val="18"/>
              </w:rPr>
              <w:t>Bjanko zadužnica OV-6256/2020</w:t>
            </w:r>
          </w:p>
        </w:tc>
        <w:tc>
          <w:tcPr>
            <w:tcW w:w="2835" w:type="dxa"/>
          </w:tcPr>
          <w:p w14:paraId="0288BDC9" w14:textId="77777777" w:rsidR="002A5ADA" w:rsidRPr="009B22B5" w:rsidRDefault="002A5ADA" w:rsidP="00651BA1">
            <w:pPr>
              <w:rPr>
                <w:sz w:val="18"/>
                <w:szCs w:val="18"/>
              </w:rPr>
            </w:pPr>
            <w:r w:rsidRPr="009B22B5">
              <w:rPr>
                <w:sz w:val="18"/>
                <w:szCs w:val="18"/>
              </w:rPr>
              <w:t>Jamstvo za uredno ispunjenje ugovora -popravak i odr</w:t>
            </w:r>
            <w:r w:rsidRPr="009B22B5">
              <w:rPr>
                <w:rFonts w:hint="eastAsia"/>
                <w:sz w:val="18"/>
                <w:szCs w:val="18"/>
              </w:rPr>
              <w:t>ž</w:t>
            </w:r>
            <w:r w:rsidRPr="009B22B5">
              <w:rPr>
                <w:sz w:val="18"/>
                <w:szCs w:val="18"/>
              </w:rPr>
              <w:t>avanje cesta u naseljima op</w:t>
            </w:r>
            <w:r w:rsidRPr="009B22B5">
              <w:rPr>
                <w:rFonts w:hint="eastAsia"/>
                <w:sz w:val="18"/>
                <w:szCs w:val="18"/>
              </w:rPr>
              <w:t>ć</w:t>
            </w:r>
            <w:r w:rsidRPr="009B22B5">
              <w:rPr>
                <w:sz w:val="18"/>
                <w:szCs w:val="18"/>
              </w:rPr>
              <w:t xml:space="preserve">ine Tompojevci – Krak </w:t>
            </w:r>
            <w:proofErr w:type="spellStart"/>
            <w:r w:rsidRPr="009B22B5">
              <w:rPr>
                <w:sz w:val="18"/>
                <w:szCs w:val="18"/>
              </w:rPr>
              <w:t>Oroli</w:t>
            </w:r>
            <w:r w:rsidRPr="009B22B5">
              <w:rPr>
                <w:rFonts w:hint="eastAsia"/>
                <w:sz w:val="18"/>
                <w:szCs w:val="18"/>
              </w:rPr>
              <w:t>č</w:t>
            </w:r>
            <w:r w:rsidRPr="009B22B5">
              <w:rPr>
                <w:sz w:val="18"/>
                <w:szCs w:val="18"/>
              </w:rPr>
              <w:t>ke</w:t>
            </w:r>
            <w:proofErr w:type="spellEnd"/>
            <w:r w:rsidRPr="009B22B5">
              <w:rPr>
                <w:sz w:val="18"/>
                <w:szCs w:val="18"/>
              </w:rPr>
              <w:t xml:space="preserve"> ulice </w:t>
            </w:r>
            <w:proofErr w:type="spellStart"/>
            <w:r w:rsidRPr="009B22B5">
              <w:rPr>
                <w:sz w:val="18"/>
                <w:szCs w:val="18"/>
              </w:rPr>
              <w:t>Berak</w:t>
            </w:r>
            <w:proofErr w:type="spellEnd"/>
          </w:p>
        </w:tc>
        <w:tc>
          <w:tcPr>
            <w:tcW w:w="1276" w:type="dxa"/>
          </w:tcPr>
          <w:p w14:paraId="52E5695D" w14:textId="77777777" w:rsidR="002A5ADA" w:rsidRPr="009B22B5" w:rsidRDefault="002A5ADA" w:rsidP="00651BA1">
            <w:pPr>
              <w:jc w:val="right"/>
              <w:rPr>
                <w:sz w:val="18"/>
                <w:szCs w:val="18"/>
              </w:rPr>
            </w:pPr>
            <w:r w:rsidRPr="009B22B5">
              <w:rPr>
                <w:sz w:val="18"/>
                <w:szCs w:val="18"/>
              </w:rPr>
              <w:t>10.000,00</w:t>
            </w:r>
          </w:p>
        </w:tc>
        <w:tc>
          <w:tcPr>
            <w:tcW w:w="1305" w:type="dxa"/>
          </w:tcPr>
          <w:p w14:paraId="4607E81C" w14:textId="77777777" w:rsidR="002A5ADA" w:rsidRPr="009B22B5" w:rsidRDefault="002A5ADA" w:rsidP="00651BA1">
            <w:pPr>
              <w:jc w:val="center"/>
              <w:rPr>
                <w:sz w:val="18"/>
                <w:szCs w:val="18"/>
              </w:rPr>
            </w:pPr>
            <w:r w:rsidRPr="009B22B5">
              <w:rPr>
                <w:sz w:val="18"/>
                <w:szCs w:val="18"/>
              </w:rPr>
              <w:t>02.02.2023.</w:t>
            </w:r>
          </w:p>
        </w:tc>
        <w:tc>
          <w:tcPr>
            <w:tcW w:w="1061" w:type="dxa"/>
          </w:tcPr>
          <w:p w14:paraId="3860440D" w14:textId="77777777" w:rsidR="002A5ADA" w:rsidRPr="009B22B5" w:rsidRDefault="002A5ADA" w:rsidP="00651BA1">
            <w:pPr>
              <w:jc w:val="right"/>
              <w:rPr>
                <w:sz w:val="18"/>
                <w:szCs w:val="18"/>
              </w:rPr>
            </w:pPr>
            <w:r w:rsidRPr="009B22B5">
              <w:rPr>
                <w:sz w:val="18"/>
                <w:szCs w:val="18"/>
              </w:rPr>
              <w:t>10.000,00</w:t>
            </w:r>
          </w:p>
        </w:tc>
        <w:tc>
          <w:tcPr>
            <w:tcW w:w="1178" w:type="dxa"/>
          </w:tcPr>
          <w:p w14:paraId="601F844E" w14:textId="77777777" w:rsidR="002A5ADA" w:rsidRPr="009B22B5" w:rsidRDefault="002A5ADA" w:rsidP="00651BA1">
            <w:pPr>
              <w:jc w:val="right"/>
              <w:rPr>
                <w:sz w:val="18"/>
                <w:szCs w:val="18"/>
              </w:rPr>
            </w:pPr>
            <w:r w:rsidRPr="009B22B5">
              <w:rPr>
                <w:sz w:val="18"/>
                <w:szCs w:val="18"/>
              </w:rPr>
              <w:t>0,00</w:t>
            </w:r>
          </w:p>
        </w:tc>
      </w:tr>
      <w:tr w:rsidR="002A5ADA" w:rsidRPr="009B22B5" w14:paraId="1836E3EC" w14:textId="77777777" w:rsidTr="005E6F42">
        <w:trPr>
          <w:gridBefore w:val="1"/>
          <w:wBefore w:w="113" w:type="dxa"/>
        </w:trPr>
        <w:tc>
          <w:tcPr>
            <w:tcW w:w="1838" w:type="dxa"/>
          </w:tcPr>
          <w:p w14:paraId="55AB7C78" w14:textId="77777777" w:rsidR="002A5ADA" w:rsidRPr="009B22B5" w:rsidRDefault="002A5ADA" w:rsidP="00651BA1">
            <w:pPr>
              <w:rPr>
                <w:sz w:val="18"/>
                <w:szCs w:val="18"/>
              </w:rPr>
            </w:pPr>
            <w:r w:rsidRPr="009B22B5">
              <w:rPr>
                <w:sz w:val="18"/>
                <w:szCs w:val="18"/>
              </w:rPr>
              <w:t>CESTORAD D.D. VINKOVCI</w:t>
            </w:r>
          </w:p>
        </w:tc>
        <w:tc>
          <w:tcPr>
            <w:tcW w:w="1389" w:type="dxa"/>
            <w:gridSpan w:val="2"/>
          </w:tcPr>
          <w:p w14:paraId="2ED2E88D"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6C3044B5" w14:textId="77777777" w:rsidR="002A5ADA" w:rsidRPr="009B22B5" w:rsidRDefault="002A5ADA" w:rsidP="00651BA1">
            <w:pPr>
              <w:rPr>
                <w:sz w:val="18"/>
                <w:szCs w:val="18"/>
              </w:rPr>
            </w:pPr>
            <w:r w:rsidRPr="009B22B5">
              <w:rPr>
                <w:sz w:val="18"/>
                <w:szCs w:val="18"/>
              </w:rPr>
              <w:t>22.07.2020.</w:t>
            </w:r>
          </w:p>
        </w:tc>
        <w:tc>
          <w:tcPr>
            <w:tcW w:w="1559" w:type="dxa"/>
          </w:tcPr>
          <w:p w14:paraId="12C8CBA4" w14:textId="77777777" w:rsidR="002A5ADA" w:rsidRPr="009B22B5" w:rsidRDefault="002A5ADA" w:rsidP="00651BA1">
            <w:pPr>
              <w:rPr>
                <w:sz w:val="18"/>
                <w:szCs w:val="18"/>
              </w:rPr>
            </w:pPr>
            <w:r w:rsidRPr="009B22B5">
              <w:rPr>
                <w:sz w:val="18"/>
                <w:szCs w:val="18"/>
              </w:rPr>
              <w:t>Bjanko zadužnica OV-6257/2020</w:t>
            </w:r>
          </w:p>
        </w:tc>
        <w:tc>
          <w:tcPr>
            <w:tcW w:w="2835" w:type="dxa"/>
          </w:tcPr>
          <w:p w14:paraId="3C391E08" w14:textId="77777777" w:rsidR="002A5ADA" w:rsidRPr="009B22B5" w:rsidRDefault="002A5ADA" w:rsidP="00651BA1">
            <w:pPr>
              <w:rPr>
                <w:sz w:val="18"/>
                <w:szCs w:val="18"/>
              </w:rPr>
            </w:pPr>
            <w:r w:rsidRPr="009B22B5">
              <w:rPr>
                <w:sz w:val="18"/>
                <w:szCs w:val="18"/>
              </w:rPr>
              <w:t>Jamstvo za uredno ispunjenje ugovora -popravak i odr</w:t>
            </w:r>
            <w:r w:rsidRPr="009B22B5">
              <w:rPr>
                <w:rFonts w:hint="eastAsia"/>
                <w:sz w:val="18"/>
                <w:szCs w:val="18"/>
              </w:rPr>
              <w:t>ž</w:t>
            </w:r>
            <w:r w:rsidRPr="009B22B5">
              <w:rPr>
                <w:sz w:val="18"/>
                <w:szCs w:val="18"/>
              </w:rPr>
              <w:t>avanje cesta u naseljima op</w:t>
            </w:r>
            <w:r w:rsidRPr="009B22B5">
              <w:rPr>
                <w:rFonts w:hint="eastAsia"/>
                <w:sz w:val="18"/>
                <w:szCs w:val="18"/>
              </w:rPr>
              <w:t>ć</w:t>
            </w:r>
            <w:r w:rsidRPr="009B22B5">
              <w:rPr>
                <w:sz w:val="18"/>
                <w:szCs w:val="18"/>
              </w:rPr>
              <w:t xml:space="preserve">ine Tompojevci – Krak </w:t>
            </w:r>
            <w:proofErr w:type="spellStart"/>
            <w:r w:rsidRPr="009B22B5">
              <w:rPr>
                <w:sz w:val="18"/>
                <w:szCs w:val="18"/>
              </w:rPr>
              <w:t>Oroli</w:t>
            </w:r>
            <w:r w:rsidRPr="009B22B5">
              <w:rPr>
                <w:rFonts w:hint="eastAsia"/>
                <w:sz w:val="18"/>
                <w:szCs w:val="18"/>
              </w:rPr>
              <w:t>č</w:t>
            </w:r>
            <w:r w:rsidRPr="009B22B5">
              <w:rPr>
                <w:sz w:val="18"/>
                <w:szCs w:val="18"/>
              </w:rPr>
              <w:t>ke</w:t>
            </w:r>
            <w:proofErr w:type="spellEnd"/>
            <w:r w:rsidRPr="009B22B5">
              <w:rPr>
                <w:sz w:val="18"/>
                <w:szCs w:val="18"/>
              </w:rPr>
              <w:t xml:space="preserve"> ulice </w:t>
            </w:r>
            <w:proofErr w:type="spellStart"/>
            <w:r w:rsidRPr="009B22B5">
              <w:rPr>
                <w:sz w:val="18"/>
                <w:szCs w:val="18"/>
              </w:rPr>
              <w:t>Berak</w:t>
            </w:r>
            <w:proofErr w:type="spellEnd"/>
          </w:p>
        </w:tc>
        <w:tc>
          <w:tcPr>
            <w:tcW w:w="1276" w:type="dxa"/>
          </w:tcPr>
          <w:p w14:paraId="7641EF5F" w14:textId="77777777" w:rsidR="002A5ADA" w:rsidRPr="009B22B5" w:rsidRDefault="002A5ADA" w:rsidP="00651BA1">
            <w:pPr>
              <w:jc w:val="right"/>
              <w:rPr>
                <w:sz w:val="18"/>
                <w:szCs w:val="18"/>
              </w:rPr>
            </w:pPr>
            <w:r w:rsidRPr="009B22B5">
              <w:rPr>
                <w:sz w:val="18"/>
                <w:szCs w:val="18"/>
              </w:rPr>
              <w:t>10.000,00</w:t>
            </w:r>
          </w:p>
        </w:tc>
        <w:tc>
          <w:tcPr>
            <w:tcW w:w="1305" w:type="dxa"/>
          </w:tcPr>
          <w:p w14:paraId="5A8900E0" w14:textId="77777777" w:rsidR="002A5ADA" w:rsidRPr="009B22B5" w:rsidRDefault="002A5ADA" w:rsidP="00651BA1">
            <w:pPr>
              <w:jc w:val="center"/>
              <w:rPr>
                <w:sz w:val="18"/>
                <w:szCs w:val="18"/>
              </w:rPr>
            </w:pPr>
            <w:r w:rsidRPr="009B22B5">
              <w:rPr>
                <w:sz w:val="18"/>
                <w:szCs w:val="18"/>
              </w:rPr>
              <w:t>02.02.2023.</w:t>
            </w:r>
          </w:p>
        </w:tc>
        <w:tc>
          <w:tcPr>
            <w:tcW w:w="1061" w:type="dxa"/>
          </w:tcPr>
          <w:p w14:paraId="54F38AD5" w14:textId="77777777" w:rsidR="002A5ADA" w:rsidRPr="009B22B5" w:rsidRDefault="002A5ADA" w:rsidP="00651BA1">
            <w:pPr>
              <w:jc w:val="right"/>
              <w:rPr>
                <w:sz w:val="18"/>
                <w:szCs w:val="18"/>
              </w:rPr>
            </w:pPr>
            <w:r w:rsidRPr="009B22B5">
              <w:rPr>
                <w:sz w:val="18"/>
                <w:szCs w:val="18"/>
              </w:rPr>
              <w:t>10.000,00</w:t>
            </w:r>
          </w:p>
        </w:tc>
        <w:tc>
          <w:tcPr>
            <w:tcW w:w="1178" w:type="dxa"/>
          </w:tcPr>
          <w:p w14:paraId="1E21F814" w14:textId="77777777" w:rsidR="002A5ADA" w:rsidRPr="009B22B5" w:rsidRDefault="002A5ADA" w:rsidP="00651BA1">
            <w:pPr>
              <w:jc w:val="right"/>
              <w:rPr>
                <w:sz w:val="18"/>
                <w:szCs w:val="18"/>
              </w:rPr>
            </w:pPr>
            <w:r w:rsidRPr="009B22B5">
              <w:rPr>
                <w:sz w:val="18"/>
                <w:szCs w:val="18"/>
              </w:rPr>
              <w:t>0,00</w:t>
            </w:r>
          </w:p>
        </w:tc>
      </w:tr>
      <w:tr w:rsidR="00FB0E19" w:rsidRPr="009D67C2" w14:paraId="3F870046" w14:textId="77777777" w:rsidTr="005E6F42">
        <w:trPr>
          <w:gridBefore w:val="1"/>
          <w:wBefore w:w="113" w:type="dxa"/>
        </w:trPr>
        <w:tc>
          <w:tcPr>
            <w:tcW w:w="1838" w:type="dxa"/>
          </w:tcPr>
          <w:p w14:paraId="4CCF235F" w14:textId="77777777" w:rsidR="00FB0E19" w:rsidRPr="009D67C2" w:rsidRDefault="00FB0E19" w:rsidP="00651BA1">
            <w:pPr>
              <w:rPr>
                <w:sz w:val="18"/>
                <w:szCs w:val="18"/>
              </w:rPr>
            </w:pPr>
            <w:r w:rsidRPr="00277133">
              <w:rPr>
                <w:b/>
                <w:sz w:val="18"/>
                <w:szCs w:val="18"/>
              </w:rPr>
              <w:lastRenderedPageBreak/>
              <w:t>IZDATNIK</w:t>
            </w:r>
          </w:p>
        </w:tc>
        <w:tc>
          <w:tcPr>
            <w:tcW w:w="1389" w:type="dxa"/>
            <w:gridSpan w:val="2"/>
          </w:tcPr>
          <w:p w14:paraId="418CCBC7" w14:textId="77777777" w:rsidR="00FB0E19" w:rsidRPr="009D67C2" w:rsidRDefault="00FB0E19" w:rsidP="00651BA1">
            <w:pPr>
              <w:rPr>
                <w:sz w:val="18"/>
                <w:szCs w:val="18"/>
              </w:rPr>
            </w:pPr>
            <w:r w:rsidRPr="00277133">
              <w:rPr>
                <w:b/>
                <w:sz w:val="18"/>
                <w:szCs w:val="18"/>
              </w:rPr>
              <w:t>VJEROVNIK</w:t>
            </w:r>
          </w:p>
        </w:tc>
        <w:tc>
          <w:tcPr>
            <w:tcW w:w="1559" w:type="dxa"/>
          </w:tcPr>
          <w:p w14:paraId="51726A15" w14:textId="77777777" w:rsidR="00FB0E19" w:rsidRPr="009D67C2" w:rsidRDefault="00FB0E19" w:rsidP="00651BA1">
            <w:pPr>
              <w:rPr>
                <w:sz w:val="18"/>
                <w:szCs w:val="18"/>
              </w:rPr>
            </w:pPr>
            <w:r w:rsidRPr="00277133">
              <w:rPr>
                <w:b/>
                <w:sz w:val="18"/>
                <w:szCs w:val="18"/>
              </w:rPr>
              <w:t>DATUM PRIMITKA-OVJERE</w:t>
            </w:r>
          </w:p>
        </w:tc>
        <w:tc>
          <w:tcPr>
            <w:tcW w:w="1559" w:type="dxa"/>
          </w:tcPr>
          <w:p w14:paraId="2D5C8AD6" w14:textId="77777777" w:rsidR="00FB0E19" w:rsidRPr="009D67C2" w:rsidRDefault="00FB0E19" w:rsidP="00651BA1">
            <w:pPr>
              <w:rPr>
                <w:sz w:val="18"/>
                <w:szCs w:val="18"/>
              </w:rPr>
            </w:pPr>
            <w:r w:rsidRPr="00277133">
              <w:rPr>
                <w:b/>
                <w:sz w:val="18"/>
                <w:szCs w:val="18"/>
              </w:rPr>
              <w:t>DOKUMENT</w:t>
            </w:r>
          </w:p>
        </w:tc>
        <w:tc>
          <w:tcPr>
            <w:tcW w:w="2835" w:type="dxa"/>
          </w:tcPr>
          <w:p w14:paraId="5246FA19" w14:textId="77777777" w:rsidR="00FB0E19" w:rsidRPr="009D67C2" w:rsidRDefault="00FB0E19" w:rsidP="00651BA1">
            <w:pPr>
              <w:rPr>
                <w:sz w:val="18"/>
                <w:szCs w:val="18"/>
              </w:rPr>
            </w:pPr>
            <w:r w:rsidRPr="00277133">
              <w:rPr>
                <w:b/>
                <w:sz w:val="18"/>
                <w:szCs w:val="18"/>
              </w:rPr>
              <w:t>OPIS</w:t>
            </w:r>
          </w:p>
        </w:tc>
        <w:tc>
          <w:tcPr>
            <w:tcW w:w="1276" w:type="dxa"/>
          </w:tcPr>
          <w:p w14:paraId="07F5806E" w14:textId="77777777" w:rsidR="00FB0E19" w:rsidRPr="009D67C2" w:rsidRDefault="00FB0E19" w:rsidP="00651BA1">
            <w:pPr>
              <w:jc w:val="right"/>
              <w:rPr>
                <w:sz w:val="18"/>
                <w:szCs w:val="18"/>
              </w:rPr>
            </w:pPr>
            <w:r w:rsidRPr="00277133">
              <w:rPr>
                <w:b/>
                <w:sz w:val="18"/>
                <w:szCs w:val="18"/>
              </w:rPr>
              <w:t>IZNOS</w:t>
            </w:r>
          </w:p>
        </w:tc>
        <w:tc>
          <w:tcPr>
            <w:tcW w:w="1305" w:type="dxa"/>
          </w:tcPr>
          <w:p w14:paraId="704CAC49" w14:textId="77777777" w:rsidR="00FB0E19" w:rsidRPr="009D67C2" w:rsidRDefault="00FB0E19"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487A72CA" w14:textId="77777777" w:rsidR="00FB0E19" w:rsidRPr="009D67C2" w:rsidRDefault="00FB0E19" w:rsidP="00651BA1">
            <w:pPr>
              <w:jc w:val="right"/>
              <w:rPr>
                <w:sz w:val="18"/>
                <w:szCs w:val="18"/>
              </w:rPr>
            </w:pPr>
            <w:r w:rsidRPr="00277133">
              <w:rPr>
                <w:b/>
                <w:sz w:val="18"/>
                <w:szCs w:val="18"/>
              </w:rPr>
              <w:t>IZNOS</w:t>
            </w:r>
          </w:p>
        </w:tc>
        <w:tc>
          <w:tcPr>
            <w:tcW w:w="1178" w:type="dxa"/>
          </w:tcPr>
          <w:p w14:paraId="1C929C68" w14:textId="77777777" w:rsidR="00FB0E19" w:rsidRPr="009D67C2" w:rsidRDefault="00FB0E19" w:rsidP="00651BA1">
            <w:pPr>
              <w:jc w:val="right"/>
              <w:rPr>
                <w:sz w:val="18"/>
                <w:szCs w:val="18"/>
              </w:rPr>
            </w:pPr>
            <w:r>
              <w:rPr>
                <w:b/>
                <w:sz w:val="18"/>
                <w:szCs w:val="18"/>
              </w:rPr>
              <w:t>SALDO</w:t>
            </w:r>
          </w:p>
        </w:tc>
      </w:tr>
      <w:tr w:rsidR="002A5ADA" w:rsidRPr="009B22B5" w14:paraId="4665DB1B" w14:textId="77777777" w:rsidTr="005E6F42">
        <w:trPr>
          <w:gridBefore w:val="1"/>
          <w:wBefore w:w="113" w:type="dxa"/>
        </w:trPr>
        <w:tc>
          <w:tcPr>
            <w:tcW w:w="1838" w:type="dxa"/>
          </w:tcPr>
          <w:p w14:paraId="0CD2813F" w14:textId="77777777" w:rsidR="002A5ADA" w:rsidRPr="009B22B5" w:rsidRDefault="002A5ADA" w:rsidP="00651BA1">
            <w:pPr>
              <w:rPr>
                <w:sz w:val="18"/>
                <w:szCs w:val="18"/>
              </w:rPr>
            </w:pPr>
            <w:r w:rsidRPr="009B22B5">
              <w:rPr>
                <w:sz w:val="18"/>
                <w:szCs w:val="18"/>
              </w:rPr>
              <w:t>KOMUNALAC D.O.O. VUKOVAR</w:t>
            </w:r>
          </w:p>
        </w:tc>
        <w:tc>
          <w:tcPr>
            <w:tcW w:w="1389" w:type="dxa"/>
            <w:gridSpan w:val="2"/>
          </w:tcPr>
          <w:p w14:paraId="02B4FD52"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7466E570" w14:textId="77777777" w:rsidR="002A5ADA" w:rsidRPr="009B22B5" w:rsidRDefault="002A5ADA" w:rsidP="00651BA1">
            <w:pPr>
              <w:rPr>
                <w:sz w:val="18"/>
                <w:szCs w:val="18"/>
              </w:rPr>
            </w:pPr>
            <w:r w:rsidRPr="009B22B5">
              <w:rPr>
                <w:sz w:val="18"/>
                <w:szCs w:val="18"/>
              </w:rPr>
              <w:t>10.08.2020.</w:t>
            </w:r>
          </w:p>
        </w:tc>
        <w:tc>
          <w:tcPr>
            <w:tcW w:w="1559" w:type="dxa"/>
          </w:tcPr>
          <w:p w14:paraId="2A7CF1CD" w14:textId="77777777" w:rsidR="002A5ADA" w:rsidRPr="009B22B5" w:rsidRDefault="002A5ADA" w:rsidP="00651BA1">
            <w:pPr>
              <w:rPr>
                <w:sz w:val="18"/>
                <w:szCs w:val="18"/>
              </w:rPr>
            </w:pPr>
            <w:r w:rsidRPr="009B22B5">
              <w:rPr>
                <w:sz w:val="18"/>
                <w:szCs w:val="18"/>
              </w:rPr>
              <w:t>Bjanko zadužnica  OV-3101/2020</w:t>
            </w:r>
          </w:p>
        </w:tc>
        <w:tc>
          <w:tcPr>
            <w:tcW w:w="2835" w:type="dxa"/>
          </w:tcPr>
          <w:p w14:paraId="16551679" w14:textId="77777777" w:rsidR="002A5ADA" w:rsidRPr="009B22B5" w:rsidRDefault="002A5ADA" w:rsidP="00651BA1">
            <w:pPr>
              <w:rPr>
                <w:sz w:val="18"/>
                <w:szCs w:val="18"/>
              </w:rPr>
            </w:pPr>
            <w:r w:rsidRPr="009B22B5">
              <w:rPr>
                <w:sz w:val="18"/>
                <w:szCs w:val="18"/>
              </w:rPr>
              <w:t>Jamstvo za uredno ispunjenje ugovora -popravak i odr</w:t>
            </w:r>
            <w:r w:rsidRPr="009B22B5">
              <w:rPr>
                <w:rFonts w:hint="eastAsia"/>
                <w:sz w:val="18"/>
                <w:szCs w:val="18"/>
              </w:rPr>
              <w:t>ž</w:t>
            </w:r>
            <w:r w:rsidRPr="009B22B5">
              <w:rPr>
                <w:sz w:val="18"/>
                <w:szCs w:val="18"/>
              </w:rPr>
              <w:t>avanje cesta u naseljima op</w:t>
            </w:r>
            <w:r w:rsidRPr="009B22B5">
              <w:rPr>
                <w:rFonts w:hint="eastAsia"/>
                <w:sz w:val="18"/>
                <w:szCs w:val="18"/>
              </w:rPr>
              <w:t>ć</w:t>
            </w:r>
            <w:r w:rsidRPr="009B22B5">
              <w:rPr>
                <w:sz w:val="18"/>
                <w:szCs w:val="18"/>
              </w:rPr>
              <w:t>ine Tompojevci-prolaz Rusinske ulice i S. Hajduka Miklu</w:t>
            </w:r>
            <w:r w:rsidRPr="009B22B5">
              <w:rPr>
                <w:rFonts w:hint="eastAsia"/>
                <w:sz w:val="18"/>
                <w:szCs w:val="18"/>
              </w:rPr>
              <w:t>š</w:t>
            </w:r>
            <w:r w:rsidRPr="009B22B5">
              <w:rPr>
                <w:sz w:val="18"/>
                <w:szCs w:val="18"/>
              </w:rPr>
              <w:t>evci</w:t>
            </w:r>
          </w:p>
        </w:tc>
        <w:tc>
          <w:tcPr>
            <w:tcW w:w="1276" w:type="dxa"/>
          </w:tcPr>
          <w:p w14:paraId="594BE0FE" w14:textId="77777777" w:rsidR="002A5ADA" w:rsidRPr="009B22B5" w:rsidRDefault="002A5ADA" w:rsidP="00651BA1">
            <w:pPr>
              <w:jc w:val="right"/>
              <w:rPr>
                <w:sz w:val="18"/>
                <w:szCs w:val="18"/>
              </w:rPr>
            </w:pPr>
            <w:r w:rsidRPr="009B22B5">
              <w:rPr>
                <w:sz w:val="18"/>
                <w:szCs w:val="18"/>
              </w:rPr>
              <w:t>50.000,00</w:t>
            </w:r>
          </w:p>
        </w:tc>
        <w:tc>
          <w:tcPr>
            <w:tcW w:w="1305" w:type="dxa"/>
          </w:tcPr>
          <w:p w14:paraId="4F036396" w14:textId="77777777" w:rsidR="002A5ADA" w:rsidRPr="009B22B5" w:rsidRDefault="002A5ADA" w:rsidP="00651BA1">
            <w:pPr>
              <w:jc w:val="center"/>
              <w:rPr>
                <w:sz w:val="18"/>
                <w:szCs w:val="18"/>
              </w:rPr>
            </w:pPr>
            <w:r w:rsidRPr="009B22B5">
              <w:rPr>
                <w:sz w:val="18"/>
                <w:szCs w:val="18"/>
              </w:rPr>
              <w:t>27.01.2023.</w:t>
            </w:r>
          </w:p>
        </w:tc>
        <w:tc>
          <w:tcPr>
            <w:tcW w:w="1061" w:type="dxa"/>
          </w:tcPr>
          <w:p w14:paraId="5010603C" w14:textId="77777777" w:rsidR="002A5ADA" w:rsidRPr="009B22B5" w:rsidRDefault="002A5ADA" w:rsidP="00651BA1">
            <w:pPr>
              <w:jc w:val="right"/>
              <w:rPr>
                <w:sz w:val="18"/>
                <w:szCs w:val="18"/>
              </w:rPr>
            </w:pPr>
            <w:r w:rsidRPr="009B22B5">
              <w:rPr>
                <w:sz w:val="18"/>
                <w:szCs w:val="18"/>
              </w:rPr>
              <w:t>50.000,00</w:t>
            </w:r>
          </w:p>
        </w:tc>
        <w:tc>
          <w:tcPr>
            <w:tcW w:w="1178" w:type="dxa"/>
          </w:tcPr>
          <w:p w14:paraId="1F48C979" w14:textId="77777777" w:rsidR="002A5ADA" w:rsidRPr="009B22B5" w:rsidRDefault="002A5ADA" w:rsidP="00651BA1">
            <w:pPr>
              <w:jc w:val="right"/>
              <w:rPr>
                <w:sz w:val="18"/>
                <w:szCs w:val="18"/>
              </w:rPr>
            </w:pPr>
            <w:r w:rsidRPr="009B22B5">
              <w:rPr>
                <w:sz w:val="18"/>
                <w:szCs w:val="18"/>
              </w:rPr>
              <w:t>0,00</w:t>
            </w:r>
          </w:p>
        </w:tc>
      </w:tr>
      <w:tr w:rsidR="002A5ADA" w:rsidRPr="009B22B5" w14:paraId="3E175020" w14:textId="77777777" w:rsidTr="005E6F42">
        <w:trPr>
          <w:gridBefore w:val="1"/>
          <w:wBefore w:w="113" w:type="dxa"/>
        </w:trPr>
        <w:tc>
          <w:tcPr>
            <w:tcW w:w="1838" w:type="dxa"/>
          </w:tcPr>
          <w:p w14:paraId="3CBACE40" w14:textId="77777777" w:rsidR="002A5ADA" w:rsidRPr="009B22B5" w:rsidRDefault="002A5ADA" w:rsidP="00651BA1">
            <w:pPr>
              <w:rPr>
                <w:sz w:val="18"/>
                <w:szCs w:val="18"/>
              </w:rPr>
            </w:pPr>
            <w:r w:rsidRPr="009B22B5">
              <w:rPr>
                <w:sz w:val="18"/>
                <w:szCs w:val="18"/>
              </w:rPr>
              <w:t xml:space="preserve">ASKA D.O.O. </w:t>
            </w:r>
            <w:r w:rsidRPr="009B22B5">
              <w:rPr>
                <w:rFonts w:hint="eastAsia"/>
                <w:sz w:val="18"/>
                <w:szCs w:val="18"/>
              </w:rPr>
              <w:t>Đ</w:t>
            </w:r>
            <w:r w:rsidRPr="009B22B5">
              <w:rPr>
                <w:sz w:val="18"/>
                <w:szCs w:val="18"/>
              </w:rPr>
              <w:t>AKOVO</w:t>
            </w:r>
          </w:p>
        </w:tc>
        <w:tc>
          <w:tcPr>
            <w:tcW w:w="1389" w:type="dxa"/>
            <w:gridSpan w:val="2"/>
          </w:tcPr>
          <w:p w14:paraId="65873DDF"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105D7EF0" w14:textId="77777777" w:rsidR="002A5ADA" w:rsidRPr="009B22B5" w:rsidRDefault="002A5ADA" w:rsidP="00651BA1">
            <w:pPr>
              <w:rPr>
                <w:sz w:val="18"/>
                <w:szCs w:val="18"/>
              </w:rPr>
            </w:pPr>
            <w:r w:rsidRPr="009B22B5">
              <w:rPr>
                <w:sz w:val="18"/>
                <w:szCs w:val="18"/>
              </w:rPr>
              <w:t>25.09.2020. - ovjereno 15.07.2019.</w:t>
            </w:r>
          </w:p>
        </w:tc>
        <w:tc>
          <w:tcPr>
            <w:tcW w:w="1559" w:type="dxa"/>
          </w:tcPr>
          <w:p w14:paraId="6DDB7861" w14:textId="77777777" w:rsidR="002A5ADA" w:rsidRPr="009B22B5" w:rsidRDefault="002A5ADA" w:rsidP="00651BA1">
            <w:pPr>
              <w:rPr>
                <w:sz w:val="18"/>
                <w:szCs w:val="18"/>
              </w:rPr>
            </w:pPr>
            <w:r w:rsidRPr="009B22B5">
              <w:rPr>
                <w:sz w:val="18"/>
                <w:szCs w:val="18"/>
              </w:rPr>
              <w:t>Bjanko zadu</w:t>
            </w:r>
            <w:r w:rsidRPr="009B22B5">
              <w:rPr>
                <w:rFonts w:hint="eastAsia"/>
                <w:sz w:val="18"/>
                <w:szCs w:val="18"/>
              </w:rPr>
              <w:t>ž</w:t>
            </w:r>
            <w:r w:rsidRPr="009B22B5">
              <w:rPr>
                <w:sz w:val="18"/>
                <w:szCs w:val="18"/>
              </w:rPr>
              <w:t>nica OV-4336/2019</w:t>
            </w:r>
          </w:p>
        </w:tc>
        <w:tc>
          <w:tcPr>
            <w:tcW w:w="2835" w:type="dxa"/>
          </w:tcPr>
          <w:p w14:paraId="17A60E1D" w14:textId="77777777" w:rsidR="002A5ADA" w:rsidRPr="009B22B5" w:rsidRDefault="002A5ADA" w:rsidP="00651BA1">
            <w:pPr>
              <w:rPr>
                <w:sz w:val="18"/>
                <w:szCs w:val="18"/>
              </w:rPr>
            </w:pPr>
            <w:r w:rsidRPr="009B22B5">
              <w:rPr>
                <w:sz w:val="18"/>
                <w:szCs w:val="18"/>
              </w:rPr>
              <w:t>Jamstvo za uredno ispunjenje ugovora -higijenski paketi Projekt Za</w:t>
            </w:r>
            <w:r w:rsidRPr="009B22B5">
              <w:rPr>
                <w:rFonts w:hint="eastAsia"/>
                <w:sz w:val="18"/>
                <w:szCs w:val="18"/>
              </w:rPr>
              <w:t>ž</w:t>
            </w:r>
            <w:r w:rsidRPr="009B22B5">
              <w:rPr>
                <w:sz w:val="18"/>
                <w:szCs w:val="18"/>
              </w:rPr>
              <w:t>eli II faza</w:t>
            </w:r>
          </w:p>
        </w:tc>
        <w:tc>
          <w:tcPr>
            <w:tcW w:w="1276" w:type="dxa"/>
          </w:tcPr>
          <w:p w14:paraId="58781F2A" w14:textId="77777777" w:rsidR="002A5ADA" w:rsidRPr="009B22B5" w:rsidRDefault="002A5ADA" w:rsidP="00651BA1">
            <w:pPr>
              <w:jc w:val="right"/>
              <w:rPr>
                <w:sz w:val="18"/>
                <w:szCs w:val="18"/>
              </w:rPr>
            </w:pPr>
            <w:r w:rsidRPr="009B22B5">
              <w:rPr>
                <w:sz w:val="18"/>
                <w:szCs w:val="18"/>
              </w:rPr>
              <w:t>10.000,00</w:t>
            </w:r>
          </w:p>
        </w:tc>
        <w:tc>
          <w:tcPr>
            <w:tcW w:w="1305" w:type="dxa"/>
          </w:tcPr>
          <w:p w14:paraId="135063AE" w14:textId="77777777" w:rsidR="002A5ADA" w:rsidRPr="009B22B5" w:rsidRDefault="002A5ADA" w:rsidP="00651BA1">
            <w:pPr>
              <w:jc w:val="center"/>
              <w:rPr>
                <w:sz w:val="18"/>
                <w:szCs w:val="18"/>
              </w:rPr>
            </w:pPr>
            <w:r w:rsidRPr="009B22B5">
              <w:rPr>
                <w:sz w:val="18"/>
                <w:szCs w:val="18"/>
              </w:rPr>
              <w:t>02.02.2023.</w:t>
            </w:r>
          </w:p>
        </w:tc>
        <w:tc>
          <w:tcPr>
            <w:tcW w:w="1061" w:type="dxa"/>
          </w:tcPr>
          <w:p w14:paraId="0E0CC063" w14:textId="77777777" w:rsidR="002A5ADA" w:rsidRPr="009B22B5" w:rsidRDefault="002A5ADA" w:rsidP="00651BA1">
            <w:pPr>
              <w:jc w:val="right"/>
              <w:rPr>
                <w:sz w:val="18"/>
                <w:szCs w:val="18"/>
              </w:rPr>
            </w:pPr>
            <w:r w:rsidRPr="009B22B5">
              <w:rPr>
                <w:sz w:val="18"/>
                <w:szCs w:val="18"/>
              </w:rPr>
              <w:t>10.000,00</w:t>
            </w:r>
          </w:p>
        </w:tc>
        <w:tc>
          <w:tcPr>
            <w:tcW w:w="1178" w:type="dxa"/>
          </w:tcPr>
          <w:p w14:paraId="1A3D55F5" w14:textId="77777777" w:rsidR="002A5ADA" w:rsidRPr="009B22B5" w:rsidRDefault="002A5ADA" w:rsidP="00651BA1">
            <w:pPr>
              <w:jc w:val="right"/>
              <w:rPr>
                <w:sz w:val="18"/>
                <w:szCs w:val="18"/>
              </w:rPr>
            </w:pPr>
            <w:r w:rsidRPr="009B22B5">
              <w:rPr>
                <w:sz w:val="18"/>
                <w:szCs w:val="18"/>
              </w:rPr>
              <w:t>0,00</w:t>
            </w:r>
          </w:p>
        </w:tc>
      </w:tr>
      <w:tr w:rsidR="002A5ADA" w:rsidRPr="009B22B5" w14:paraId="6AB01DDB" w14:textId="77777777" w:rsidTr="005E6F42">
        <w:trPr>
          <w:gridBefore w:val="1"/>
          <w:wBefore w:w="113" w:type="dxa"/>
          <w:trHeight w:val="931"/>
        </w:trPr>
        <w:tc>
          <w:tcPr>
            <w:tcW w:w="1838" w:type="dxa"/>
          </w:tcPr>
          <w:p w14:paraId="1F69B757" w14:textId="77777777" w:rsidR="002A5ADA" w:rsidRPr="009B22B5" w:rsidRDefault="002A5ADA" w:rsidP="00651BA1">
            <w:pPr>
              <w:rPr>
                <w:sz w:val="18"/>
                <w:szCs w:val="18"/>
              </w:rPr>
            </w:pPr>
            <w:r w:rsidRPr="009B22B5">
              <w:rPr>
                <w:sz w:val="18"/>
                <w:szCs w:val="18"/>
              </w:rPr>
              <w:t>EL-TEL-FRIZ obrt za elektroinstalaterske i gra</w:t>
            </w:r>
            <w:r w:rsidRPr="009B22B5">
              <w:rPr>
                <w:rFonts w:hint="eastAsia"/>
                <w:sz w:val="18"/>
                <w:szCs w:val="18"/>
              </w:rPr>
              <w:t>đ</w:t>
            </w:r>
            <w:r w:rsidRPr="009B22B5">
              <w:rPr>
                <w:sz w:val="18"/>
                <w:szCs w:val="18"/>
              </w:rPr>
              <w:t>evinske radove VINKOVCI</w:t>
            </w:r>
          </w:p>
        </w:tc>
        <w:tc>
          <w:tcPr>
            <w:tcW w:w="1389" w:type="dxa"/>
            <w:gridSpan w:val="2"/>
          </w:tcPr>
          <w:p w14:paraId="35AB44AC" w14:textId="77777777" w:rsidR="002A5ADA" w:rsidRPr="009B22B5" w:rsidRDefault="002A5ADA" w:rsidP="00651BA1">
            <w:pPr>
              <w:rPr>
                <w:sz w:val="18"/>
                <w:szCs w:val="18"/>
              </w:rPr>
            </w:pPr>
            <w:r w:rsidRPr="009B22B5">
              <w:rPr>
                <w:sz w:val="18"/>
                <w:szCs w:val="18"/>
              </w:rPr>
              <w:t>OP</w:t>
            </w:r>
            <w:r w:rsidRPr="009B22B5">
              <w:rPr>
                <w:rFonts w:hint="eastAsia"/>
                <w:sz w:val="18"/>
                <w:szCs w:val="18"/>
              </w:rPr>
              <w:t>Ć</w:t>
            </w:r>
            <w:r w:rsidRPr="009B22B5">
              <w:rPr>
                <w:sz w:val="18"/>
                <w:szCs w:val="18"/>
              </w:rPr>
              <w:t>INA TOMPOJEVCI</w:t>
            </w:r>
          </w:p>
        </w:tc>
        <w:tc>
          <w:tcPr>
            <w:tcW w:w="1559" w:type="dxa"/>
          </w:tcPr>
          <w:p w14:paraId="06763994" w14:textId="77777777" w:rsidR="002A5ADA" w:rsidRPr="009B22B5" w:rsidRDefault="002A5ADA" w:rsidP="00651BA1">
            <w:pPr>
              <w:rPr>
                <w:sz w:val="18"/>
                <w:szCs w:val="18"/>
              </w:rPr>
            </w:pPr>
            <w:r w:rsidRPr="009B22B5">
              <w:rPr>
                <w:sz w:val="18"/>
                <w:szCs w:val="18"/>
              </w:rPr>
              <w:t>05.10.2020. – ovjerena 17.03.2020.</w:t>
            </w:r>
          </w:p>
        </w:tc>
        <w:tc>
          <w:tcPr>
            <w:tcW w:w="1559" w:type="dxa"/>
          </w:tcPr>
          <w:p w14:paraId="008B93FF" w14:textId="77777777" w:rsidR="002A5ADA" w:rsidRPr="009B22B5" w:rsidRDefault="002A5ADA" w:rsidP="00651BA1">
            <w:pPr>
              <w:rPr>
                <w:sz w:val="18"/>
                <w:szCs w:val="18"/>
              </w:rPr>
            </w:pPr>
            <w:r w:rsidRPr="009B22B5">
              <w:rPr>
                <w:sz w:val="18"/>
                <w:szCs w:val="18"/>
              </w:rPr>
              <w:t>Bjanko zadu</w:t>
            </w:r>
            <w:r w:rsidRPr="009B22B5">
              <w:rPr>
                <w:rFonts w:hint="eastAsia"/>
                <w:sz w:val="18"/>
                <w:szCs w:val="18"/>
              </w:rPr>
              <w:t>ž</w:t>
            </w:r>
            <w:r w:rsidRPr="009B22B5">
              <w:rPr>
                <w:sz w:val="18"/>
                <w:szCs w:val="18"/>
              </w:rPr>
              <w:t>nica OV-1291/2020</w:t>
            </w:r>
          </w:p>
        </w:tc>
        <w:tc>
          <w:tcPr>
            <w:tcW w:w="2835" w:type="dxa"/>
          </w:tcPr>
          <w:p w14:paraId="05B95E14" w14:textId="77777777" w:rsidR="002A5ADA" w:rsidRPr="009B22B5" w:rsidRDefault="002A5ADA" w:rsidP="00651BA1">
            <w:pPr>
              <w:rPr>
                <w:sz w:val="18"/>
                <w:szCs w:val="18"/>
              </w:rPr>
            </w:pPr>
            <w:r w:rsidRPr="009B22B5">
              <w:rPr>
                <w:sz w:val="18"/>
                <w:szCs w:val="18"/>
              </w:rPr>
              <w:t>Jamstvo za uredno ispunjenje ugovora izgradnja i opremanje dje</w:t>
            </w:r>
            <w:r w:rsidRPr="009B22B5">
              <w:rPr>
                <w:rFonts w:hint="eastAsia"/>
                <w:sz w:val="18"/>
                <w:szCs w:val="18"/>
              </w:rPr>
              <w:t>č</w:t>
            </w:r>
            <w:r w:rsidRPr="009B22B5">
              <w:rPr>
                <w:sz w:val="18"/>
                <w:szCs w:val="18"/>
              </w:rPr>
              <w:t>jeg igrali</w:t>
            </w:r>
            <w:r w:rsidRPr="009B22B5">
              <w:rPr>
                <w:rFonts w:hint="eastAsia"/>
                <w:sz w:val="18"/>
                <w:szCs w:val="18"/>
              </w:rPr>
              <w:t>š</w:t>
            </w:r>
            <w:r w:rsidRPr="009B22B5">
              <w:rPr>
                <w:sz w:val="18"/>
                <w:szCs w:val="18"/>
              </w:rPr>
              <w:t xml:space="preserve">ta u </w:t>
            </w:r>
            <w:proofErr w:type="spellStart"/>
            <w:r w:rsidRPr="009B22B5">
              <w:rPr>
                <w:sz w:val="18"/>
                <w:szCs w:val="18"/>
              </w:rPr>
              <w:t>Berku</w:t>
            </w:r>
            <w:proofErr w:type="spellEnd"/>
          </w:p>
        </w:tc>
        <w:tc>
          <w:tcPr>
            <w:tcW w:w="1276" w:type="dxa"/>
          </w:tcPr>
          <w:p w14:paraId="335AE0D6" w14:textId="77777777" w:rsidR="002A5ADA" w:rsidRPr="009B22B5" w:rsidRDefault="002A5ADA" w:rsidP="00651BA1">
            <w:pPr>
              <w:jc w:val="right"/>
              <w:rPr>
                <w:sz w:val="18"/>
                <w:szCs w:val="18"/>
              </w:rPr>
            </w:pPr>
            <w:r w:rsidRPr="009B22B5">
              <w:rPr>
                <w:sz w:val="18"/>
                <w:szCs w:val="18"/>
              </w:rPr>
              <w:t>10.000,00</w:t>
            </w:r>
          </w:p>
        </w:tc>
        <w:tc>
          <w:tcPr>
            <w:tcW w:w="1305" w:type="dxa"/>
          </w:tcPr>
          <w:p w14:paraId="4070403A" w14:textId="77777777" w:rsidR="002A5ADA" w:rsidRPr="009B22B5" w:rsidRDefault="002A5ADA" w:rsidP="00651BA1">
            <w:pPr>
              <w:jc w:val="center"/>
              <w:rPr>
                <w:sz w:val="18"/>
                <w:szCs w:val="18"/>
              </w:rPr>
            </w:pPr>
            <w:r w:rsidRPr="009B22B5">
              <w:rPr>
                <w:sz w:val="18"/>
                <w:szCs w:val="18"/>
              </w:rPr>
              <w:t>02.02.2023.</w:t>
            </w:r>
          </w:p>
        </w:tc>
        <w:tc>
          <w:tcPr>
            <w:tcW w:w="1061" w:type="dxa"/>
          </w:tcPr>
          <w:p w14:paraId="2D5CBA64" w14:textId="77777777" w:rsidR="002A5ADA" w:rsidRPr="009B22B5" w:rsidRDefault="002A5ADA" w:rsidP="00651BA1">
            <w:pPr>
              <w:jc w:val="right"/>
              <w:rPr>
                <w:sz w:val="18"/>
                <w:szCs w:val="18"/>
              </w:rPr>
            </w:pPr>
            <w:r w:rsidRPr="009B22B5">
              <w:rPr>
                <w:sz w:val="18"/>
                <w:szCs w:val="18"/>
              </w:rPr>
              <w:t>10.000,00</w:t>
            </w:r>
          </w:p>
        </w:tc>
        <w:tc>
          <w:tcPr>
            <w:tcW w:w="1178" w:type="dxa"/>
          </w:tcPr>
          <w:p w14:paraId="59674ADE" w14:textId="77777777" w:rsidR="002A5ADA" w:rsidRPr="009B22B5" w:rsidRDefault="002A5ADA" w:rsidP="00651BA1">
            <w:pPr>
              <w:jc w:val="right"/>
              <w:rPr>
                <w:sz w:val="18"/>
                <w:szCs w:val="18"/>
              </w:rPr>
            </w:pPr>
            <w:r w:rsidRPr="009B22B5">
              <w:rPr>
                <w:sz w:val="18"/>
                <w:szCs w:val="18"/>
              </w:rPr>
              <w:t>0,00</w:t>
            </w:r>
          </w:p>
        </w:tc>
      </w:tr>
      <w:tr w:rsidR="002A5ADA" w:rsidRPr="00024907" w14:paraId="4C46C8AD" w14:textId="77777777" w:rsidTr="005E6F42">
        <w:trPr>
          <w:gridBefore w:val="1"/>
          <w:wBefore w:w="113" w:type="dxa"/>
        </w:trPr>
        <w:tc>
          <w:tcPr>
            <w:tcW w:w="1838" w:type="dxa"/>
          </w:tcPr>
          <w:p w14:paraId="01765A64" w14:textId="77777777" w:rsidR="002A5ADA" w:rsidRPr="00024907" w:rsidRDefault="002A5ADA" w:rsidP="00651BA1">
            <w:pPr>
              <w:rPr>
                <w:sz w:val="18"/>
                <w:szCs w:val="18"/>
              </w:rPr>
            </w:pPr>
            <w:r w:rsidRPr="00024907">
              <w:rPr>
                <w:sz w:val="18"/>
                <w:szCs w:val="18"/>
              </w:rPr>
              <w:t>EL-TEL-FRIZ obrt za elektroinstalaterske i gra</w:t>
            </w:r>
            <w:r w:rsidRPr="00024907">
              <w:rPr>
                <w:rFonts w:hint="eastAsia"/>
                <w:sz w:val="18"/>
                <w:szCs w:val="18"/>
              </w:rPr>
              <w:t>đ</w:t>
            </w:r>
            <w:r w:rsidRPr="00024907">
              <w:rPr>
                <w:sz w:val="18"/>
                <w:szCs w:val="18"/>
              </w:rPr>
              <w:t>evinske radove VK</w:t>
            </w:r>
          </w:p>
        </w:tc>
        <w:tc>
          <w:tcPr>
            <w:tcW w:w="1389" w:type="dxa"/>
            <w:gridSpan w:val="2"/>
          </w:tcPr>
          <w:p w14:paraId="34765D29"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3BE0B587" w14:textId="77777777" w:rsidR="002A5ADA" w:rsidRPr="00024907" w:rsidRDefault="002A5ADA" w:rsidP="00651BA1">
            <w:pPr>
              <w:rPr>
                <w:sz w:val="18"/>
                <w:szCs w:val="18"/>
              </w:rPr>
            </w:pPr>
            <w:r w:rsidRPr="00024907">
              <w:rPr>
                <w:sz w:val="18"/>
                <w:szCs w:val="18"/>
              </w:rPr>
              <w:t>05.10.2020. – ovjerena 19.02.2020.</w:t>
            </w:r>
          </w:p>
        </w:tc>
        <w:tc>
          <w:tcPr>
            <w:tcW w:w="1559" w:type="dxa"/>
          </w:tcPr>
          <w:p w14:paraId="36A0D3E6"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OV-750/2020</w:t>
            </w:r>
          </w:p>
        </w:tc>
        <w:tc>
          <w:tcPr>
            <w:tcW w:w="2835" w:type="dxa"/>
          </w:tcPr>
          <w:p w14:paraId="52EDE43D" w14:textId="77777777" w:rsidR="002A5ADA" w:rsidRPr="00024907" w:rsidRDefault="002A5ADA" w:rsidP="00651BA1">
            <w:pPr>
              <w:rPr>
                <w:sz w:val="18"/>
                <w:szCs w:val="18"/>
              </w:rPr>
            </w:pPr>
            <w:r w:rsidRPr="00024907">
              <w:rPr>
                <w:sz w:val="18"/>
                <w:szCs w:val="18"/>
              </w:rPr>
              <w:t>Jamstvo za uredno ispunjenje ugovora izgradnja i opremanje dje</w:t>
            </w:r>
            <w:r w:rsidRPr="00024907">
              <w:rPr>
                <w:rFonts w:hint="eastAsia"/>
                <w:sz w:val="18"/>
                <w:szCs w:val="18"/>
              </w:rPr>
              <w:t>č</w:t>
            </w:r>
            <w:r w:rsidRPr="00024907">
              <w:rPr>
                <w:sz w:val="18"/>
                <w:szCs w:val="18"/>
              </w:rPr>
              <w:t>jeg igrali</w:t>
            </w:r>
            <w:r w:rsidRPr="00024907">
              <w:rPr>
                <w:rFonts w:hint="eastAsia"/>
                <w:sz w:val="18"/>
                <w:szCs w:val="18"/>
              </w:rPr>
              <w:t>š</w:t>
            </w:r>
            <w:r w:rsidRPr="00024907">
              <w:rPr>
                <w:sz w:val="18"/>
                <w:szCs w:val="18"/>
              </w:rPr>
              <w:t xml:space="preserve">ta u </w:t>
            </w:r>
            <w:proofErr w:type="spellStart"/>
            <w:r w:rsidRPr="00024907">
              <w:rPr>
                <w:sz w:val="18"/>
                <w:szCs w:val="18"/>
              </w:rPr>
              <w:t>Berku</w:t>
            </w:r>
            <w:proofErr w:type="spellEnd"/>
          </w:p>
        </w:tc>
        <w:tc>
          <w:tcPr>
            <w:tcW w:w="1276" w:type="dxa"/>
          </w:tcPr>
          <w:p w14:paraId="0B59CF28" w14:textId="77777777" w:rsidR="002A5ADA" w:rsidRPr="00024907" w:rsidRDefault="002A5ADA" w:rsidP="00651BA1">
            <w:pPr>
              <w:jc w:val="right"/>
              <w:rPr>
                <w:sz w:val="18"/>
                <w:szCs w:val="18"/>
              </w:rPr>
            </w:pPr>
            <w:r w:rsidRPr="00024907">
              <w:rPr>
                <w:sz w:val="18"/>
                <w:szCs w:val="18"/>
              </w:rPr>
              <w:t>10.000,00</w:t>
            </w:r>
          </w:p>
        </w:tc>
        <w:tc>
          <w:tcPr>
            <w:tcW w:w="1305" w:type="dxa"/>
          </w:tcPr>
          <w:p w14:paraId="0F6CE097" w14:textId="77777777" w:rsidR="002A5ADA" w:rsidRPr="00024907" w:rsidRDefault="002A5ADA" w:rsidP="00651BA1">
            <w:pPr>
              <w:jc w:val="center"/>
              <w:rPr>
                <w:sz w:val="18"/>
                <w:szCs w:val="18"/>
              </w:rPr>
            </w:pPr>
            <w:r w:rsidRPr="00024907">
              <w:rPr>
                <w:sz w:val="18"/>
                <w:szCs w:val="18"/>
              </w:rPr>
              <w:t>02.02.2023.</w:t>
            </w:r>
          </w:p>
        </w:tc>
        <w:tc>
          <w:tcPr>
            <w:tcW w:w="1061" w:type="dxa"/>
          </w:tcPr>
          <w:p w14:paraId="5EF0B707" w14:textId="77777777" w:rsidR="002A5ADA" w:rsidRPr="00024907" w:rsidRDefault="002A5ADA" w:rsidP="00651BA1">
            <w:pPr>
              <w:jc w:val="right"/>
              <w:rPr>
                <w:sz w:val="18"/>
                <w:szCs w:val="18"/>
              </w:rPr>
            </w:pPr>
            <w:r w:rsidRPr="00024907">
              <w:rPr>
                <w:sz w:val="18"/>
                <w:szCs w:val="18"/>
              </w:rPr>
              <w:t>10.000,00</w:t>
            </w:r>
          </w:p>
        </w:tc>
        <w:tc>
          <w:tcPr>
            <w:tcW w:w="1178" w:type="dxa"/>
          </w:tcPr>
          <w:p w14:paraId="53AA6DE5" w14:textId="77777777" w:rsidR="002A5ADA" w:rsidRPr="00024907" w:rsidRDefault="002A5ADA" w:rsidP="00651BA1">
            <w:pPr>
              <w:jc w:val="center"/>
              <w:rPr>
                <w:sz w:val="18"/>
                <w:szCs w:val="18"/>
              </w:rPr>
            </w:pPr>
            <w:r w:rsidRPr="00024907">
              <w:rPr>
                <w:sz w:val="18"/>
                <w:szCs w:val="18"/>
              </w:rPr>
              <w:t xml:space="preserve">     0,00</w:t>
            </w:r>
          </w:p>
        </w:tc>
      </w:tr>
      <w:tr w:rsidR="002A5ADA" w:rsidRPr="00DA75B0" w14:paraId="6CEFB85E" w14:textId="77777777" w:rsidTr="005E6F42">
        <w:trPr>
          <w:gridBefore w:val="1"/>
          <w:wBefore w:w="113" w:type="dxa"/>
        </w:trPr>
        <w:tc>
          <w:tcPr>
            <w:tcW w:w="1838" w:type="dxa"/>
          </w:tcPr>
          <w:p w14:paraId="528D708F" w14:textId="77777777" w:rsidR="002A5ADA" w:rsidRPr="00DA75B0" w:rsidRDefault="002A5ADA" w:rsidP="00651BA1">
            <w:pPr>
              <w:rPr>
                <w:sz w:val="18"/>
                <w:szCs w:val="18"/>
              </w:rPr>
            </w:pPr>
            <w:r w:rsidRPr="00DA75B0">
              <w:rPr>
                <w:sz w:val="18"/>
                <w:szCs w:val="18"/>
              </w:rPr>
              <w:t>LI</w:t>
            </w:r>
            <w:r w:rsidRPr="00DA75B0">
              <w:rPr>
                <w:rFonts w:hint="eastAsia"/>
                <w:sz w:val="18"/>
                <w:szCs w:val="18"/>
              </w:rPr>
              <w:t>Č</w:t>
            </w:r>
            <w:r w:rsidRPr="00DA75B0">
              <w:rPr>
                <w:sz w:val="18"/>
                <w:szCs w:val="18"/>
              </w:rPr>
              <w:t>ILA</w:t>
            </w:r>
            <w:r w:rsidRPr="00DA75B0">
              <w:rPr>
                <w:rFonts w:hint="eastAsia"/>
                <w:sz w:val="18"/>
                <w:szCs w:val="18"/>
              </w:rPr>
              <w:t>Č</w:t>
            </w:r>
            <w:r w:rsidRPr="00DA75B0">
              <w:rPr>
                <w:sz w:val="18"/>
                <w:szCs w:val="18"/>
              </w:rPr>
              <w:t>KO FASADERSKI OBRT MAR</w:t>
            </w:r>
            <w:r w:rsidRPr="00DA75B0">
              <w:rPr>
                <w:rFonts w:hint="eastAsia"/>
                <w:sz w:val="18"/>
                <w:szCs w:val="18"/>
              </w:rPr>
              <w:t>Š</w:t>
            </w:r>
            <w:r w:rsidRPr="00DA75B0">
              <w:rPr>
                <w:sz w:val="18"/>
                <w:szCs w:val="18"/>
              </w:rPr>
              <w:t>I</w:t>
            </w:r>
            <w:r w:rsidRPr="00DA75B0">
              <w:rPr>
                <w:rFonts w:hint="eastAsia"/>
                <w:sz w:val="18"/>
                <w:szCs w:val="18"/>
              </w:rPr>
              <w:t>Ć</w:t>
            </w:r>
            <w:r w:rsidRPr="00DA75B0">
              <w:rPr>
                <w:sz w:val="18"/>
                <w:szCs w:val="18"/>
              </w:rPr>
              <w:t xml:space="preserve"> VUKOVAR</w:t>
            </w:r>
          </w:p>
        </w:tc>
        <w:tc>
          <w:tcPr>
            <w:tcW w:w="1389" w:type="dxa"/>
            <w:gridSpan w:val="2"/>
          </w:tcPr>
          <w:p w14:paraId="17240461" w14:textId="77777777" w:rsidR="002A5ADA" w:rsidRPr="00DA75B0" w:rsidRDefault="002A5ADA" w:rsidP="00651BA1">
            <w:pPr>
              <w:rPr>
                <w:sz w:val="18"/>
                <w:szCs w:val="18"/>
              </w:rPr>
            </w:pPr>
            <w:r w:rsidRPr="00DA75B0">
              <w:rPr>
                <w:sz w:val="18"/>
                <w:szCs w:val="18"/>
              </w:rPr>
              <w:t>OP</w:t>
            </w:r>
            <w:r w:rsidRPr="00DA75B0">
              <w:rPr>
                <w:rFonts w:hint="eastAsia"/>
                <w:sz w:val="18"/>
                <w:szCs w:val="18"/>
              </w:rPr>
              <w:t>Ć</w:t>
            </w:r>
            <w:r w:rsidRPr="00DA75B0">
              <w:rPr>
                <w:sz w:val="18"/>
                <w:szCs w:val="18"/>
              </w:rPr>
              <w:t>INA TOMPOJEVCI</w:t>
            </w:r>
          </w:p>
        </w:tc>
        <w:tc>
          <w:tcPr>
            <w:tcW w:w="1559" w:type="dxa"/>
          </w:tcPr>
          <w:p w14:paraId="5BC8BC54" w14:textId="77777777" w:rsidR="002A5ADA" w:rsidRPr="00DA75B0" w:rsidRDefault="002A5ADA" w:rsidP="00651BA1">
            <w:pPr>
              <w:rPr>
                <w:sz w:val="18"/>
                <w:szCs w:val="18"/>
              </w:rPr>
            </w:pPr>
            <w:r w:rsidRPr="00DA75B0">
              <w:rPr>
                <w:sz w:val="18"/>
                <w:szCs w:val="18"/>
              </w:rPr>
              <w:t>10.11.2020.</w:t>
            </w:r>
          </w:p>
        </w:tc>
        <w:tc>
          <w:tcPr>
            <w:tcW w:w="1559" w:type="dxa"/>
          </w:tcPr>
          <w:p w14:paraId="3EEDBA1B" w14:textId="77777777" w:rsidR="002A5ADA" w:rsidRPr="00DA75B0" w:rsidRDefault="002A5ADA" w:rsidP="00651BA1">
            <w:pPr>
              <w:rPr>
                <w:sz w:val="18"/>
                <w:szCs w:val="18"/>
              </w:rPr>
            </w:pPr>
            <w:r w:rsidRPr="00DA75B0">
              <w:rPr>
                <w:sz w:val="18"/>
                <w:szCs w:val="18"/>
              </w:rPr>
              <w:t>Bjanko zadu</w:t>
            </w:r>
            <w:r w:rsidRPr="00DA75B0">
              <w:rPr>
                <w:rFonts w:hint="eastAsia"/>
                <w:sz w:val="18"/>
                <w:szCs w:val="18"/>
              </w:rPr>
              <w:t>ž</w:t>
            </w:r>
            <w:r w:rsidRPr="00DA75B0">
              <w:rPr>
                <w:sz w:val="18"/>
                <w:szCs w:val="18"/>
              </w:rPr>
              <w:t>nica OV-5564/2020</w:t>
            </w:r>
          </w:p>
        </w:tc>
        <w:tc>
          <w:tcPr>
            <w:tcW w:w="2835" w:type="dxa"/>
          </w:tcPr>
          <w:p w14:paraId="4109849C" w14:textId="77777777" w:rsidR="002A5ADA" w:rsidRPr="00DA75B0" w:rsidRDefault="002A5ADA" w:rsidP="00651BA1">
            <w:pPr>
              <w:rPr>
                <w:sz w:val="18"/>
                <w:szCs w:val="18"/>
              </w:rPr>
            </w:pPr>
            <w:r w:rsidRPr="00DA75B0">
              <w:rPr>
                <w:sz w:val="18"/>
                <w:szCs w:val="18"/>
              </w:rPr>
              <w:t>Jamstvo za uredno ispunjenje ugovora  dodatna ulaganja u sportsku svla</w:t>
            </w:r>
            <w:r w:rsidRPr="00DA75B0">
              <w:rPr>
                <w:rFonts w:hint="eastAsia"/>
                <w:sz w:val="18"/>
                <w:szCs w:val="18"/>
              </w:rPr>
              <w:t>č</w:t>
            </w:r>
            <w:r w:rsidRPr="00DA75B0">
              <w:rPr>
                <w:sz w:val="18"/>
                <w:szCs w:val="18"/>
              </w:rPr>
              <w:t>ionicu Tompojevci</w:t>
            </w:r>
          </w:p>
        </w:tc>
        <w:tc>
          <w:tcPr>
            <w:tcW w:w="1276" w:type="dxa"/>
          </w:tcPr>
          <w:p w14:paraId="2531369B" w14:textId="77777777" w:rsidR="002A5ADA" w:rsidRPr="00DA75B0" w:rsidRDefault="002A5ADA" w:rsidP="00651BA1">
            <w:pPr>
              <w:jc w:val="right"/>
              <w:rPr>
                <w:sz w:val="18"/>
                <w:szCs w:val="18"/>
              </w:rPr>
            </w:pPr>
            <w:r w:rsidRPr="00DA75B0">
              <w:rPr>
                <w:sz w:val="18"/>
                <w:szCs w:val="18"/>
              </w:rPr>
              <w:t>5.000,00</w:t>
            </w:r>
          </w:p>
        </w:tc>
        <w:tc>
          <w:tcPr>
            <w:tcW w:w="1305" w:type="dxa"/>
          </w:tcPr>
          <w:p w14:paraId="6C089B4B" w14:textId="77777777" w:rsidR="002A5ADA" w:rsidRPr="00024907" w:rsidRDefault="002A5ADA" w:rsidP="00651BA1">
            <w:pPr>
              <w:jc w:val="center"/>
              <w:rPr>
                <w:sz w:val="18"/>
                <w:szCs w:val="18"/>
              </w:rPr>
            </w:pPr>
            <w:r w:rsidRPr="00024907">
              <w:rPr>
                <w:sz w:val="18"/>
                <w:szCs w:val="18"/>
              </w:rPr>
              <w:t>02.02.2023.</w:t>
            </w:r>
          </w:p>
        </w:tc>
        <w:tc>
          <w:tcPr>
            <w:tcW w:w="1061" w:type="dxa"/>
          </w:tcPr>
          <w:p w14:paraId="213A74EC" w14:textId="77777777" w:rsidR="002A5ADA" w:rsidRPr="00024907" w:rsidRDefault="002A5ADA" w:rsidP="00651BA1">
            <w:pPr>
              <w:jc w:val="right"/>
              <w:rPr>
                <w:sz w:val="18"/>
                <w:szCs w:val="18"/>
              </w:rPr>
            </w:pPr>
            <w:r w:rsidRPr="00024907">
              <w:rPr>
                <w:sz w:val="18"/>
                <w:szCs w:val="18"/>
              </w:rPr>
              <w:t>5.000,00</w:t>
            </w:r>
          </w:p>
        </w:tc>
        <w:tc>
          <w:tcPr>
            <w:tcW w:w="1178" w:type="dxa"/>
          </w:tcPr>
          <w:p w14:paraId="5AA45222" w14:textId="77777777" w:rsidR="002A5ADA" w:rsidRPr="00DA75B0" w:rsidRDefault="002A5ADA" w:rsidP="00651BA1">
            <w:pPr>
              <w:jc w:val="right"/>
              <w:rPr>
                <w:sz w:val="18"/>
                <w:szCs w:val="18"/>
              </w:rPr>
            </w:pPr>
            <w:r w:rsidRPr="00DA75B0">
              <w:rPr>
                <w:sz w:val="18"/>
                <w:szCs w:val="18"/>
              </w:rPr>
              <w:t>0,00</w:t>
            </w:r>
          </w:p>
        </w:tc>
      </w:tr>
      <w:tr w:rsidR="002A5ADA" w:rsidRPr="009D67C2" w14:paraId="670DFF48" w14:textId="77777777" w:rsidTr="005E6F42">
        <w:trPr>
          <w:gridBefore w:val="1"/>
          <w:wBefore w:w="113" w:type="dxa"/>
        </w:trPr>
        <w:tc>
          <w:tcPr>
            <w:tcW w:w="1838" w:type="dxa"/>
          </w:tcPr>
          <w:p w14:paraId="4380DC11" w14:textId="77777777" w:rsidR="002A5ADA" w:rsidRPr="009D67C2" w:rsidRDefault="002A5ADA" w:rsidP="00651BA1">
            <w:pPr>
              <w:rPr>
                <w:color w:val="FF0000"/>
                <w:sz w:val="18"/>
                <w:szCs w:val="18"/>
              </w:rPr>
            </w:pPr>
            <w:r>
              <w:rPr>
                <w:sz w:val="18"/>
                <w:szCs w:val="18"/>
              </w:rPr>
              <w:t>CESTORAD D.D. VINKOVCI</w:t>
            </w:r>
          </w:p>
        </w:tc>
        <w:tc>
          <w:tcPr>
            <w:tcW w:w="1389" w:type="dxa"/>
            <w:gridSpan w:val="2"/>
          </w:tcPr>
          <w:p w14:paraId="418763FF" w14:textId="77777777" w:rsidR="002A5ADA" w:rsidRPr="009D67C2" w:rsidRDefault="002A5ADA" w:rsidP="00651BA1">
            <w:pPr>
              <w:rPr>
                <w:color w:val="FF0000"/>
                <w:sz w:val="18"/>
                <w:szCs w:val="18"/>
              </w:rPr>
            </w:pPr>
            <w:r>
              <w:rPr>
                <w:sz w:val="18"/>
                <w:szCs w:val="18"/>
              </w:rPr>
              <w:t>OP</w:t>
            </w:r>
            <w:r>
              <w:rPr>
                <w:rFonts w:hint="eastAsia"/>
                <w:sz w:val="18"/>
                <w:szCs w:val="18"/>
              </w:rPr>
              <w:t>Ć</w:t>
            </w:r>
            <w:r>
              <w:rPr>
                <w:sz w:val="18"/>
                <w:szCs w:val="18"/>
              </w:rPr>
              <w:t>INA TOMPOJEVCI</w:t>
            </w:r>
          </w:p>
        </w:tc>
        <w:tc>
          <w:tcPr>
            <w:tcW w:w="1559" w:type="dxa"/>
          </w:tcPr>
          <w:p w14:paraId="02141617" w14:textId="77777777" w:rsidR="002A5ADA" w:rsidRPr="00065C0A" w:rsidRDefault="002A5ADA" w:rsidP="00651BA1">
            <w:pPr>
              <w:rPr>
                <w:sz w:val="18"/>
                <w:szCs w:val="18"/>
              </w:rPr>
            </w:pPr>
            <w:r w:rsidRPr="00065C0A">
              <w:rPr>
                <w:sz w:val="18"/>
                <w:szCs w:val="18"/>
              </w:rPr>
              <w:t>06.11.2020.</w:t>
            </w:r>
          </w:p>
        </w:tc>
        <w:tc>
          <w:tcPr>
            <w:tcW w:w="1559" w:type="dxa"/>
          </w:tcPr>
          <w:p w14:paraId="57A02BC6" w14:textId="77777777" w:rsidR="002A5ADA" w:rsidRPr="009D67C2" w:rsidRDefault="002A5ADA" w:rsidP="00651BA1">
            <w:pPr>
              <w:rPr>
                <w:color w:val="FF0000"/>
                <w:sz w:val="18"/>
                <w:szCs w:val="18"/>
              </w:rPr>
            </w:pPr>
            <w:r>
              <w:rPr>
                <w:sz w:val="18"/>
                <w:szCs w:val="18"/>
              </w:rPr>
              <w:t>Bjanko zadužnica OV-6238/2020</w:t>
            </w:r>
          </w:p>
        </w:tc>
        <w:tc>
          <w:tcPr>
            <w:tcW w:w="2835" w:type="dxa"/>
          </w:tcPr>
          <w:p w14:paraId="36BC2658" w14:textId="77777777" w:rsidR="002A5ADA" w:rsidRPr="009D67C2" w:rsidRDefault="002A5ADA" w:rsidP="00651BA1">
            <w:pPr>
              <w:rPr>
                <w:color w:val="FF0000"/>
                <w:sz w:val="18"/>
                <w:szCs w:val="18"/>
              </w:rPr>
            </w:pPr>
            <w:r w:rsidRPr="00191B74">
              <w:rPr>
                <w:sz w:val="18"/>
                <w:szCs w:val="18"/>
              </w:rPr>
              <w:t>Jamstvo za uredno ispunjenje ugovora -</w:t>
            </w:r>
            <w:r>
              <w:rPr>
                <w:sz w:val="18"/>
                <w:szCs w:val="18"/>
              </w:rPr>
              <w:t>sanacija poljskih puteva</w:t>
            </w:r>
          </w:p>
        </w:tc>
        <w:tc>
          <w:tcPr>
            <w:tcW w:w="1276" w:type="dxa"/>
          </w:tcPr>
          <w:p w14:paraId="6B17DF86" w14:textId="77777777" w:rsidR="002A5ADA" w:rsidRPr="00191B74" w:rsidRDefault="002A5ADA" w:rsidP="00651BA1">
            <w:pPr>
              <w:jc w:val="right"/>
              <w:rPr>
                <w:color w:val="FF0000"/>
                <w:sz w:val="18"/>
                <w:szCs w:val="18"/>
              </w:rPr>
            </w:pPr>
            <w:r>
              <w:rPr>
                <w:sz w:val="18"/>
                <w:szCs w:val="18"/>
              </w:rPr>
              <w:t>5.000,00</w:t>
            </w:r>
          </w:p>
        </w:tc>
        <w:tc>
          <w:tcPr>
            <w:tcW w:w="1305" w:type="dxa"/>
          </w:tcPr>
          <w:p w14:paraId="0DE7048E" w14:textId="77777777" w:rsidR="002A5ADA" w:rsidRPr="00024907" w:rsidRDefault="002A5ADA" w:rsidP="00651BA1">
            <w:pPr>
              <w:jc w:val="center"/>
              <w:rPr>
                <w:sz w:val="18"/>
                <w:szCs w:val="18"/>
              </w:rPr>
            </w:pPr>
            <w:r w:rsidRPr="00024907">
              <w:rPr>
                <w:sz w:val="18"/>
                <w:szCs w:val="18"/>
              </w:rPr>
              <w:t>06.11.2023.</w:t>
            </w:r>
          </w:p>
        </w:tc>
        <w:tc>
          <w:tcPr>
            <w:tcW w:w="1061" w:type="dxa"/>
          </w:tcPr>
          <w:p w14:paraId="72A66C36" w14:textId="77777777" w:rsidR="002A5ADA" w:rsidRPr="00024907" w:rsidRDefault="002A5ADA" w:rsidP="00651BA1">
            <w:pPr>
              <w:jc w:val="right"/>
              <w:rPr>
                <w:sz w:val="18"/>
                <w:szCs w:val="18"/>
              </w:rPr>
            </w:pPr>
            <w:r w:rsidRPr="00024907">
              <w:rPr>
                <w:sz w:val="18"/>
                <w:szCs w:val="18"/>
              </w:rPr>
              <w:t>5.000,00</w:t>
            </w:r>
          </w:p>
          <w:p w14:paraId="75924F65" w14:textId="77777777" w:rsidR="002A5ADA" w:rsidRPr="00024907" w:rsidRDefault="002A5ADA" w:rsidP="00651BA1">
            <w:pPr>
              <w:jc w:val="right"/>
              <w:rPr>
                <w:sz w:val="18"/>
                <w:szCs w:val="18"/>
              </w:rPr>
            </w:pPr>
          </w:p>
        </w:tc>
        <w:tc>
          <w:tcPr>
            <w:tcW w:w="1178" w:type="dxa"/>
          </w:tcPr>
          <w:p w14:paraId="08FCD898" w14:textId="77777777" w:rsidR="002A5ADA" w:rsidRPr="009D67C2" w:rsidRDefault="002A5ADA" w:rsidP="00651BA1">
            <w:pPr>
              <w:jc w:val="right"/>
              <w:rPr>
                <w:color w:val="FF0000"/>
                <w:sz w:val="18"/>
                <w:szCs w:val="18"/>
              </w:rPr>
            </w:pPr>
            <w:r>
              <w:rPr>
                <w:sz w:val="18"/>
                <w:szCs w:val="18"/>
              </w:rPr>
              <w:t>0,00</w:t>
            </w:r>
          </w:p>
        </w:tc>
      </w:tr>
      <w:tr w:rsidR="002A5ADA" w:rsidRPr="009D67C2" w14:paraId="701D3506" w14:textId="77777777" w:rsidTr="005E6F42">
        <w:trPr>
          <w:gridBefore w:val="1"/>
          <w:wBefore w:w="113" w:type="dxa"/>
        </w:trPr>
        <w:tc>
          <w:tcPr>
            <w:tcW w:w="1838" w:type="dxa"/>
          </w:tcPr>
          <w:p w14:paraId="1F07529D" w14:textId="77777777" w:rsidR="002A5ADA" w:rsidRPr="009D67C2" w:rsidRDefault="002A5ADA" w:rsidP="00651BA1">
            <w:pPr>
              <w:rPr>
                <w:color w:val="FF0000"/>
                <w:sz w:val="18"/>
                <w:szCs w:val="18"/>
              </w:rPr>
            </w:pPr>
            <w:r>
              <w:rPr>
                <w:sz w:val="18"/>
                <w:szCs w:val="18"/>
              </w:rPr>
              <w:t>CESTORAD D.D. VINKOVCI</w:t>
            </w:r>
          </w:p>
        </w:tc>
        <w:tc>
          <w:tcPr>
            <w:tcW w:w="1389" w:type="dxa"/>
            <w:gridSpan w:val="2"/>
          </w:tcPr>
          <w:p w14:paraId="76F90243" w14:textId="77777777" w:rsidR="002A5ADA" w:rsidRPr="009D67C2" w:rsidRDefault="002A5ADA" w:rsidP="00651BA1">
            <w:pPr>
              <w:rPr>
                <w:color w:val="FF0000"/>
                <w:sz w:val="18"/>
                <w:szCs w:val="18"/>
              </w:rPr>
            </w:pPr>
            <w:r>
              <w:rPr>
                <w:sz w:val="18"/>
                <w:szCs w:val="18"/>
              </w:rPr>
              <w:t>OP</w:t>
            </w:r>
            <w:r>
              <w:rPr>
                <w:rFonts w:hint="eastAsia"/>
                <w:sz w:val="18"/>
                <w:szCs w:val="18"/>
              </w:rPr>
              <w:t>Ć</w:t>
            </w:r>
            <w:r>
              <w:rPr>
                <w:sz w:val="18"/>
                <w:szCs w:val="18"/>
              </w:rPr>
              <w:t>INA TOMPOJEVCI</w:t>
            </w:r>
          </w:p>
        </w:tc>
        <w:tc>
          <w:tcPr>
            <w:tcW w:w="1559" w:type="dxa"/>
          </w:tcPr>
          <w:p w14:paraId="49D8AB24" w14:textId="77777777" w:rsidR="002A5ADA" w:rsidRPr="00065C0A" w:rsidRDefault="002A5ADA" w:rsidP="00651BA1">
            <w:pPr>
              <w:rPr>
                <w:sz w:val="18"/>
                <w:szCs w:val="18"/>
              </w:rPr>
            </w:pPr>
            <w:r w:rsidRPr="00065C0A">
              <w:rPr>
                <w:sz w:val="18"/>
                <w:szCs w:val="18"/>
              </w:rPr>
              <w:t>06.11.2020.</w:t>
            </w:r>
          </w:p>
        </w:tc>
        <w:tc>
          <w:tcPr>
            <w:tcW w:w="1559" w:type="dxa"/>
          </w:tcPr>
          <w:p w14:paraId="182A6603" w14:textId="77777777" w:rsidR="002A5ADA" w:rsidRPr="009D67C2" w:rsidRDefault="002A5ADA" w:rsidP="00651BA1">
            <w:pPr>
              <w:rPr>
                <w:color w:val="FF0000"/>
                <w:sz w:val="18"/>
                <w:szCs w:val="18"/>
              </w:rPr>
            </w:pPr>
            <w:r>
              <w:rPr>
                <w:sz w:val="18"/>
                <w:szCs w:val="18"/>
              </w:rPr>
              <w:t>Bjanko zadužnica OV-6237/2020</w:t>
            </w:r>
          </w:p>
        </w:tc>
        <w:tc>
          <w:tcPr>
            <w:tcW w:w="2835" w:type="dxa"/>
          </w:tcPr>
          <w:p w14:paraId="2D984414" w14:textId="77777777" w:rsidR="002A5ADA" w:rsidRPr="009D67C2" w:rsidRDefault="002A5ADA" w:rsidP="00651BA1">
            <w:pPr>
              <w:rPr>
                <w:color w:val="FF0000"/>
                <w:sz w:val="18"/>
                <w:szCs w:val="18"/>
              </w:rPr>
            </w:pPr>
            <w:r w:rsidRPr="00191B74">
              <w:rPr>
                <w:sz w:val="18"/>
                <w:szCs w:val="18"/>
              </w:rPr>
              <w:t>Jamstvo za uredno ispunjenje ugovora -</w:t>
            </w:r>
            <w:r>
              <w:rPr>
                <w:sz w:val="18"/>
                <w:szCs w:val="18"/>
              </w:rPr>
              <w:t>sanacija poljskih puteva</w:t>
            </w:r>
          </w:p>
        </w:tc>
        <w:tc>
          <w:tcPr>
            <w:tcW w:w="1276" w:type="dxa"/>
          </w:tcPr>
          <w:p w14:paraId="45787594" w14:textId="77777777" w:rsidR="002A5ADA" w:rsidRPr="00191B74" w:rsidRDefault="002A5ADA" w:rsidP="00651BA1">
            <w:pPr>
              <w:jc w:val="right"/>
              <w:rPr>
                <w:color w:val="FF0000"/>
                <w:sz w:val="18"/>
                <w:szCs w:val="18"/>
              </w:rPr>
            </w:pPr>
            <w:r>
              <w:rPr>
                <w:sz w:val="18"/>
                <w:szCs w:val="18"/>
              </w:rPr>
              <w:t>10.000,00</w:t>
            </w:r>
          </w:p>
        </w:tc>
        <w:tc>
          <w:tcPr>
            <w:tcW w:w="1305" w:type="dxa"/>
          </w:tcPr>
          <w:p w14:paraId="39437F17" w14:textId="77777777" w:rsidR="002A5ADA" w:rsidRPr="00024907" w:rsidRDefault="002A5ADA" w:rsidP="00651BA1">
            <w:pPr>
              <w:jc w:val="center"/>
              <w:rPr>
                <w:sz w:val="18"/>
                <w:szCs w:val="18"/>
              </w:rPr>
            </w:pPr>
            <w:r w:rsidRPr="00024907">
              <w:rPr>
                <w:sz w:val="18"/>
                <w:szCs w:val="18"/>
              </w:rPr>
              <w:t>06.11.2023.</w:t>
            </w:r>
          </w:p>
        </w:tc>
        <w:tc>
          <w:tcPr>
            <w:tcW w:w="1061" w:type="dxa"/>
          </w:tcPr>
          <w:p w14:paraId="6D6F6467" w14:textId="77777777" w:rsidR="002A5ADA" w:rsidRPr="00024907" w:rsidRDefault="002A5ADA" w:rsidP="00651BA1">
            <w:pPr>
              <w:jc w:val="right"/>
              <w:rPr>
                <w:sz w:val="18"/>
                <w:szCs w:val="18"/>
              </w:rPr>
            </w:pPr>
            <w:r w:rsidRPr="00024907">
              <w:rPr>
                <w:sz w:val="18"/>
                <w:szCs w:val="18"/>
              </w:rPr>
              <w:t>10.000,00</w:t>
            </w:r>
          </w:p>
        </w:tc>
        <w:tc>
          <w:tcPr>
            <w:tcW w:w="1178" w:type="dxa"/>
          </w:tcPr>
          <w:p w14:paraId="656BB575" w14:textId="77777777" w:rsidR="002A5ADA" w:rsidRPr="009D67C2" w:rsidRDefault="002A5ADA" w:rsidP="00651BA1">
            <w:pPr>
              <w:jc w:val="center"/>
              <w:rPr>
                <w:color w:val="FF0000"/>
                <w:sz w:val="18"/>
                <w:szCs w:val="18"/>
              </w:rPr>
            </w:pPr>
            <w:r>
              <w:rPr>
                <w:sz w:val="18"/>
                <w:szCs w:val="18"/>
              </w:rPr>
              <w:t xml:space="preserve">      0,00</w:t>
            </w:r>
          </w:p>
        </w:tc>
      </w:tr>
      <w:tr w:rsidR="002A5ADA" w:rsidRPr="009D67C2" w14:paraId="39732AFA" w14:textId="77777777" w:rsidTr="005E6F42">
        <w:trPr>
          <w:gridBefore w:val="1"/>
          <w:wBefore w:w="113" w:type="dxa"/>
        </w:trPr>
        <w:tc>
          <w:tcPr>
            <w:tcW w:w="1838" w:type="dxa"/>
          </w:tcPr>
          <w:p w14:paraId="2B881A1F" w14:textId="77777777" w:rsidR="002A5ADA" w:rsidRPr="009D67C2" w:rsidRDefault="002A5ADA" w:rsidP="00651BA1">
            <w:pPr>
              <w:rPr>
                <w:color w:val="FF0000"/>
                <w:sz w:val="18"/>
                <w:szCs w:val="18"/>
              </w:rPr>
            </w:pPr>
            <w:r>
              <w:rPr>
                <w:sz w:val="18"/>
                <w:szCs w:val="18"/>
              </w:rPr>
              <w:t>KOMUNALAC D.O.O. VUKOVAR</w:t>
            </w:r>
          </w:p>
        </w:tc>
        <w:tc>
          <w:tcPr>
            <w:tcW w:w="1389" w:type="dxa"/>
            <w:gridSpan w:val="2"/>
          </w:tcPr>
          <w:p w14:paraId="1F5EE351" w14:textId="77777777" w:rsidR="002A5ADA" w:rsidRPr="009D67C2" w:rsidRDefault="002A5ADA" w:rsidP="00651BA1">
            <w:pPr>
              <w:rPr>
                <w:color w:val="FF0000"/>
                <w:sz w:val="18"/>
                <w:szCs w:val="18"/>
              </w:rPr>
            </w:pPr>
            <w:r>
              <w:rPr>
                <w:sz w:val="18"/>
                <w:szCs w:val="18"/>
              </w:rPr>
              <w:t>OP</w:t>
            </w:r>
            <w:r>
              <w:rPr>
                <w:rFonts w:hint="eastAsia"/>
                <w:sz w:val="18"/>
                <w:szCs w:val="18"/>
              </w:rPr>
              <w:t>Ć</w:t>
            </w:r>
            <w:r>
              <w:rPr>
                <w:sz w:val="18"/>
                <w:szCs w:val="18"/>
              </w:rPr>
              <w:t>INA TOMPOJEVCI</w:t>
            </w:r>
          </w:p>
        </w:tc>
        <w:tc>
          <w:tcPr>
            <w:tcW w:w="1559" w:type="dxa"/>
          </w:tcPr>
          <w:p w14:paraId="16435BEA" w14:textId="77777777" w:rsidR="002A5ADA" w:rsidRPr="009D67C2" w:rsidRDefault="002A5ADA" w:rsidP="00651BA1">
            <w:pPr>
              <w:rPr>
                <w:color w:val="FF0000"/>
                <w:sz w:val="18"/>
                <w:szCs w:val="18"/>
              </w:rPr>
            </w:pPr>
            <w:r>
              <w:rPr>
                <w:sz w:val="18"/>
                <w:szCs w:val="18"/>
              </w:rPr>
              <w:t>12.11.2020.</w:t>
            </w:r>
          </w:p>
        </w:tc>
        <w:tc>
          <w:tcPr>
            <w:tcW w:w="1559" w:type="dxa"/>
          </w:tcPr>
          <w:p w14:paraId="3129F068" w14:textId="77777777" w:rsidR="002A5ADA" w:rsidRPr="009D67C2" w:rsidRDefault="002A5ADA" w:rsidP="00651BA1">
            <w:pPr>
              <w:rPr>
                <w:color w:val="FF0000"/>
                <w:sz w:val="18"/>
                <w:szCs w:val="18"/>
              </w:rPr>
            </w:pPr>
            <w:r w:rsidRPr="00191B74">
              <w:rPr>
                <w:sz w:val="18"/>
                <w:szCs w:val="18"/>
              </w:rPr>
              <w:t>Bjanko zadužnica  OV-</w:t>
            </w:r>
            <w:r>
              <w:rPr>
                <w:sz w:val="18"/>
                <w:szCs w:val="18"/>
              </w:rPr>
              <w:t>4662</w:t>
            </w:r>
            <w:r w:rsidRPr="00191B74">
              <w:rPr>
                <w:sz w:val="18"/>
                <w:szCs w:val="18"/>
              </w:rPr>
              <w:t>/20</w:t>
            </w:r>
            <w:r>
              <w:rPr>
                <w:sz w:val="18"/>
                <w:szCs w:val="18"/>
              </w:rPr>
              <w:t>20</w:t>
            </w:r>
          </w:p>
        </w:tc>
        <w:tc>
          <w:tcPr>
            <w:tcW w:w="2835" w:type="dxa"/>
          </w:tcPr>
          <w:p w14:paraId="30F89BCD" w14:textId="77777777" w:rsidR="002A5ADA" w:rsidRPr="009D67C2" w:rsidRDefault="002A5ADA" w:rsidP="00651BA1">
            <w:pPr>
              <w:rPr>
                <w:color w:val="FF0000"/>
                <w:sz w:val="18"/>
                <w:szCs w:val="18"/>
              </w:rPr>
            </w:pPr>
            <w:r w:rsidRPr="00191B74">
              <w:rPr>
                <w:sz w:val="18"/>
                <w:szCs w:val="18"/>
              </w:rPr>
              <w:t xml:space="preserve">Jamstvo za uredno ispunjenje ugovora -izgradnja Tematskog parka u </w:t>
            </w:r>
            <w:proofErr w:type="spellStart"/>
            <w:r w:rsidRPr="00191B74">
              <w:rPr>
                <w:sz w:val="18"/>
                <w:szCs w:val="18"/>
              </w:rPr>
              <w:t>Tompojevcima</w:t>
            </w:r>
            <w:proofErr w:type="spellEnd"/>
          </w:p>
        </w:tc>
        <w:tc>
          <w:tcPr>
            <w:tcW w:w="1276" w:type="dxa"/>
          </w:tcPr>
          <w:p w14:paraId="4C7DCF07" w14:textId="77777777" w:rsidR="002A5ADA" w:rsidRPr="00191B74" w:rsidRDefault="002A5ADA" w:rsidP="00651BA1">
            <w:pPr>
              <w:jc w:val="right"/>
              <w:rPr>
                <w:color w:val="FF0000"/>
                <w:sz w:val="18"/>
                <w:szCs w:val="18"/>
              </w:rPr>
            </w:pPr>
            <w:r>
              <w:rPr>
                <w:sz w:val="18"/>
                <w:szCs w:val="18"/>
              </w:rPr>
              <w:t>1</w:t>
            </w:r>
            <w:r w:rsidRPr="00191B74">
              <w:rPr>
                <w:sz w:val="18"/>
                <w:szCs w:val="18"/>
              </w:rPr>
              <w:t>0.000,00</w:t>
            </w:r>
          </w:p>
        </w:tc>
        <w:tc>
          <w:tcPr>
            <w:tcW w:w="1305" w:type="dxa"/>
          </w:tcPr>
          <w:p w14:paraId="117C2B4B" w14:textId="77777777" w:rsidR="002A5ADA" w:rsidRPr="00024907" w:rsidRDefault="002A5ADA" w:rsidP="00651BA1">
            <w:pPr>
              <w:jc w:val="center"/>
              <w:rPr>
                <w:sz w:val="18"/>
                <w:szCs w:val="18"/>
              </w:rPr>
            </w:pPr>
            <w:r w:rsidRPr="00024907">
              <w:rPr>
                <w:sz w:val="18"/>
                <w:szCs w:val="18"/>
              </w:rPr>
              <w:t>27.01.2023.</w:t>
            </w:r>
          </w:p>
        </w:tc>
        <w:tc>
          <w:tcPr>
            <w:tcW w:w="1061" w:type="dxa"/>
          </w:tcPr>
          <w:p w14:paraId="6395975D" w14:textId="77777777" w:rsidR="002A5ADA" w:rsidRPr="00024907" w:rsidRDefault="002A5ADA" w:rsidP="00651BA1">
            <w:pPr>
              <w:jc w:val="right"/>
              <w:rPr>
                <w:sz w:val="18"/>
                <w:szCs w:val="18"/>
              </w:rPr>
            </w:pPr>
            <w:r w:rsidRPr="00024907">
              <w:rPr>
                <w:sz w:val="18"/>
                <w:szCs w:val="18"/>
              </w:rPr>
              <w:t>10.000,00</w:t>
            </w:r>
          </w:p>
        </w:tc>
        <w:tc>
          <w:tcPr>
            <w:tcW w:w="1178" w:type="dxa"/>
          </w:tcPr>
          <w:p w14:paraId="7CDCB0AF" w14:textId="77777777" w:rsidR="002A5ADA" w:rsidRPr="009D67C2" w:rsidRDefault="002A5ADA" w:rsidP="00651BA1">
            <w:pPr>
              <w:jc w:val="right"/>
              <w:rPr>
                <w:color w:val="FF0000"/>
                <w:sz w:val="18"/>
                <w:szCs w:val="18"/>
              </w:rPr>
            </w:pPr>
            <w:r>
              <w:rPr>
                <w:sz w:val="18"/>
                <w:szCs w:val="18"/>
              </w:rPr>
              <w:t xml:space="preserve">  </w:t>
            </w:r>
            <w:r w:rsidRPr="00191B74">
              <w:rPr>
                <w:sz w:val="18"/>
                <w:szCs w:val="18"/>
              </w:rPr>
              <w:t>0,00</w:t>
            </w:r>
          </w:p>
        </w:tc>
      </w:tr>
      <w:tr w:rsidR="002A5ADA" w:rsidRPr="009D67C2" w14:paraId="63C0AF08" w14:textId="77777777" w:rsidTr="005E6F42">
        <w:trPr>
          <w:gridBefore w:val="1"/>
          <w:wBefore w:w="113" w:type="dxa"/>
        </w:trPr>
        <w:tc>
          <w:tcPr>
            <w:tcW w:w="1838" w:type="dxa"/>
          </w:tcPr>
          <w:p w14:paraId="124486F9" w14:textId="77777777" w:rsidR="002A5ADA" w:rsidRPr="009D67C2" w:rsidRDefault="002A5ADA" w:rsidP="00651BA1">
            <w:pPr>
              <w:rPr>
                <w:color w:val="FF0000"/>
                <w:sz w:val="18"/>
                <w:szCs w:val="18"/>
              </w:rPr>
            </w:pPr>
            <w:r w:rsidRPr="00191B74">
              <w:rPr>
                <w:sz w:val="18"/>
                <w:szCs w:val="18"/>
              </w:rPr>
              <w:t>3 D GRADNJA VUKOVAR</w:t>
            </w:r>
          </w:p>
        </w:tc>
        <w:tc>
          <w:tcPr>
            <w:tcW w:w="1389" w:type="dxa"/>
            <w:gridSpan w:val="2"/>
          </w:tcPr>
          <w:p w14:paraId="69FAC33D" w14:textId="77777777" w:rsidR="002A5ADA" w:rsidRPr="009D67C2" w:rsidRDefault="002A5ADA" w:rsidP="00651BA1">
            <w:pPr>
              <w:rPr>
                <w:color w:val="FF0000"/>
                <w:sz w:val="18"/>
                <w:szCs w:val="18"/>
              </w:rPr>
            </w:pPr>
            <w:r w:rsidRPr="00191B74">
              <w:rPr>
                <w:sz w:val="18"/>
                <w:szCs w:val="18"/>
              </w:rPr>
              <w:t>OP</w:t>
            </w:r>
            <w:r w:rsidRPr="00191B74">
              <w:rPr>
                <w:rFonts w:hint="eastAsia"/>
                <w:sz w:val="18"/>
                <w:szCs w:val="18"/>
              </w:rPr>
              <w:t>Ć</w:t>
            </w:r>
            <w:r w:rsidRPr="00191B74">
              <w:rPr>
                <w:sz w:val="18"/>
                <w:szCs w:val="18"/>
              </w:rPr>
              <w:t>INA TOMPOJEVCI</w:t>
            </w:r>
          </w:p>
        </w:tc>
        <w:tc>
          <w:tcPr>
            <w:tcW w:w="1559" w:type="dxa"/>
          </w:tcPr>
          <w:p w14:paraId="5420F19F" w14:textId="77777777" w:rsidR="002A5ADA" w:rsidRPr="009D67C2" w:rsidRDefault="002A5ADA" w:rsidP="00651BA1">
            <w:pPr>
              <w:rPr>
                <w:color w:val="FF0000"/>
                <w:sz w:val="18"/>
                <w:szCs w:val="18"/>
              </w:rPr>
            </w:pPr>
            <w:r>
              <w:rPr>
                <w:sz w:val="18"/>
                <w:szCs w:val="18"/>
              </w:rPr>
              <w:t>02.12.2020.</w:t>
            </w:r>
          </w:p>
        </w:tc>
        <w:tc>
          <w:tcPr>
            <w:tcW w:w="1559" w:type="dxa"/>
          </w:tcPr>
          <w:p w14:paraId="0EE24146" w14:textId="77777777" w:rsidR="002A5ADA" w:rsidRPr="009D67C2" w:rsidRDefault="002A5ADA" w:rsidP="00651BA1">
            <w:pPr>
              <w:rPr>
                <w:color w:val="FF0000"/>
                <w:sz w:val="18"/>
                <w:szCs w:val="18"/>
              </w:rPr>
            </w:pPr>
            <w:r w:rsidRPr="00191B74">
              <w:rPr>
                <w:sz w:val="18"/>
                <w:szCs w:val="18"/>
              </w:rPr>
              <w:t>Bjanko zadužnica  OV-</w:t>
            </w:r>
            <w:r>
              <w:rPr>
                <w:sz w:val="18"/>
                <w:szCs w:val="18"/>
              </w:rPr>
              <w:t>4802</w:t>
            </w:r>
            <w:r w:rsidRPr="00191B74">
              <w:rPr>
                <w:sz w:val="18"/>
                <w:szCs w:val="18"/>
              </w:rPr>
              <w:t>/20</w:t>
            </w:r>
            <w:r>
              <w:rPr>
                <w:sz w:val="18"/>
                <w:szCs w:val="18"/>
              </w:rPr>
              <w:t>20</w:t>
            </w:r>
          </w:p>
        </w:tc>
        <w:tc>
          <w:tcPr>
            <w:tcW w:w="2835" w:type="dxa"/>
          </w:tcPr>
          <w:p w14:paraId="18EECC1C" w14:textId="77777777" w:rsidR="002A5ADA" w:rsidRPr="009D67C2" w:rsidRDefault="002A5ADA" w:rsidP="00651BA1">
            <w:pPr>
              <w:rPr>
                <w:color w:val="FF0000"/>
                <w:sz w:val="18"/>
                <w:szCs w:val="18"/>
              </w:rPr>
            </w:pPr>
            <w:r w:rsidRPr="00191B74">
              <w:rPr>
                <w:sz w:val="18"/>
                <w:szCs w:val="18"/>
              </w:rPr>
              <w:t>Za izvo</w:t>
            </w:r>
            <w:r w:rsidRPr="00191B74">
              <w:rPr>
                <w:rFonts w:hint="eastAsia"/>
                <w:sz w:val="18"/>
                <w:szCs w:val="18"/>
              </w:rPr>
              <w:t>đ</w:t>
            </w:r>
            <w:r w:rsidRPr="00191B74">
              <w:rPr>
                <w:sz w:val="18"/>
                <w:szCs w:val="18"/>
              </w:rPr>
              <w:t xml:space="preserve">enje radova </w:t>
            </w:r>
            <w:r>
              <w:rPr>
                <w:sz w:val="18"/>
                <w:szCs w:val="18"/>
              </w:rPr>
              <w:t xml:space="preserve"> po ugovoru </w:t>
            </w:r>
            <w:r w:rsidRPr="00191B74">
              <w:rPr>
                <w:sz w:val="18"/>
                <w:szCs w:val="18"/>
              </w:rPr>
              <w:t xml:space="preserve">na </w:t>
            </w:r>
            <w:r>
              <w:rPr>
                <w:sz w:val="18"/>
                <w:szCs w:val="18"/>
              </w:rPr>
              <w:t>mrtva</w:t>
            </w:r>
            <w:r>
              <w:rPr>
                <w:rFonts w:hint="eastAsia"/>
                <w:sz w:val="18"/>
                <w:szCs w:val="18"/>
              </w:rPr>
              <w:t>č</w:t>
            </w:r>
            <w:r>
              <w:rPr>
                <w:sz w:val="18"/>
                <w:szCs w:val="18"/>
              </w:rPr>
              <w:t xml:space="preserve">nici u </w:t>
            </w:r>
            <w:proofErr w:type="spellStart"/>
            <w:r>
              <w:rPr>
                <w:sz w:val="18"/>
                <w:szCs w:val="18"/>
              </w:rPr>
              <w:t>Tompojevcima</w:t>
            </w:r>
            <w:proofErr w:type="spellEnd"/>
          </w:p>
        </w:tc>
        <w:tc>
          <w:tcPr>
            <w:tcW w:w="1276" w:type="dxa"/>
          </w:tcPr>
          <w:p w14:paraId="1C19120F" w14:textId="77777777" w:rsidR="002A5ADA" w:rsidRPr="00191B74" w:rsidRDefault="002A5ADA" w:rsidP="00651BA1">
            <w:pPr>
              <w:jc w:val="right"/>
              <w:rPr>
                <w:color w:val="FF0000"/>
                <w:sz w:val="18"/>
                <w:szCs w:val="18"/>
              </w:rPr>
            </w:pPr>
            <w:r>
              <w:rPr>
                <w:sz w:val="18"/>
                <w:szCs w:val="18"/>
              </w:rPr>
              <w:t>5</w:t>
            </w:r>
            <w:r w:rsidRPr="00191B74">
              <w:rPr>
                <w:sz w:val="18"/>
                <w:szCs w:val="18"/>
              </w:rPr>
              <w:t>0.000,00</w:t>
            </w:r>
          </w:p>
        </w:tc>
        <w:tc>
          <w:tcPr>
            <w:tcW w:w="1305" w:type="dxa"/>
          </w:tcPr>
          <w:p w14:paraId="08D692A8" w14:textId="77777777" w:rsidR="002A5ADA" w:rsidRPr="009D67C2" w:rsidRDefault="002A5ADA" w:rsidP="00651BA1">
            <w:pPr>
              <w:jc w:val="center"/>
              <w:rPr>
                <w:color w:val="FF0000"/>
                <w:sz w:val="18"/>
                <w:szCs w:val="18"/>
              </w:rPr>
            </w:pPr>
          </w:p>
        </w:tc>
        <w:tc>
          <w:tcPr>
            <w:tcW w:w="1061" w:type="dxa"/>
          </w:tcPr>
          <w:p w14:paraId="2AC4FC44" w14:textId="77777777" w:rsidR="002A5ADA" w:rsidRPr="009D67C2" w:rsidRDefault="002A5ADA" w:rsidP="00651BA1">
            <w:pPr>
              <w:jc w:val="right"/>
              <w:rPr>
                <w:color w:val="FF0000"/>
                <w:sz w:val="18"/>
                <w:szCs w:val="18"/>
              </w:rPr>
            </w:pPr>
          </w:p>
        </w:tc>
        <w:tc>
          <w:tcPr>
            <w:tcW w:w="1178" w:type="dxa"/>
          </w:tcPr>
          <w:p w14:paraId="620E903F" w14:textId="77777777" w:rsidR="002A5ADA" w:rsidRPr="009D67C2" w:rsidRDefault="002A5ADA" w:rsidP="00651BA1">
            <w:pPr>
              <w:jc w:val="right"/>
              <w:rPr>
                <w:color w:val="FF0000"/>
                <w:sz w:val="18"/>
                <w:szCs w:val="18"/>
              </w:rPr>
            </w:pPr>
            <w:r w:rsidRPr="00191B74">
              <w:rPr>
                <w:sz w:val="18"/>
                <w:szCs w:val="18"/>
              </w:rPr>
              <w:t>0,00</w:t>
            </w:r>
          </w:p>
        </w:tc>
      </w:tr>
      <w:tr w:rsidR="002A5ADA" w:rsidRPr="00024907" w14:paraId="7E190D99" w14:textId="77777777" w:rsidTr="005E6F42">
        <w:trPr>
          <w:gridBefore w:val="1"/>
          <w:wBefore w:w="113" w:type="dxa"/>
        </w:trPr>
        <w:tc>
          <w:tcPr>
            <w:tcW w:w="1838" w:type="dxa"/>
          </w:tcPr>
          <w:p w14:paraId="7207A031" w14:textId="77777777" w:rsidR="002A5ADA" w:rsidRPr="00024907" w:rsidRDefault="002A5ADA" w:rsidP="00651BA1">
            <w:pPr>
              <w:rPr>
                <w:sz w:val="18"/>
                <w:szCs w:val="18"/>
              </w:rPr>
            </w:pPr>
            <w:r w:rsidRPr="00024907">
              <w:rPr>
                <w:sz w:val="18"/>
                <w:szCs w:val="18"/>
              </w:rPr>
              <w:t>INTERWOOD D.O.O. VUKOVAR</w:t>
            </w:r>
          </w:p>
        </w:tc>
        <w:tc>
          <w:tcPr>
            <w:tcW w:w="1389" w:type="dxa"/>
            <w:gridSpan w:val="2"/>
          </w:tcPr>
          <w:p w14:paraId="29997349"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7EE8782E" w14:textId="77777777" w:rsidR="002A5ADA" w:rsidRPr="00024907" w:rsidRDefault="002A5ADA" w:rsidP="00651BA1">
            <w:pPr>
              <w:rPr>
                <w:sz w:val="18"/>
                <w:szCs w:val="18"/>
              </w:rPr>
            </w:pPr>
            <w:r w:rsidRPr="00024907">
              <w:rPr>
                <w:sz w:val="18"/>
                <w:szCs w:val="18"/>
              </w:rPr>
              <w:t>21.12.2020.</w:t>
            </w:r>
          </w:p>
        </w:tc>
        <w:tc>
          <w:tcPr>
            <w:tcW w:w="1559" w:type="dxa"/>
          </w:tcPr>
          <w:p w14:paraId="3757738C"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OV-8024/2020</w:t>
            </w:r>
          </w:p>
        </w:tc>
        <w:tc>
          <w:tcPr>
            <w:tcW w:w="2835" w:type="dxa"/>
          </w:tcPr>
          <w:p w14:paraId="30F89EFF" w14:textId="77777777" w:rsidR="002A5ADA" w:rsidRPr="00024907" w:rsidRDefault="002A5ADA" w:rsidP="00651BA1">
            <w:pPr>
              <w:rPr>
                <w:sz w:val="18"/>
                <w:szCs w:val="18"/>
              </w:rPr>
            </w:pPr>
            <w:r w:rsidRPr="00024907">
              <w:rPr>
                <w:sz w:val="18"/>
                <w:szCs w:val="18"/>
              </w:rPr>
              <w:t>Jamstvo za uredno ispunjenje ugovora nabava namje</w:t>
            </w:r>
            <w:r w:rsidRPr="00024907">
              <w:rPr>
                <w:rFonts w:hint="eastAsia"/>
                <w:sz w:val="18"/>
                <w:szCs w:val="18"/>
              </w:rPr>
              <w:t>š</w:t>
            </w:r>
            <w:r w:rsidRPr="00024907">
              <w:rPr>
                <w:sz w:val="18"/>
                <w:szCs w:val="18"/>
              </w:rPr>
              <w:t>taja i opremanje - dom Miklu</w:t>
            </w:r>
            <w:r w:rsidRPr="00024907">
              <w:rPr>
                <w:rFonts w:hint="eastAsia"/>
                <w:sz w:val="18"/>
                <w:szCs w:val="18"/>
              </w:rPr>
              <w:t>š</w:t>
            </w:r>
            <w:r w:rsidRPr="00024907">
              <w:rPr>
                <w:sz w:val="18"/>
                <w:szCs w:val="18"/>
              </w:rPr>
              <w:t>evci</w:t>
            </w:r>
          </w:p>
        </w:tc>
        <w:tc>
          <w:tcPr>
            <w:tcW w:w="1276" w:type="dxa"/>
          </w:tcPr>
          <w:p w14:paraId="4CF86E02" w14:textId="77777777" w:rsidR="002A5ADA" w:rsidRPr="00024907" w:rsidRDefault="002A5ADA" w:rsidP="00651BA1">
            <w:pPr>
              <w:jc w:val="right"/>
              <w:rPr>
                <w:sz w:val="18"/>
                <w:szCs w:val="18"/>
              </w:rPr>
            </w:pPr>
            <w:r w:rsidRPr="00024907">
              <w:rPr>
                <w:sz w:val="18"/>
                <w:szCs w:val="18"/>
              </w:rPr>
              <w:t>10.000,00</w:t>
            </w:r>
          </w:p>
        </w:tc>
        <w:tc>
          <w:tcPr>
            <w:tcW w:w="1305" w:type="dxa"/>
          </w:tcPr>
          <w:p w14:paraId="71A1269A" w14:textId="77777777" w:rsidR="002A5ADA" w:rsidRPr="00024907" w:rsidRDefault="002A5ADA" w:rsidP="00651BA1">
            <w:pPr>
              <w:jc w:val="center"/>
              <w:rPr>
                <w:sz w:val="18"/>
                <w:szCs w:val="18"/>
              </w:rPr>
            </w:pPr>
            <w:r w:rsidRPr="00024907">
              <w:rPr>
                <w:sz w:val="18"/>
                <w:szCs w:val="18"/>
              </w:rPr>
              <w:t>19.01.2024.</w:t>
            </w:r>
          </w:p>
        </w:tc>
        <w:tc>
          <w:tcPr>
            <w:tcW w:w="1061" w:type="dxa"/>
          </w:tcPr>
          <w:p w14:paraId="4E52E704" w14:textId="77777777" w:rsidR="002A5ADA" w:rsidRPr="00024907" w:rsidRDefault="002A5ADA" w:rsidP="00651BA1">
            <w:pPr>
              <w:jc w:val="right"/>
              <w:rPr>
                <w:sz w:val="18"/>
                <w:szCs w:val="18"/>
              </w:rPr>
            </w:pPr>
            <w:r w:rsidRPr="00024907">
              <w:rPr>
                <w:sz w:val="18"/>
                <w:szCs w:val="18"/>
              </w:rPr>
              <w:t>10.000,00</w:t>
            </w:r>
          </w:p>
        </w:tc>
        <w:tc>
          <w:tcPr>
            <w:tcW w:w="1178" w:type="dxa"/>
          </w:tcPr>
          <w:p w14:paraId="5D757512" w14:textId="77777777" w:rsidR="002A5ADA" w:rsidRPr="00024907" w:rsidRDefault="002A5ADA" w:rsidP="00651BA1">
            <w:pPr>
              <w:jc w:val="center"/>
              <w:rPr>
                <w:sz w:val="18"/>
                <w:szCs w:val="18"/>
              </w:rPr>
            </w:pPr>
            <w:r w:rsidRPr="00024907">
              <w:rPr>
                <w:sz w:val="18"/>
                <w:szCs w:val="18"/>
              </w:rPr>
              <w:t xml:space="preserve">      0,00</w:t>
            </w:r>
          </w:p>
        </w:tc>
      </w:tr>
      <w:tr w:rsidR="002A5ADA" w:rsidRPr="00024907" w14:paraId="09164DF1" w14:textId="77777777" w:rsidTr="005E6F42">
        <w:trPr>
          <w:gridBefore w:val="1"/>
          <w:wBefore w:w="113" w:type="dxa"/>
        </w:trPr>
        <w:tc>
          <w:tcPr>
            <w:tcW w:w="1838" w:type="dxa"/>
          </w:tcPr>
          <w:p w14:paraId="222BB386" w14:textId="77777777" w:rsidR="002A5ADA" w:rsidRPr="00024907" w:rsidRDefault="002A5ADA" w:rsidP="00651BA1">
            <w:pPr>
              <w:rPr>
                <w:sz w:val="18"/>
                <w:szCs w:val="18"/>
              </w:rPr>
            </w:pPr>
            <w:r w:rsidRPr="00024907">
              <w:rPr>
                <w:sz w:val="18"/>
                <w:szCs w:val="18"/>
              </w:rPr>
              <w:t>INTERWOOD D.O.O. VUKOVAR</w:t>
            </w:r>
          </w:p>
        </w:tc>
        <w:tc>
          <w:tcPr>
            <w:tcW w:w="1389" w:type="dxa"/>
            <w:gridSpan w:val="2"/>
          </w:tcPr>
          <w:p w14:paraId="0192E8C9"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7BF916F8" w14:textId="77777777" w:rsidR="002A5ADA" w:rsidRPr="00024907" w:rsidRDefault="002A5ADA" w:rsidP="00651BA1">
            <w:pPr>
              <w:rPr>
                <w:sz w:val="18"/>
                <w:szCs w:val="18"/>
              </w:rPr>
            </w:pPr>
            <w:r w:rsidRPr="00024907">
              <w:rPr>
                <w:sz w:val="18"/>
                <w:szCs w:val="18"/>
              </w:rPr>
              <w:t>21.12.2020.</w:t>
            </w:r>
          </w:p>
        </w:tc>
        <w:tc>
          <w:tcPr>
            <w:tcW w:w="1559" w:type="dxa"/>
          </w:tcPr>
          <w:p w14:paraId="1DF331E4"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OV-8025/2020</w:t>
            </w:r>
          </w:p>
        </w:tc>
        <w:tc>
          <w:tcPr>
            <w:tcW w:w="2835" w:type="dxa"/>
          </w:tcPr>
          <w:p w14:paraId="15CDB858" w14:textId="77777777" w:rsidR="002A5ADA" w:rsidRPr="00024907" w:rsidRDefault="002A5ADA" w:rsidP="00651BA1">
            <w:pPr>
              <w:rPr>
                <w:sz w:val="18"/>
                <w:szCs w:val="18"/>
              </w:rPr>
            </w:pPr>
            <w:r w:rsidRPr="00024907">
              <w:rPr>
                <w:sz w:val="18"/>
                <w:szCs w:val="18"/>
              </w:rPr>
              <w:t>Jamstvo za uredno ispunjenje ugovora nabava namje</w:t>
            </w:r>
            <w:r w:rsidRPr="00024907">
              <w:rPr>
                <w:rFonts w:hint="eastAsia"/>
                <w:sz w:val="18"/>
                <w:szCs w:val="18"/>
              </w:rPr>
              <w:t>š</w:t>
            </w:r>
            <w:r w:rsidRPr="00024907">
              <w:rPr>
                <w:sz w:val="18"/>
                <w:szCs w:val="18"/>
              </w:rPr>
              <w:t>taja i opremanje - dom Miklu</w:t>
            </w:r>
            <w:r w:rsidRPr="00024907">
              <w:rPr>
                <w:rFonts w:hint="eastAsia"/>
                <w:sz w:val="18"/>
                <w:szCs w:val="18"/>
              </w:rPr>
              <w:t>š</w:t>
            </w:r>
            <w:r w:rsidRPr="00024907">
              <w:rPr>
                <w:sz w:val="18"/>
                <w:szCs w:val="18"/>
              </w:rPr>
              <w:t>evci</w:t>
            </w:r>
          </w:p>
        </w:tc>
        <w:tc>
          <w:tcPr>
            <w:tcW w:w="1276" w:type="dxa"/>
          </w:tcPr>
          <w:p w14:paraId="1025CA82" w14:textId="77777777" w:rsidR="002A5ADA" w:rsidRPr="00024907" w:rsidRDefault="002A5ADA" w:rsidP="00651BA1">
            <w:pPr>
              <w:jc w:val="right"/>
              <w:rPr>
                <w:sz w:val="18"/>
                <w:szCs w:val="18"/>
              </w:rPr>
            </w:pPr>
            <w:r w:rsidRPr="00024907">
              <w:rPr>
                <w:sz w:val="18"/>
                <w:szCs w:val="18"/>
              </w:rPr>
              <w:t>10.000,00</w:t>
            </w:r>
          </w:p>
        </w:tc>
        <w:tc>
          <w:tcPr>
            <w:tcW w:w="1305" w:type="dxa"/>
          </w:tcPr>
          <w:p w14:paraId="14D69C18" w14:textId="77777777" w:rsidR="002A5ADA" w:rsidRPr="00024907" w:rsidRDefault="002A5ADA" w:rsidP="00651BA1">
            <w:pPr>
              <w:jc w:val="center"/>
              <w:rPr>
                <w:sz w:val="18"/>
                <w:szCs w:val="18"/>
              </w:rPr>
            </w:pPr>
            <w:r w:rsidRPr="00024907">
              <w:rPr>
                <w:sz w:val="18"/>
                <w:szCs w:val="18"/>
              </w:rPr>
              <w:t>19.01.2024.</w:t>
            </w:r>
          </w:p>
        </w:tc>
        <w:tc>
          <w:tcPr>
            <w:tcW w:w="1061" w:type="dxa"/>
          </w:tcPr>
          <w:p w14:paraId="082F0769" w14:textId="77777777" w:rsidR="002A5ADA" w:rsidRPr="00024907" w:rsidRDefault="002A5ADA" w:rsidP="00651BA1">
            <w:pPr>
              <w:jc w:val="right"/>
              <w:rPr>
                <w:sz w:val="18"/>
                <w:szCs w:val="18"/>
              </w:rPr>
            </w:pPr>
            <w:r w:rsidRPr="00024907">
              <w:rPr>
                <w:sz w:val="18"/>
                <w:szCs w:val="18"/>
              </w:rPr>
              <w:t>10.000,00</w:t>
            </w:r>
          </w:p>
        </w:tc>
        <w:tc>
          <w:tcPr>
            <w:tcW w:w="1178" w:type="dxa"/>
          </w:tcPr>
          <w:p w14:paraId="0F3BED96" w14:textId="77777777" w:rsidR="002A5ADA" w:rsidRPr="00024907" w:rsidRDefault="002A5ADA" w:rsidP="00651BA1">
            <w:pPr>
              <w:jc w:val="right"/>
              <w:rPr>
                <w:sz w:val="18"/>
                <w:szCs w:val="18"/>
              </w:rPr>
            </w:pPr>
            <w:r w:rsidRPr="00024907">
              <w:rPr>
                <w:sz w:val="18"/>
                <w:szCs w:val="18"/>
              </w:rPr>
              <w:t>0,00</w:t>
            </w:r>
          </w:p>
        </w:tc>
      </w:tr>
      <w:tr w:rsidR="002A5ADA" w:rsidRPr="00024907" w14:paraId="650B2433" w14:textId="77777777" w:rsidTr="005E6F42">
        <w:trPr>
          <w:gridBefore w:val="1"/>
          <w:wBefore w:w="113" w:type="dxa"/>
        </w:trPr>
        <w:tc>
          <w:tcPr>
            <w:tcW w:w="1838" w:type="dxa"/>
          </w:tcPr>
          <w:p w14:paraId="37B8BDBD" w14:textId="77777777" w:rsidR="002A5ADA" w:rsidRPr="00024907" w:rsidRDefault="002A5ADA" w:rsidP="00651BA1">
            <w:pPr>
              <w:rPr>
                <w:sz w:val="18"/>
                <w:szCs w:val="18"/>
              </w:rPr>
            </w:pPr>
          </w:p>
        </w:tc>
        <w:tc>
          <w:tcPr>
            <w:tcW w:w="1389" w:type="dxa"/>
            <w:gridSpan w:val="2"/>
          </w:tcPr>
          <w:p w14:paraId="4553D56D" w14:textId="77777777" w:rsidR="002A5ADA" w:rsidRPr="00024907" w:rsidRDefault="002A5ADA" w:rsidP="00651BA1">
            <w:pPr>
              <w:rPr>
                <w:sz w:val="18"/>
                <w:szCs w:val="18"/>
              </w:rPr>
            </w:pPr>
          </w:p>
        </w:tc>
        <w:tc>
          <w:tcPr>
            <w:tcW w:w="1559" w:type="dxa"/>
          </w:tcPr>
          <w:p w14:paraId="3C2F814D" w14:textId="77777777" w:rsidR="002A5ADA" w:rsidRPr="00024907" w:rsidRDefault="002A5ADA" w:rsidP="00651BA1">
            <w:pPr>
              <w:rPr>
                <w:sz w:val="18"/>
                <w:szCs w:val="18"/>
              </w:rPr>
            </w:pPr>
          </w:p>
        </w:tc>
        <w:tc>
          <w:tcPr>
            <w:tcW w:w="1559" w:type="dxa"/>
          </w:tcPr>
          <w:p w14:paraId="0580447D" w14:textId="77777777" w:rsidR="002A5ADA" w:rsidRPr="00024907" w:rsidRDefault="002A5ADA" w:rsidP="00651BA1">
            <w:pPr>
              <w:rPr>
                <w:sz w:val="18"/>
                <w:szCs w:val="18"/>
              </w:rPr>
            </w:pPr>
          </w:p>
        </w:tc>
        <w:tc>
          <w:tcPr>
            <w:tcW w:w="2835" w:type="dxa"/>
          </w:tcPr>
          <w:p w14:paraId="24D016E6" w14:textId="77777777" w:rsidR="002A5ADA" w:rsidRPr="00024907" w:rsidRDefault="002A5ADA" w:rsidP="00651BA1">
            <w:pPr>
              <w:rPr>
                <w:sz w:val="18"/>
                <w:szCs w:val="18"/>
              </w:rPr>
            </w:pPr>
            <w:r w:rsidRPr="00024907">
              <w:rPr>
                <w:sz w:val="18"/>
                <w:szCs w:val="18"/>
              </w:rPr>
              <w:t>III UKUPNO 31.12.2020.</w:t>
            </w:r>
          </w:p>
        </w:tc>
        <w:tc>
          <w:tcPr>
            <w:tcW w:w="1276" w:type="dxa"/>
          </w:tcPr>
          <w:p w14:paraId="5E0B44D4" w14:textId="77777777" w:rsidR="002A5ADA" w:rsidRPr="00024907" w:rsidRDefault="002A5ADA" w:rsidP="00651BA1">
            <w:pPr>
              <w:jc w:val="right"/>
              <w:rPr>
                <w:sz w:val="18"/>
                <w:szCs w:val="18"/>
              </w:rPr>
            </w:pPr>
            <w:r w:rsidRPr="00024907">
              <w:rPr>
                <w:sz w:val="18"/>
                <w:szCs w:val="18"/>
              </w:rPr>
              <w:t>527.990,00</w:t>
            </w:r>
          </w:p>
        </w:tc>
        <w:tc>
          <w:tcPr>
            <w:tcW w:w="1305" w:type="dxa"/>
          </w:tcPr>
          <w:p w14:paraId="715C5998" w14:textId="77777777" w:rsidR="002A5ADA" w:rsidRPr="00024907" w:rsidRDefault="002A5ADA" w:rsidP="00651BA1">
            <w:pPr>
              <w:jc w:val="center"/>
              <w:rPr>
                <w:sz w:val="18"/>
                <w:szCs w:val="18"/>
              </w:rPr>
            </w:pPr>
          </w:p>
        </w:tc>
        <w:tc>
          <w:tcPr>
            <w:tcW w:w="1061" w:type="dxa"/>
          </w:tcPr>
          <w:p w14:paraId="7EE62196" w14:textId="77777777" w:rsidR="002A5ADA" w:rsidRPr="00024907" w:rsidRDefault="002A5ADA" w:rsidP="00651BA1">
            <w:pPr>
              <w:jc w:val="right"/>
              <w:rPr>
                <w:sz w:val="18"/>
                <w:szCs w:val="18"/>
              </w:rPr>
            </w:pPr>
          </w:p>
        </w:tc>
        <w:tc>
          <w:tcPr>
            <w:tcW w:w="1178" w:type="dxa"/>
          </w:tcPr>
          <w:p w14:paraId="5DA383FB" w14:textId="77777777" w:rsidR="002A5ADA" w:rsidRPr="00024907" w:rsidRDefault="002A5ADA" w:rsidP="00651BA1">
            <w:pPr>
              <w:jc w:val="right"/>
              <w:rPr>
                <w:sz w:val="18"/>
                <w:szCs w:val="18"/>
              </w:rPr>
            </w:pPr>
            <w:r w:rsidRPr="00024907">
              <w:rPr>
                <w:sz w:val="18"/>
                <w:szCs w:val="18"/>
              </w:rPr>
              <w:t>527.990,00</w:t>
            </w:r>
          </w:p>
        </w:tc>
      </w:tr>
      <w:tr w:rsidR="000C5DBA" w:rsidRPr="00024907" w14:paraId="0BE6AA52" w14:textId="77777777" w:rsidTr="005E6F42">
        <w:trPr>
          <w:gridBefore w:val="1"/>
          <w:wBefore w:w="113" w:type="dxa"/>
        </w:trPr>
        <w:tc>
          <w:tcPr>
            <w:tcW w:w="1838" w:type="dxa"/>
          </w:tcPr>
          <w:p w14:paraId="70FE634A" w14:textId="77777777" w:rsidR="000C5DBA" w:rsidRPr="00024907" w:rsidRDefault="000C5DBA" w:rsidP="00651BA1">
            <w:pPr>
              <w:rPr>
                <w:sz w:val="18"/>
                <w:szCs w:val="18"/>
              </w:rPr>
            </w:pPr>
          </w:p>
        </w:tc>
        <w:tc>
          <w:tcPr>
            <w:tcW w:w="1389" w:type="dxa"/>
            <w:gridSpan w:val="2"/>
          </w:tcPr>
          <w:p w14:paraId="6A33FBCD" w14:textId="77777777" w:rsidR="000C5DBA" w:rsidRPr="00024907" w:rsidRDefault="000C5DBA" w:rsidP="00651BA1">
            <w:pPr>
              <w:rPr>
                <w:sz w:val="18"/>
                <w:szCs w:val="18"/>
              </w:rPr>
            </w:pPr>
          </w:p>
        </w:tc>
        <w:tc>
          <w:tcPr>
            <w:tcW w:w="1559" w:type="dxa"/>
          </w:tcPr>
          <w:p w14:paraId="674FD34B" w14:textId="77777777" w:rsidR="000C5DBA" w:rsidRPr="00024907" w:rsidRDefault="000C5DBA" w:rsidP="00651BA1">
            <w:pPr>
              <w:rPr>
                <w:sz w:val="18"/>
                <w:szCs w:val="18"/>
              </w:rPr>
            </w:pPr>
          </w:p>
        </w:tc>
        <w:tc>
          <w:tcPr>
            <w:tcW w:w="1559" w:type="dxa"/>
          </w:tcPr>
          <w:p w14:paraId="7C69CCB1" w14:textId="77777777" w:rsidR="000C5DBA" w:rsidRPr="00024907" w:rsidRDefault="000C5DBA" w:rsidP="00651BA1">
            <w:pPr>
              <w:rPr>
                <w:sz w:val="18"/>
                <w:szCs w:val="18"/>
              </w:rPr>
            </w:pPr>
          </w:p>
        </w:tc>
        <w:tc>
          <w:tcPr>
            <w:tcW w:w="2835" w:type="dxa"/>
          </w:tcPr>
          <w:p w14:paraId="01DEAA73" w14:textId="77777777" w:rsidR="000C5DBA" w:rsidRPr="00024907" w:rsidRDefault="000C5DBA" w:rsidP="00651BA1">
            <w:pPr>
              <w:rPr>
                <w:sz w:val="18"/>
                <w:szCs w:val="18"/>
              </w:rPr>
            </w:pPr>
          </w:p>
        </w:tc>
        <w:tc>
          <w:tcPr>
            <w:tcW w:w="1276" w:type="dxa"/>
          </w:tcPr>
          <w:p w14:paraId="563DB2E7" w14:textId="77777777" w:rsidR="000C5DBA" w:rsidRPr="00024907" w:rsidRDefault="000C5DBA" w:rsidP="00651BA1">
            <w:pPr>
              <w:jc w:val="right"/>
              <w:rPr>
                <w:sz w:val="18"/>
                <w:szCs w:val="18"/>
              </w:rPr>
            </w:pPr>
          </w:p>
        </w:tc>
        <w:tc>
          <w:tcPr>
            <w:tcW w:w="1305" w:type="dxa"/>
          </w:tcPr>
          <w:p w14:paraId="18051972" w14:textId="77777777" w:rsidR="000C5DBA" w:rsidRPr="00024907" w:rsidRDefault="000C5DBA" w:rsidP="00651BA1">
            <w:pPr>
              <w:jc w:val="center"/>
              <w:rPr>
                <w:sz w:val="18"/>
                <w:szCs w:val="18"/>
              </w:rPr>
            </w:pPr>
          </w:p>
        </w:tc>
        <w:tc>
          <w:tcPr>
            <w:tcW w:w="1061" w:type="dxa"/>
          </w:tcPr>
          <w:p w14:paraId="16ADE682" w14:textId="77777777" w:rsidR="000C5DBA" w:rsidRPr="00024907" w:rsidRDefault="000C5DBA" w:rsidP="00651BA1">
            <w:pPr>
              <w:jc w:val="right"/>
              <w:rPr>
                <w:sz w:val="18"/>
                <w:szCs w:val="18"/>
              </w:rPr>
            </w:pPr>
          </w:p>
        </w:tc>
        <w:tc>
          <w:tcPr>
            <w:tcW w:w="1178" w:type="dxa"/>
          </w:tcPr>
          <w:p w14:paraId="2870D6A1" w14:textId="77777777" w:rsidR="000C5DBA" w:rsidRPr="00024907" w:rsidRDefault="000C5DBA" w:rsidP="00651BA1">
            <w:pPr>
              <w:jc w:val="right"/>
              <w:rPr>
                <w:sz w:val="18"/>
                <w:szCs w:val="18"/>
              </w:rPr>
            </w:pPr>
          </w:p>
        </w:tc>
      </w:tr>
      <w:tr w:rsidR="00FB0E19" w:rsidRPr="009D67C2" w14:paraId="15F14B62" w14:textId="77777777" w:rsidTr="005E6F42">
        <w:trPr>
          <w:gridBefore w:val="1"/>
          <w:wBefore w:w="113" w:type="dxa"/>
        </w:trPr>
        <w:tc>
          <w:tcPr>
            <w:tcW w:w="1838" w:type="dxa"/>
          </w:tcPr>
          <w:p w14:paraId="7E0D31E3" w14:textId="77777777" w:rsidR="00FB0E19" w:rsidRPr="009D67C2" w:rsidRDefault="00FB0E19" w:rsidP="00651BA1">
            <w:pPr>
              <w:rPr>
                <w:sz w:val="18"/>
                <w:szCs w:val="18"/>
              </w:rPr>
            </w:pPr>
            <w:r w:rsidRPr="00277133">
              <w:rPr>
                <w:b/>
                <w:sz w:val="18"/>
                <w:szCs w:val="18"/>
              </w:rPr>
              <w:lastRenderedPageBreak/>
              <w:t>IZDATNIK</w:t>
            </w:r>
          </w:p>
        </w:tc>
        <w:tc>
          <w:tcPr>
            <w:tcW w:w="1389" w:type="dxa"/>
            <w:gridSpan w:val="2"/>
          </w:tcPr>
          <w:p w14:paraId="5B3FCC92" w14:textId="77777777" w:rsidR="00FB0E19" w:rsidRPr="009D67C2" w:rsidRDefault="00FB0E19" w:rsidP="00651BA1">
            <w:pPr>
              <w:rPr>
                <w:sz w:val="18"/>
                <w:szCs w:val="18"/>
              </w:rPr>
            </w:pPr>
            <w:r w:rsidRPr="00277133">
              <w:rPr>
                <w:b/>
                <w:sz w:val="18"/>
                <w:szCs w:val="18"/>
              </w:rPr>
              <w:t>VJEROVNIK</w:t>
            </w:r>
          </w:p>
        </w:tc>
        <w:tc>
          <w:tcPr>
            <w:tcW w:w="1559" w:type="dxa"/>
          </w:tcPr>
          <w:p w14:paraId="3997E7AA" w14:textId="77777777" w:rsidR="00FB0E19" w:rsidRPr="009D67C2" w:rsidRDefault="00FB0E19" w:rsidP="00651BA1">
            <w:pPr>
              <w:rPr>
                <w:sz w:val="18"/>
                <w:szCs w:val="18"/>
              </w:rPr>
            </w:pPr>
            <w:r w:rsidRPr="00277133">
              <w:rPr>
                <w:b/>
                <w:sz w:val="18"/>
                <w:szCs w:val="18"/>
              </w:rPr>
              <w:t>DATUM PRIMITKA-OVJERE</w:t>
            </w:r>
          </w:p>
        </w:tc>
        <w:tc>
          <w:tcPr>
            <w:tcW w:w="1559" w:type="dxa"/>
          </w:tcPr>
          <w:p w14:paraId="139F2A72" w14:textId="77777777" w:rsidR="00FB0E19" w:rsidRPr="009D67C2" w:rsidRDefault="00FB0E19" w:rsidP="00651BA1">
            <w:pPr>
              <w:rPr>
                <w:sz w:val="18"/>
                <w:szCs w:val="18"/>
              </w:rPr>
            </w:pPr>
            <w:r w:rsidRPr="00277133">
              <w:rPr>
                <w:b/>
                <w:sz w:val="18"/>
                <w:szCs w:val="18"/>
              </w:rPr>
              <w:t>DOKUMENT</w:t>
            </w:r>
          </w:p>
        </w:tc>
        <w:tc>
          <w:tcPr>
            <w:tcW w:w="2835" w:type="dxa"/>
          </w:tcPr>
          <w:p w14:paraId="5C2C080B" w14:textId="77777777" w:rsidR="00FB0E19" w:rsidRPr="009D67C2" w:rsidRDefault="00FB0E19" w:rsidP="00651BA1">
            <w:pPr>
              <w:rPr>
                <w:sz w:val="18"/>
                <w:szCs w:val="18"/>
              </w:rPr>
            </w:pPr>
            <w:r w:rsidRPr="00277133">
              <w:rPr>
                <w:b/>
                <w:sz w:val="18"/>
                <w:szCs w:val="18"/>
              </w:rPr>
              <w:t>OPIS</w:t>
            </w:r>
          </w:p>
        </w:tc>
        <w:tc>
          <w:tcPr>
            <w:tcW w:w="1276" w:type="dxa"/>
          </w:tcPr>
          <w:p w14:paraId="203D636B" w14:textId="77777777" w:rsidR="00FB0E19" w:rsidRPr="009D67C2" w:rsidRDefault="00FB0E19" w:rsidP="00651BA1">
            <w:pPr>
              <w:jc w:val="right"/>
              <w:rPr>
                <w:sz w:val="18"/>
                <w:szCs w:val="18"/>
              </w:rPr>
            </w:pPr>
            <w:r w:rsidRPr="00277133">
              <w:rPr>
                <w:b/>
                <w:sz w:val="18"/>
                <w:szCs w:val="18"/>
              </w:rPr>
              <w:t>IZNOS</w:t>
            </w:r>
          </w:p>
        </w:tc>
        <w:tc>
          <w:tcPr>
            <w:tcW w:w="1305" w:type="dxa"/>
          </w:tcPr>
          <w:p w14:paraId="6E1BB60B" w14:textId="77777777" w:rsidR="00FB0E19" w:rsidRPr="009D67C2" w:rsidRDefault="00FB0E19"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3823AA59" w14:textId="77777777" w:rsidR="00FB0E19" w:rsidRPr="009D67C2" w:rsidRDefault="00FB0E19" w:rsidP="00651BA1">
            <w:pPr>
              <w:jc w:val="right"/>
              <w:rPr>
                <w:sz w:val="18"/>
                <w:szCs w:val="18"/>
              </w:rPr>
            </w:pPr>
            <w:r w:rsidRPr="00277133">
              <w:rPr>
                <w:b/>
                <w:sz w:val="18"/>
                <w:szCs w:val="18"/>
              </w:rPr>
              <w:t>IZNOS</w:t>
            </w:r>
          </w:p>
        </w:tc>
        <w:tc>
          <w:tcPr>
            <w:tcW w:w="1178" w:type="dxa"/>
          </w:tcPr>
          <w:p w14:paraId="4B4AF6F7" w14:textId="77777777" w:rsidR="00FB0E19" w:rsidRPr="009D67C2" w:rsidRDefault="00FB0E19" w:rsidP="00651BA1">
            <w:pPr>
              <w:jc w:val="right"/>
              <w:rPr>
                <w:sz w:val="18"/>
                <w:szCs w:val="18"/>
              </w:rPr>
            </w:pPr>
            <w:r>
              <w:rPr>
                <w:b/>
                <w:sz w:val="18"/>
                <w:szCs w:val="18"/>
              </w:rPr>
              <w:t>SALDO</w:t>
            </w:r>
          </w:p>
        </w:tc>
      </w:tr>
      <w:tr w:rsidR="002A5ADA" w:rsidRPr="009D67C2" w14:paraId="57F6D813" w14:textId="77777777" w:rsidTr="005E6F42">
        <w:trPr>
          <w:gridBefore w:val="1"/>
          <w:wBefore w:w="113" w:type="dxa"/>
          <w:trHeight w:val="449"/>
        </w:trPr>
        <w:tc>
          <w:tcPr>
            <w:tcW w:w="1838" w:type="dxa"/>
          </w:tcPr>
          <w:p w14:paraId="7778A791" w14:textId="77777777" w:rsidR="002A5ADA" w:rsidRPr="009D67C2" w:rsidRDefault="002A5ADA" w:rsidP="00651BA1">
            <w:pPr>
              <w:rPr>
                <w:color w:val="FF0000"/>
                <w:sz w:val="18"/>
                <w:szCs w:val="18"/>
              </w:rPr>
            </w:pPr>
          </w:p>
        </w:tc>
        <w:tc>
          <w:tcPr>
            <w:tcW w:w="1389" w:type="dxa"/>
            <w:gridSpan w:val="2"/>
          </w:tcPr>
          <w:p w14:paraId="6AC16D38" w14:textId="77777777" w:rsidR="002A5ADA" w:rsidRPr="009D67C2" w:rsidRDefault="002A5ADA" w:rsidP="00651BA1">
            <w:pPr>
              <w:rPr>
                <w:color w:val="FF0000"/>
                <w:sz w:val="18"/>
                <w:szCs w:val="18"/>
              </w:rPr>
            </w:pPr>
          </w:p>
        </w:tc>
        <w:tc>
          <w:tcPr>
            <w:tcW w:w="1559" w:type="dxa"/>
          </w:tcPr>
          <w:p w14:paraId="1987EDD0" w14:textId="77777777" w:rsidR="002A5ADA" w:rsidRPr="009D67C2" w:rsidRDefault="002A5ADA" w:rsidP="00651BA1">
            <w:pPr>
              <w:rPr>
                <w:color w:val="FF0000"/>
                <w:sz w:val="18"/>
                <w:szCs w:val="18"/>
              </w:rPr>
            </w:pPr>
          </w:p>
        </w:tc>
        <w:tc>
          <w:tcPr>
            <w:tcW w:w="1559" w:type="dxa"/>
          </w:tcPr>
          <w:p w14:paraId="0EBB10B1" w14:textId="77777777" w:rsidR="002A5ADA" w:rsidRPr="009D67C2" w:rsidRDefault="002A5ADA" w:rsidP="00651BA1">
            <w:pPr>
              <w:rPr>
                <w:color w:val="FF0000"/>
                <w:sz w:val="18"/>
                <w:szCs w:val="18"/>
              </w:rPr>
            </w:pPr>
          </w:p>
        </w:tc>
        <w:tc>
          <w:tcPr>
            <w:tcW w:w="2835" w:type="dxa"/>
          </w:tcPr>
          <w:p w14:paraId="397C1EC2" w14:textId="7BD95C19" w:rsidR="002A5ADA" w:rsidRPr="00D157F8" w:rsidRDefault="002A5ADA" w:rsidP="00651BA1">
            <w:pPr>
              <w:rPr>
                <w:b/>
                <w:bCs/>
                <w:sz w:val="18"/>
                <w:szCs w:val="18"/>
              </w:rPr>
            </w:pPr>
            <w:r w:rsidRPr="00D157F8">
              <w:rPr>
                <w:b/>
                <w:bCs/>
                <w:sz w:val="18"/>
                <w:szCs w:val="18"/>
              </w:rPr>
              <w:t>SVEUKUPNO 3</w:t>
            </w:r>
            <w:r>
              <w:rPr>
                <w:b/>
                <w:bCs/>
                <w:sz w:val="18"/>
                <w:szCs w:val="18"/>
              </w:rPr>
              <w:t>1</w:t>
            </w:r>
            <w:r w:rsidRPr="00D157F8">
              <w:rPr>
                <w:b/>
                <w:bCs/>
                <w:sz w:val="18"/>
                <w:szCs w:val="18"/>
              </w:rPr>
              <w:t>.12.202</w:t>
            </w:r>
            <w:r>
              <w:rPr>
                <w:b/>
                <w:bCs/>
                <w:sz w:val="18"/>
                <w:szCs w:val="18"/>
              </w:rPr>
              <w:t>2</w:t>
            </w:r>
            <w:r w:rsidRPr="00D157F8">
              <w:rPr>
                <w:b/>
                <w:bCs/>
                <w:sz w:val="18"/>
                <w:szCs w:val="18"/>
              </w:rPr>
              <w:t>.</w:t>
            </w:r>
          </w:p>
          <w:p w14:paraId="69B4C4C0" w14:textId="77777777" w:rsidR="002A5ADA" w:rsidRPr="00D157F8" w:rsidRDefault="002A5ADA" w:rsidP="00651BA1">
            <w:pPr>
              <w:rPr>
                <w:b/>
                <w:bCs/>
                <w:sz w:val="18"/>
                <w:szCs w:val="18"/>
              </w:rPr>
            </w:pPr>
            <w:r>
              <w:rPr>
                <w:b/>
                <w:bCs/>
                <w:sz w:val="18"/>
                <w:szCs w:val="18"/>
              </w:rPr>
              <w:t>I+II+III 31.12.2023</w:t>
            </w:r>
          </w:p>
        </w:tc>
        <w:tc>
          <w:tcPr>
            <w:tcW w:w="1276" w:type="dxa"/>
          </w:tcPr>
          <w:p w14:paraId="56ECF681" w14:textId="77777777" w:rsidR="002A5ADA" w:rsidRPr="00D157F8" w:rsidRDefault="002A5ADA" w:rsidP="00651BA1">
            <w:pPr>
              <w:jc w:val="right"/>
              <w:rPr>
                <w:b/>
                <w:bCs/>
                <w:sz w:val="18"/>
                <w:szCs w:val="18"/>
              </w:rPr>
            </w:pPr>
            <w:r>
              <w:rPr>
                <w:b/>
                <w:bCs/>
                <w:sz w:val="18"/>
                <w:szCs w:val="18"/>
              </w:rPr>
              <w:t>912.989,28</w:t>
            </w:r>
          </w:p>
        </w:tc>
        <w:tc>
          <w:tcPr>
            <w:tcW w:w="1305" w:type="dxa"/>
          </w:tcPr>
          <w:p w14:paraId="5BB99D43" w14:textId="77777777" w:rsidR="002A5ADA" w:rsidRPr="009D67C2" w:rsidRDefault="002A5ADA" w:rsidP="00651BA1">
            <w:pPr>
              <w:jc w:val="center"/>
              <w:rPr>
                <w:color w:val="FF0000"/>
                <w:sz w:val="18"/>
                <w:szCs w:val="18"/>
              </w:rPr>
            </w:pPr>
          </w:p>
        </w:tc>
        <w:tc>
          <w:tcPr>
            <w:tcW w:w="1061" w:type="dxa"/>
          </w:tcPr>
          <w:p w14:paraId="7AD2EA7A" w14:textId="77777777" w:rsidR="002A5ADA" w:rsidRPr="003131F7" w:rsidRDefault="002A5ADA" w:rsidP="00651BA1">
            <w:pPr>
              <w:jc w:val="right"/>
              <w:rPr>
                <w:sz w:val="18"/>
                <w:szCs w:val="18"/>
              </w:rPr>
            </w:pPr>
            <w:r>
              <w:rPr>
                <w:sz w:val="18"/>
                <w:szCs w:val="18"/>
              </w:rPr>
              <w:t>50.000,00</w:t>
            </w:r>
          </w:p>
        </w:tc>
        <w:tc>
          <w:tcPr>
            <w:tcW w:w="1178" w:type="dxa"/>
          </w:tcPr>
          <w:p w14:paraId="087A540B" w14:textId="77777777" w:rsidR="002A5ADA" w:rsidRPr="003131F7" w:rsidRDefault="002A5ADA" w:rsidP="00651BA1">
            <w:pPr>
              <w:jc w:val="right"/>
              <w:rPr>
                <w:sz w:val="18"/>
                <w:szCs w:val="18"/>
              </w:rPr>
            </w:pPr>
            <w:r>
              <w:rPr>
                <w:b/>
                <w:bCs/>
                <w:sz w:val="18"/>
                <w:szCs w:val="18"/>
              </w:rPr>
              <w:t>862.989,28</w:t>
            </w:r>
          </w:p>
        </w:tc>
      </w:tr>
      <w:tr w:rsidR="002A5ADA" w:rsidRPr="009D67C2" w14:paraId="40D1443A" w14:textId="77777777" w:rsidTr="005E6F42">
        <w:trPr>
          <w:gridBefore w:val="1"/>
          <w:wBefore w:w="113" w:type="dxa"/>
          <w:trHeight w:val="166"/>
        </w:trPr>
        <w:tc>
          <w:tcPr>
            <w:tcW w:w="1838" w:type="dxa"/>
          </w:tcPr>
          <w:p w14:paraId="33CC45F1" w14:textId="77777777" w:rsidR="002A5ADA" w:rsidRPr="009D67C2" w:rsidRDefault="002A5ADA" w:rsidP="00651BA1">
            <w:pPr>
              <w:rPr>
                <w:color w:val="FF0000"/>
                <w:sz w:val="18"/>
                <w:szCs w:val="18"/>
              </w:rPr>
            </w:pPr>
          </w:p>
        </w:tc>
        <w:tc>
          <w:tcPr>
            <w:tcW w:w="1389" w:type="dxa"/>
            <w:gridSpan w:val="2"/>
          </w:tcPr>
          <w:p w14:paraId="3EA3FDC0" w14:textId="77777777" w:rsidR="002A5ADA" w:rsidRPr="009D67C2" w:rsidRDefault="002A5ADA" w:rsidP="00651BA1">
            <w:pPr>
              <w:rPr>
                <w:color w:val="FF0000"/>
                <w:sz w:val="18"/>
                <w:szCs w:val="18"/>
              </w:rPr>
            </w:pPr>
          </w:p>
        </w:tc>
        <w:tc>
          <w:tcPr>
            <w:tcW w:w="1559" w:type="dxa"/>
          </w:tcPr>
          <w:p w14:paraId="344A885E" w14:textId="77777777" w:rsidR="002A5ADA" w:rsidRPr="009D67C2" w:rsidRDefault="002A5ADA" w:rsidP="00651BA1">
            <w:pPr>
              <w:rPr>
                <w:color w:val="FF0000"/>
                <w:sz w:val="18"/>
                <w:szCs w:val="18"/>
              </w:rPr>
            </w:pPr>
          </w:p>
        </w:tc>
        <w:tc>
          <w:tcPr>
            <w:tcW w:w="1559" w:type="dxa"/>
          </w:tcPr>
          <w:p w14:paraId="2A5E3AEB" w14:textId="77777777" w:rsidR="002A5ADA" w:rsidRPr="009D67C2" w:rsidRDefault="002A5ADA" w:rsidP="00651BA1">
            <w:pPr>
              <w:rPr>
                <w:color w:val="FF0000"/>
                <w:sz w:val="18"/>
                <w:szCs w:val="18"/>
              </w:rPr>
            </w:pPr>
          </w:p>
        </w:tc>
        <w:tc>
          <w:tcPr>
            <w:tcW w:w="2835" w:type="dxa"/>
          </w:tcPr>
          <w:p w14:paraId="7C0708C2" w14:textId="77777777" w:rsidR="002A5ADA" w:rsidRPr="00D157F8" w:rsidRDefault="002A5ADA" w:rsidP="00651BA1">
            <w:pPr>
              <w:rPr>
                <w:b/>
                <w:bCs/>
                <w:sz w:val="18"/>
                <w:szCs w:val="18"/>
              </w:rPr>
            </w:pPr>
            <w:r>
              <w:rPr>
                <w:b/>
                <w:bCs/>
                <w:sz w:val="18"/>
                <w:szCs w:val="18"/>
              </w:rPr>
              <w:t>I+II+III 31.12.2023</w:t>
            </w:r>
          </w:p>
        </w:tc>
        <w:tc>
          <w:tcPr>
            <w:tcW w:w="1276" w:type="dxa"/>
          </w:tcPr>
          <w:p w14:paraId="34E7EDF1" w14:textId="77777777" w:rsidR="002A5ADA" w:rsidRDefault="002A5ADA" w:rsidP="00651BA1">
            <w:pPr>
              <w:jc w:val="right"/>
              <w:rPr>
                <w:b/>
                <w:bCs/>
                <w:sz w:val="18"/>
                <w:szCs w:val="18"/>
              </w:rPr>
            </w:pPr>
          </w:p>
        </w:tc>
        <w:tc>
          <w:tcPr>
            <w:tcW w:w="1305" w:type="dxa"/>
          </w:tcPr>
          <w:p w14:paraId="40A00CF2" w14:textId="77777777" w:rsidR="002A5ADA" w:rsidRPr="009D67C2" w:rsidRDefault="002A5ADA" w:rsidP="00651BA1">
            <w:pPr>
              <w:jc w:val="center"/>
              <w:rPr>
                <w:color w:val="FF0000"/>
                <w:sz w:val="18"/>
                <w:szCs w:val="18"/>
              </w:rPr>
            </w:pPr>
          </w:p>
        </w:tc>
        <w:tc>
          <w:tcPr>
            <w:tcW w:w="1061" w:type="dxa"/>
          </w:tcPr>
          <w:p w14:paraId="571D63F3" w14:textId="77777777" w:rsidR="002A5ADA" w:rsidRDefault="002A5ADA" w:rsidP="00651BA1">
            <w:pPr>
              <w:jc w:val="right"/>
              <w:rPr>
                <w:sz w:val="18"/>
                <w:szCs w:val="18"/>
              </w:rPr>
            </w:pPr>
            <w:r>
              <w:rPr>
                <w:sz w:val="18"/>
                <w:szCs w:val="18"/>
              </w:rPr>
              <w:t>290.000,00</w:t>
            </w:r>
          </w:p>
        </w:tc>
        <w:tc>
          <w:tcPr>
            <w:tcW w:w="1178" w:type="dxa"/>
          </w:tcPr>
          <w:p w14:paraId="1D90386C" w14:textId="77777777" w:rsidR="002A5ADA" w:rsidRDefault="002A5ADA" w:rsidP="00651BA1">
            <w:pPr>
              <w:jc w:val="right"/>
              <w:rPr>
                <w:b/>
                <w:bCs/>
                <w:sz w:val="18"/>
                <w:szCs w:val="18"/>
              </w:rPr>
            </w:pPr>
          </w:p>
        </w:tc>
      </w:tr>
      <w:tr w:rsidR="002A5ADA" w:rsidRPr="009D67C2" w14:paraId="6EA77E09" w14:textId="77777777" w:rsidTr="005E6F42">
        <w:trPr>
          <w:gridBefore w:val="1"/>
          <w:wBefore w:w="113" w:type="dxa"/>
          <w:trHeight w:val="334"/>
        </w:trPr>
        <w:tc>
          <w:tcPr>
            <w:tcW w:w="1838" w:type="dxa"/>
          </w:tcPr>
          <w:p w14:paraId="3733395E" w14:textId="77777777" w:rsidR="002A5ADA" w:rsidRPr="009D67C2" w:rsidRDefault="002A5ADA" w:rsidP="00FB0E19">
            <w:pPr>
              <w:rPr>
                <w:color w:val="FF0000"/>
                <w:sz w:val="18"/>
                <w:szCs w:val="18"/>
              </w:rPr>
            </w:pPr>
          </w:p>
        </w:tc>
        <w:tc>
          <w:tcPr>
            <w:tcW w:w="1389" w:type="dxa"/>
            <w:gridSpan w:val="2"/>
          </w:tcPr>
          <w:p w14:paraId="432C8BE3" w14:textId="77777777" w:rsidR="002A5ADA" w:rsidRPr="009D67C2" w:rsidRDefault="002A5ADA" w:rsidP="00FB0E19">
            <w:pPr>
              <w:rPr>
                <w:color w:val="FF0000"/>
                <w:sz w:val="18"/>
                <w:szCs w:val="18"/>
              </w:rPr>
            </w:pPr>
          </w:p>
        </w:tc>
        <w:tc>
          <w:tcPr>
            <w:tcW w:w="1559" w:type="dxa"/>
          </w:tcPr>
          <w:p w14:paraId="1EFF5AE9" w14:textId="77777777" w:rsidR="002A5ADA" w:rsidRPr="009D67C2" w:rsidRDefault="002A5ADA" w:rsidP="00FB0E19">
            <w:pPr>
              <w:rPr>
                <w:color w:val="FF0000"/>
                <w:sz w:val="18"/>
                <w:szCs w:val="18"/>
              </w:rPr>
            </w:pPr>
          </w:p>
        </w:tc>
        <w:tc>
          <w:tcPr>
            <w:tcW w:w="1559" w:type="dxa"/>
          </w:tcPr>
          <w:p w14:paraId="454F4F25" w14:textId="77777777" w:rsidR="002A5ADA" w:rsidRPr="009D67C2" w:rsidRDefault="002A5ADA" w:rsidP="00FB0E19">
            <w:pPr>
              <w:rPr>
                <w:color w:val="FF0000"/>
                <w:sz w:val="18"/>
                <w:szCs w:val="18"/>
              </w:rPr>
            </w:pPr>
          </w:p>
        </w:tc>
        <w:tc>
          <w:tcPr>
            <w:tcW w:w="2835" w:type="dxa"/>
          </w:tcPr>
          <w:p w14:paraId="0E9C289E" w14:textId="77777777" w:rsidR="002A5ADA" w:rsidRDefault="002A5ADA" w:rsidP="00FB0E19">
            <w:pPr>
              <w:rPr>
                <w:b/>
                <w:bCs/>
                <w:sz w:val="18"/>
                <w:szCs w:val="18"/>
              </w:rPr>
            </w:pPr>
            <w:r>
              <w:rPr>
                <w:b/>
                <w:bCs/>
                <w:sz w:val="18"/>
                <w:szCs w:val="18"/>
              </w:rPr>
              <w:t xml:space="preserve">31.12.2024. </w:t>
            </w:r>
            <w:proofErr w:type="spellStart"/>
            <w:r>
              <w:rPr>
                <w:b/>
                <w:bCs/>
                <w:sz w:val="18"/>
                <w:szCs w:val="18"/>
              </w:rPr>
              <w:t>eur</w:t>
            </w:r>
            <w:proofErr w:type="spellEnd"/>
          </w:p>
          <w:p w14:paraId="17CEF7A3" w14:textId="77777777" w:rsidR="002A5ADA" w:rsidRDefault="002A5ADA" w:rsidP="00FB0E19">
            <w:pPr>
              <w:rPr>
                <w:b/>
                <w:bCs/>
                <w:sz w:val="18"/>
                <w:szCs w:val="18"/>
              </w:rPr>
            </w:pPr>
          </w:p>
        </w:tc>
        <w:tc>
          <w:tcPr>
            <w:tcW w:w="1276" w:type="dxa"/>
          </w:tcPr>
          <w:p w14:paraId="79FEF191" w14:textId="77777777" w:rsidR="002A5ADA" w:rsidRDefault="002A5ADA" w:rsidP="00FB0E19">
            <w:pPr>
              <w:jc w:val="right"/>
              <w:rPr>
                <w:b/>
                <w:bCs/>
                <w:sz w:val="18"/>
                <w:szCs w:val="18"/>
              </w:rPr>
            </w:pPr>
          </w:p>
        </w:tc>
        <w:tc>
          <w:tcPr>
            <w:tcW w:w="1305" w:type="dxa"/>
          </w:tcPr>
          <w:p w14:paraId="44864136" w14:textId="77777777" w:rsidR="002A5ADA" w:rsidRPr="009D67C2" w:rsidRDefault="002A5ADA" w:rsidP="00FB0E19">
            <w:pPr>
              <w:jc w:val="center"/>
              <w:rPr>
                <w:color w:val="FF0000"/>
                <w:sz w:val="18"/>
                <w:szCs w:val="18"/>
              </w:rPr>
            </w:pPr>
          </w:p>
        </w:tc>
        <w:tc>
          <w:tcPr>
            <w:tcW w:w="1061" w:type="dxa"/>
          </w:tcPr>
          <w:p w14:paraId="6D808011" w14:textId="77777777" w:rsidR="002A5ADA" w:rsidRDefault="002A5ADA" w:rsidP="00FB0E19">
            <w:pPr>
              <w:jc w:val="right"/>
              <w:rPr>
                <w:sz w:val="18"/>
                <w:szCs w:val="18"/>
              </w:rPr>
            </w:pPr>
            <w:r>
              <w:rPr>
                <w:sz w:val="18"/>
                <w:szCs w:val="18"/>
              </w:rPr>
              <w:t>3.981,69</w:t>
            </w:r>
          </w:p>
          <w:p w14:paraId="50E6E2F5" w14:textId="77777777" w:rsidR="002A5ADA" w:rsidRDefault="002A5ADA" w:rsidP="00FB0E19">
            <w:pPr>
              <w:jc w:val="right"/>
              <w:rPr>
                <w:sz w:val="18"/>
                <w:szCs w:val="18"/>
              </w:rPr>
            </w:pPr>
          </w:p>
        </w:tc>
        <w:tc>
          <w:tcPr>
            <w:tcW w:w="1178" w:type="dxa"/>
          </w:tcPr>
          <w:p w14:paraId="449DA3F3" w14:textId="77777777" w:rsidR="002A5ADA" w:rsidRDefault="002A5ADA" w:rsidP="00FB0E19">
            <w:pPr>
              <w:jc w:val="right"/>
              <w:rPr>
                <w:b/>
                <w:bCs/>
                <w:sz w:val="18"/>
                <w:szCs w:val="18"/>
              </w:rPr>
            </w:pPr>
          </w:p>
        </w:tc>
      </w:tr>
      <w:tr w:rsidR="002A5ADA" w:rsidRPr="00024907" w14:paraId="07EE0D67" w14:textId="77777777" w:rsidTr="005E6F42">
        <w:trPr>
          <w:gridBefore w:val="1"/>
          <w:wBefore w:w="113" w:type="dxa"/>
        </w:trPr>
        <w:tc>
          <w:tcPr>
            <w:tcW w:w="1838" w:type="dxa"/>
          </w:tcPr>
          <w:p w14:paraId="4C9FA847" w14:textId="77777777" w:rsidR="002A5ADA" w:rsidRPr="00024907" w:rsidRDefault="002A5ADA" w:rsidP="00651BA1">
            <w:pPr>
              <w:rPr>
                <w:sz w:val="18"/>
                <w:szCs w:val="18"/>
              </w:rPr>
            </w:pPr>
            <w:r w:rsidRPr="00024907">
              <w:rPr>
                <w:sz w:val="18"/>
                <w:szCs w:val="18"/>
              </w:rPr>
              <w:t>MAR</w:t>
            </w:r>
            <w:r w:rsidRPr="00024907">
              <w:rPr>
                <w:rFonts w:hint="eastAsia"/>
                <w:sz w:val="18"/>
                <w:szCs w:val="18"/>
              </w:rPr>
              <w:t>Š</w:t>
            </w:r>
            <w:r w:rsidRPr="00024907">
              <w:rPr>
                <w:sz w:val="18"/>
                <w:szCs w:val="18"/>
              </w:rPr>
              <w:t>I</w:t>
            </w:r>
            <w:r w:rsidRPr="00024907">
              <w:rPr>
                <w:rFonts w:hint="eastAsia"/>
                <w:sz w:val="18"/>
                <w:szCs w:val="18"/>
              </w:rPr>
              <w:t>Ć</w:t>
            </w:r>
            <w:r w:rsidRPr="00024907">
              <w:rPr>
                <w:sz w:val="18"/>
                <w:szCs w:val="18"/>
              </w:rPr>
              <w:t>, LI</w:t>
            </w:r>
            <w:r w:rsidRPr="00024907">
              <w:rPr>
                <w:rFonts w:hint="eastAsia"/>
                <w:sz w:val="18"/>
                <w:szCs w:val="18"/>
              </w:rPr>
              <w:t>Č</w:t>
            </w:r>
            <w:r w:rsidRPr="00024907">
              <w:rPr>
                <w:sz w:val="18"/>
                <w:szCs w:val="18"/>
              </w:rPr>
              <w:t>ILA</w:t>
            </w:r>
            <w:r w:rsidRPr="00024907">
              <w:rPr>
                <w:rFonts w:hint="eastAsia"/>
                <w:sz w:val="18"/>
                <w:szCs w:val="18"/>
              </w:rPr>
              <w:t>Č</w:t>
            </w:r>
            <w:r w:rsidRPr="00024907">
              <w:rPr>
                <w:sz w:val="18"/>
                <w:szCs w:val="18"/>
              </w:rPr>
              <w:t>KO-FASADERSKI OBRT VUKOVAR</w:t>
            </w:r>
          </w:p>
        </w:tc>
        <w:tc>
          <w:tcPr>
            <w:tcW w:w="1389" w:type="dxa"/>
            <w:gridSpan w:val="2"/>
          </w:tcPr>
          <w:p w14:paraId="240780B0"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4EE0B20F" w14:textId="77777777" w:rsidR="002A5ADA" w:rsidRPr="00024907" w:rsidRDefault="002A5ADA" w:rsidP="00651BA1">
            <w:pPr>
              <w:rPr>
                <w:sz w:val="18"/>
                <w:szCs w:val="18"/>
              </w:rPr>
            </w:pPr>
            <w:r w:rsidRPr="00024907">
              <w:rPr>
                <w:sz w:val="18"/>
                <w:szCs w:val="18"/>
              </w:rPr>
              <w:t>13.01.2021.</w:t>
            </w:r>
          </w:p>
        </w:tc>
        <w:tc>
          <w:tcPr>
            <w:tcW w:w="1559" w:type="dxa"/>
          </w:tcPr>
          <w:p w14:paraId="1D1BC64A"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OV-158/2021</w:t>
            </w:r>
          </w:p>
        </w:tc>
        <w:tc>
          <w:tcPr>
            <w:tcW w:w="2835" w:type="dxa"/>
          </w:tcPr>
          <w:p w14:paraId="4D92BA62" w14:textId="77777777" w:rsidR="002A5ADA" w:rsidRPr="00024907" w:rsidRDefault="002A5ADA" w:rsidP="00651BA1">
            <w:pPr>
              <w:rPr>
                <w:sz w:val="18"/>
                <w:szCs w:val="18"/>
              </w:rPr>
            </w:pPr>
            <w:r w:rsidRPr="00024907">
              <w:rPr>
                <w:sz w:val="18"/>
                <w:szCs w:val="18"/>
              </w:rPr>
              <w:t xml:space="preserve">Jamstvo za uredno ispunjenje ugovora-Sanacija Doma kulture </w:t>
            </w:r>
            <w:proofErr w:type="spellStart"/>
            <w:r w:rsidRPr="00024907">
              <w:rPr>
                <w:sz w:val="18"/>
                <w:szCs w:val="18"/>
              </w:rPr>
              <w:t>Berak</w:t>
            </w:r>
            <w:proofErr w:type="spellEnd"/>
          </w:p>
        </w:tc>
        <w:tc>
          <w:tcPr>
            <w:tcW w:w="1276" w:type="dxa"/>
          </w:tcPr>
          <w:p w14:paraId="11050F9B" w14:textId="77777777" w:rsidR="002A5ADA" w:rsidRPr="00024907" w:rsidRDefault="002A5ADA" w:rsidP="00651BA1">
            <w:pPr>
              <w:jc w:val="right"/>
              <w:rPr>
                <w:sz w:val="18"/>
                <w:szCs w:val="18"/>
              </w:rPr>
            </w:pPr>
            <w:r w:rsidRPr="00024907">
              <w:rPr>
                <w:sz w:val="18"/>
                <w:szCs w:val="18"/>
              </w:rPr>
              <w:t>10.000,00</w:t>
            </w:r>
          </w:p>
        </w:tc>
        <w:tc>
          <w:tcPr>
            <w:tcW w:w="1305" w:type="dxa"/>
          </w:tcPr>
          <w:p w14:paraId="0A346429" w14:textId="77777777" w:rsidR="002A5ADA" w:rsidRDefault="002A5ADA" w:rsidP="00651BA1">
            <w:pPr>
              <w:jc w:val="center"/>
              <w:rPr>
                <w:sz w:val="18"/>
                <w:szCs w:val="18"/>
              </w:rPr>
            </w:pPr>
            <w:r w:rsidRPr="00024907">
              <w:rPr>
                <w:sz w:val="18"/>
                <w:szCs w:val="18"/>
              </w:rPr>
              <w:t>30.10.2023</w:t>
            </w:r>
            <w:r>
              <w:rPr>
                <w:sz w:val="18"/>
                <w:szCs w:val="18"/>
              </w:rPr>
              <w:t>.</w:t>
            </w:r>
          </w:p>
          <w:p w14:paraId="16F32AE0" w14:textId="77777777" w:rsidR="002A5ADA" w:rsidRPr="00024907"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09C08CC6" w14:textId="77777777" w:rsidR="002A5ADA" w:rsidRPr="00024907" w:rsidRDefault="002A5ADA" w:rsidP="00651BA1">
            <w:pPr>
              <w:jc w:val="right"/>
              <w:rPr>
                <w:sz w:val="18"/>
                <w:szCs w:val="18"/>
              </w:rPr>
            </w:pPr>
            <w:r w:rsidRPr="00024907">
              <w:rPr>
                <w:sz w:val="18"/>
                <w:szCs w:val="18"/>
              </w:rPr>
              <w:t>10.000,00</w:t>
            </w:r>
          </w:p>
        </w:tc>
        <w:tc>
          <w:tcPr>
            <w:tcW w:w="1178" w:type="dxa"/>
          </w:tcPr>
          <w:p w14:paraId="3AE540A7" w14:textId="77777777" w:rsidR="002A5ADA" w:rsidRPr="00024907" w:rsidRDefault="002A5ADA" w:rsidP="00651BA1">
            <w:pPr>
              <w:jc w:val="right"/>
              <w:rPr>
                <w:sz w:val="18"/>
                <w:szCs w:val="18"/>
              </w:rPr>
            </w:pPr>
            <w:r w:rsidRPr="00024907">
              <w:rPr>
                <w:sz w:val="18"/>
                <w:szCs w:val="18"/>
              </w:rPr>
              <w:t>0,00</w:t>
            </w:r>
          </w:p>
        </w:tc>
      </w:tr>
      <w:tr w:rsidR="002A5ADA" w:rsidRPr="00024907" w14:paraId="55345D97" w14:textId="77777777" w:rsidTr="005E6F42">
        <w:trPr>
          <w:gridBefore w:val="1"/>
          <w:wBefore w:w="113" w:type="dxa"/>
        </w:trPr>
        <w:tc>
          <w:tcPr>
            <w:tcW w:w="1838" w:type="dxa"/>
            <w:shd w:val="clear" w:color="auto" w:fill="FFFFFF" w:themeFill="background1"/>
          </w:tcPr>
          <w:p w14:paraId="5284EDE0" w14:textId="77777777" w:rsidR="002A5ADA" w:rsidRPr="00024907" w:rsidRDefault="002A5ADA" w:rsidP="00651BA1">
            <w:pPr>
              <w:rPr>
                <w:sz w:val="18"/>
                <w:szCs w:val="18"/>
              </w:rPr>
            </w:pPr>
            <w:r w:rsidRPr="00024907">
              <w:rPr>
                <w:sz w:val="18"/>
                <w:szCs w:val="18"/>
              </w:rPr>
              <w:t>3 D GRADNJA D.O.O. VUKOVAR</w:t>
            </w:r>
          </w:p>
        </w:tc>
        <w:tc>
          <w:tcPr>
            <w:tcW w:w="1389" w:type="dxa"/>
            <w:gridSpan w:val="2"/>
            <w:shd w:val="clear" w:color="auto" w:fill="FFFFFF" w:themeFill="background1"/>
          </w:tcPr>
          <w:p w14:paraId="50A692D3"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shd w:val="clear" w:color="auto" w:fill="FFFFFF" w:themeFill="background1"/>
          </w:tcPr>
          <w:p w14:paraId="215B8A70" w14:textId="77777777" w:rsidR="002A5ADA" w:rsidRPr="00024907" w:rsidRDefault="002A5ADA" w:rsidP="00651BA1">
            <w:pPr>
              <w:rPr>
                <w:sz w:val="18"/>
                <w:szCs w:val="18"/>
              </w:rPr>
            </w:pPr>
            <w:r w:rsidRPr="00024907">
              <w:rPr>
                <w:sz w:val="18"/>
                <w:szCs w:val="18"/>
              </w:rPr>
              <w:t>01.03.2021.</w:t>
            </w:r>
          </w:p>
        </w:tc>
        <w:tc>
          <w:tcPr>
            <w:tcW w:w="1559" w:type="dxa"/>
            <w:shd w:val="clear" w:color="auto" w:fill="FFFFFF" w:themeFill="background1"/>
          </w:tcPr>
          <w:p w14:paraId="4FDA9FBC"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 – 3785/2020</w:t>
            </w:r>
          </w:p>
        </w:tc>
        <w:tc>
          <w:tcPr>
            <w:tcW w:w="2835" w:type="dxa"/>
            <w:shd w:val="clear" w:color="auto" w:fill="FFFFFF" w:themeFill="background1"/>
          </w:tcPr>
          <w:p w14:paraId="112EE038" w14:textId="77777777" w:rsidR="002A5ADA" w:rsidRPr="00024907" w:rsidRDefault="002A5ADA" w:rsidP="00651BA1">
            <w:pPr>
              <w:rPr>
                <w:sz w:val="18"/>
                <w:szCs w:val="18"/>
              </w:rPr>
            </w:pPr>
            <w:r w:rsidRPr="00024907">
              <w:rPr>
                <w:sz w:val="18"/>
                <w:szCs w:val="18"/>
              </w:rPr>
              <w:t>Pje</w:t>
            </w:r>
            <w:r w:rsidRPr="00024907">
              <w:rPr>
                <w:rFonts w:hint="eastAsia"/>
                <w:sz w:val="18"/>
                <w:szCs w:val="18"/>
              </w:rPr>
              <w:t>š</w:t>
            </w:r>
            <w:r w:rsidRPr="00024907">
              <w:rPr>
                <w:sz w:val="18"/>
                <w:szCs w:val="18"/>
              </w:rPr>
              <w:t>a</w:t>
            </w:r>
            <w:r w:rsidRPr="00024907">
              <w:rPr>
                <w:rFonts w:hint="eastAsia"/>
                <w:sz w:val="18"/>
                <w:szCs w:val="18"/>
              </w:rPr>
              <w:t>č</w:t>
            </w:r>
            <w:r w:rsidRPr="00024907">
              <w:rPr>
                <w:sz w:val="18"/>
                <w:szCs w:val="18"/>
              </w:rPr>
              <w:t>ka staza – rampa za invalide Bok</w:t>
            </w:r>
            <w:r w:rsidRPr="00024907">
              <w:rPr>
                <w:rFonts w:hint="eastAsia"/>
                <w:sz w:val="18"/>
                <w:szCs w:val="18"/>
              </w:rPr>
              <w:t>š</w:t>
            </w:r>
            <w:r w:rsidRPr="00024907">
              <w:rPr>
                <w:sz w:val="18"/>
                <w:szCs w:val="18"/>
              </w:rPr>
              <w:t>i</w:t>
            </w:r>
            <w:r w:rsidRPr="00024907">
              <w:rPr>
                <w:rFonts w:hint="eastAsia"/>
                <w:sz w:val="18"/>
                <w:szCs w:val="18"/>
              </w:rPr>
              <w:t>ć</w:t>
            </w:r>
          </w:p>
        </w:tc>
        <w:tc>
          <w:tcPr>
            <w:tcW w:w="1276" w:type="dxa"/>
            <w:shd w:val="clear" w:color="auto" w:fill="FFFFFF" w:themeFill="background1"/>
          </w:tcPr>
          <w:p w14:paraId="4E5C6D8E" w14:textId="77777777" w:rsidR="002A5ADA" w:rsidRPr="00024907" w:rsidRDefault="002A5ADA" w:rsidP="00651BA1">
            <w:pPr>
              <w:jc w:val="right"/>
              <w:rPr>
                <w:sz w:val="18"/>
                <w:szCs w:val="18"/>
              </w:rPr>
            </w:pPr>
            <w:r w:rsidRPr="00024907">
              <w:rPr>
                <w:sz w:val="18"/>
                <w:szCs w:val="18"/>
              </w:rPr>
              <w:t>100.000,00</w:t>
            </w:r>
          </w:p>
        </w:tc>
        <w:tc>
          <w:tcPr>
            <w:tcW w:w="1305" w:type="dxa"/>
            <w:shd w:val="clear" w:color="auto" w:fill="FFFFFF" w:themeFill="background1"/>
          </w:tcPr>
          <w:p w14:paraId="4AE3B6AE" w14:textId="77777777" w:rsidR="002A5ADA" w:rsidRPr="00024907" w:rsidRDefault="002A5ADA" w:rsidP="00651BA1">
            <w:pPr>
              <w:jc w:val="center"/>
              <w:rPr>
                <w:sz w:val="18"/>
                <w:szCs w:val="18"/>
              </w:rPr>
            </w:pPr>
            <w:r w:rsidRPr="00024907">
              <w:rPr>
                <w:sz w:val="18"/>
                <w:szCs w:val="18"/>
              </w:rPr>
              <w:t>04.11.2021.</w:t>
            </w:r>
          </w:p>
        </w:tc>
        <w:tc>
          <w:tcPr>
            <w:tcW w:w="1061" w:type="dxa"/>
            <w:shd w:val="clear" w:color="auto" w:fill="FFFFFF" w:themeFill="background1"/>
          </w:tcPr>
          <w:p w14:paraId="1CE3FFBD" w14:textId="77777777" w:rsidR="002A5ADA" w:rsidRPr="00024907" w:rsidRDefault="002A5ADA" w:rsidP="00651BA1">
            <w:pPr>
              <w:jc w:val="right"/>
              <w:rPr>
                <w:sz w:val="18"/>
                <w:szCs w:val="18"/>
              </w:rPr>
            </w:pPr>
            <w:r w:rsidRPr="00024907">
              <w:rPr>
                <w:sz w:val="18"/>
                <w:szCs w:val="18"/>
              </w:rPr>
              <w:t>100.000,00</w:t>
            </w:r>
          </w:p>
        </w:tc>
        <w:tc>
          <w:tcPr>
            <w:tcW w:w="1178" w:type="dxa"/>
            <w:shd w:val="clear" w:color="auto" w:fill="FFFFFF" w:themeFill="background1"/>
          </w:tcPr>
          <w:p w14:paraId="71D6B6EC" w14:textId="77777777" w:rsidR="002A5ADA" w:rsidRPr="00024907" w:rsidRDefault="002A5ADA" w:rsidP="00651BA1">
            <w:pPr>
              <w:jc w:val="right"/>
              <w:rPr>
                <w:sz w:val="18"/>
                <w:szCs w:val="18"/>
              </w:rPr>
            </w:pPr>
            <w:r w:rsidRPr="00024907">
              <w:rPr>
                <w:sz w:val="18"/>
                <w:szCs w:val="18"/>
              </w:rPr>
              <w:t>0,00</w:t>
            </w:r>
          </w:p>
        </w:tc>
      </w:tr>
      <w:tr w:rsidR="002A5ADA" w:rsidRPr="00024907" w14:paraId="11635A39" w14:textId="77777777" w:rsidTr="005E6F42">
        <w:trPr>
          <w:gridBefore w:val="1"/>
          <w:wBefore w:w="113" w:type="dxa"/>
        </w:trPr>
        <w:tc>
          <w:tcPr>
            <w:tcW w:w="1838" w:type="dxa"/>
          </w:tcPr>
          <w:p w14:paraId="54F74C63" w14:textId="77777777" w:rsidR="002A5ADA" w:rsidRPr="00024907" w:rsidRDefault="002A5ADA" w:rsidP="00651BA1">
            <w:pPr>
              <w:rPr>
                <w:sz w:val="18"/>
                <w:szCs w:val="18"/>
              </w:rPr>
            </w:pPr>
            <w:r w:rsidRPr="00024907">
              <w:rPr>
                <w:sz w:val="18"/>
                <w:szCs w:val="18"/>
              </w:rPr>
              <w:t>VIDEKOVI</w:t>
            </w:r>
            <w:r w:rsidRPr="00024907">
              <w:rPr>
                <w:rFonts w:hint="eastAsia"/>
                <w:sz w:val="18"/>
                <w:szCs w:val="18"/>
              </w:rPr>
              <w:t>Ć</w:t>
            </w:r>
            <w:r w:rsidRPr="00024907">
              <w:rPr>
                <w:sz w:val="18"/>
                <w:szCs w:val="18"/>
              </w:rPr>
              <w:t xml:space="preserve"> D.O.O. VINKOVCI</w:t>
            </w:r>
          </w:p>
        </w:tc>
        <w:tc>
          <w:tcPr>
            <w:tcW w:w="1389" w:type="dxa"/>
            <w:gridSpan w:val="2"/>
          </w:tcPr>
          <w:p w14:paraId="2E3A4656"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0CA918F4" w14:textId="77777777" w:rsidR="002A5ADA" w:rsidRPr="00024907" w:rsidRDefault="002A5ADA" w:rsidP="00651BA1">
            <w:pPr>
              <w:rPr>
                <w:sz w:val="18"/>
                <w:szCs w:val="18"/>
              </w:rPr>
            </w:pPr>
            <w:r w:rsidRPr="00024907">
              <w:rPr>
                <w:sz w:val="18"/>
                <w:szCs w:val="18"/>
              </w:rPr>
              <w:t>05.03.2021.</w:t>
            </w:r>
          </w:p>
        </w:tc>
        <w:tc>
          <w:tcPr>
            <w:tcW w:w="1559" w:type="dxa"/>
          </w:tcPr>
          <w:p w14:paraId="4E2EF599"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OV-1318/2021</w:t>
            </w:r>
          </w:p>
        </w:tc>
        <w:tc>
          <w:tcPr>
            <w:tcW w:w="2835" w:type="dxa"/>
          </w:tcPr>
          <w:p w14:paraId="7A90C7D2" w14:textId="77777777" w:rsidR="002A5ADA" w:rsidRPr="00024907" w:rsidRDefault="002A5ADA" w:rsidP="00651BA1">
            <w:pPr>
              <w:rPr>
                <w:sz w:val="18"/>
                <w:szCs w:val="18"/>
              </w:rPr>
            </w:pPr>
            <w:r w:rsidRPr="00024907">
              <w:rPr>
                <w:sz w:val="18"/>
                <w:szCs w:val="18"/>
              </w:rPr>
              <w:t>Izrada projektne dokumentacije za izgradnju dje</w:t>
            </w:r>
            <w:r w:rsidRPr="00024907">
              <w:rPr>
                <w:rFonts w:hint="eastAsia"/>
                <w:sz w:val="18"/>
                <w:szCs w:val="18"/>
              </w:rPr>
              <w:t>č</w:t>
            </w:r>
            <w:r w:rsidRPr="00024907">
              <w:rPr>
                <w:sz w:val="18"/>
                <w:szCs w:val="18"/>
              </w:rPr>
              <w:t>jeg vrti</w:t>
            </w:r>
            <w:r w:rsidRPr="00024907">
              <w:rPr>
                <w:rFonts w:hint="eastAsia"/>
                <w:sz w:val="18"/>
                <w:szCs w:val="18"/>
              </w:rPr>
              <w:t>ć</w:t>
            </w:r>
            <w:r w:rsidRPr="00024907">
              <w:rPr>
                <w:sz w:val="18"/>
                <w:szCs w:val="18"/>
              </w:rPr>
              <w:t>a Tompojevci</w:t>
            </w:r>
          </w:p>
        </w:tc>
        <w:tc>
          <w:tcPr>
            <w:tcW w:w="1276" w:type="dxa"/>
          </w:tcPr>
          <w:p w14:paraId="1F4EA9F1" w14:textId="77777777" w:rsidR="002A5ADA" w:rsidRPr="00024907" w:rsidRDefault="002A5ADA" w:rsidP="00651BA1">
            <w:pPr>
              <w:jc w:val="right"/>
              <w:rPr>
                <w:sz w:val="18"/>
                <w:szCs w:val="18"/>
              </w:rPr>
            </w:pPr>
            <w:r w:rsidRPr="00024907">
              <w:rPr>
                <w:sz w:val="18"/>
                <w:szCs w:val="18"/>
              </w:rPr>
              <w:t>50.000,00</w:t>
            </w:r>
          </w:p>
        </w:tc>
        <w:tc>
          <w:tcPr>
            <w:tcW w:w="1305" w:type="dxa"/>
          </w:tcPr>
          <w:p w14:paraId="27DA56B2" w14:textId="77777777" w:rsidR="002A5ADA" w:rsidRPr="00024907" w:rsidRDefault="002A5ADA" w:rsidP="00651BA1">
            <w:pPr>
              <w:jc w:val="center"/>
              <w:rPr>
                <w:sz w:val="18"/>
                <w:szCs w:val="18"/>
              </w:rPr>
            </w:pPr>
            <w:r w:rsidRPr="00024907">
              <w:rPr>
                <w:sz w:val="18"/>
                <w:szCs w:val="18"/>
              </w:rPr>
              <w:t>30.10.2023.</w:t>
            </w:r>
            <w:r>
              <w:rPr>
                <w:sz w:val="18"/>
                <w:szCs w:val="18"/>
              </w:rPr>
              <w:t xml:space="preserve"> knji</w:t>
            </w:r>
            <w:r>
              <w:rPr>
                <w:rFonts w:hint="eastAsia"/>
                <w:sz w:val="18"/>
                <w:szCs w:val="18"/>
              </w:rPr>
              <w:t>ž</w:t>
            </w:r>
            <w:r>
              <w:rPr>
                <w:sz w:val="18"/>
                <w:szCs w:val="18"/>
              </w:rPr>
              <w:t>eno 2024.</w:t>
            </w:r>
          </w:p>
        </w:tc>
        <w:tc>
          <w:tcPr>
            <w:tcW w:w="1061" w:type="dxa"/>
          </w:tcPr>
          <w:p w14:paraId="7E3CC3D3" w14:textId="77777777" w:rsidR="002A5ADA" w:rsidRPr="00024907" w:rsidRDefault="002A5ADA" w:rsidP="00651BA1">
            <w:pPr>
              <w:jc w:val="right"/>
              <w:rPr>
                <w:sz w:val="18"/>
                <w:szCs w:val="18"/>
              </w:rPr>
            </w:pPr>
            <w:r w:rsidRPr="00024907">
              <w:rPr>
                <w:sz w:val="18"/>
                <w:szCs w:val="18"/>
              </w:rPr>
              <w:t>50.000,00</w:t>
            </w:r>
          </w:p>
        </w:tc>
        <w:tc>
          <w:tcPr>
            <w:tcW w:w="1178" w:type="dxa"/>
          </w:tcPr>
          <w:p w14:paraId="7C317BB2" w14:textId="77777777" w:rsidR="002A5ADA" w:rsidRPr="00024907" w:rsidRDefault="002A5ADA" w:rsidP="00651BA1">
            <w:pPr>
              <w:jc w:val="right"/>
              <w:rPr>
                <w:sz w:val="18"/>
                <w:szCs w:val="18"/>
              </w:rPr>
            </w:pPr>
            <w:r w:rsidRPr="00024907">
              <w:rPr>
                <w:sz w:val="18"/>
                <w:szCs w:val="18"/>
              </w:rPr>
              <w:t>0,00</w:t>
            </w:r>
          </w:p>
        </w:tc>
      </w:tr>
      <w:tr w:rsidR="002A5ADA" w:rsidRPr="00024907" w14:paraId="641C3D68" w14:textId="77777777" w:rsidTr="005E6F42">
        <w:trPr>
          <w:gridBefore w:val="1"/>
          <w:wBefore w:w="113" w:type="dxa"/>
        </w:trPr>
        <w:tc>
          <w:tcPr>
            <w:tcW w:w="1838" w:type="dxa"/>
          </w:tcPr>
          <w:p w14:paraId="2B88E83E" w14:textId="77777777" w:rsidR="002A5ADA" w:rsidRPr="00024907" w:rsidRDefault="002A5ADA" w:rsidP="00651BA1">
            <w:pPr>
              <w:rPr>
                <w:sz w:val="18"/>
                <w:szCs w:val="18"/>
              </w:rPr>
            </w:pPr>
            <w:r w:rsidRPr="00024907">
              <w:rPr>
                <w:sz w:val="18"/>
                <w:szCs w:val="18"/>
              </w:rPr>
              <w:t>OTP BANKA D.D. ODJEL DOKUMNTIRANIH POSLOVA ZAGREB</w:t>
            </w:r>
          </w:p>
          <w:p w14:paraId="3E425A74" w14:textId="77777777" w:rsidR="002A5ADA" w:rsidRPr="00024907" w:rsidRDefault="002A5ADA" w:rsidP="00651BA1">
            <w:pPr>
              <w:rPr>
                <w:sz w:val="18"/>
                <w:szCs w:val="18"/>
              </w:rPr>
            </w:pPr>
            <w:r w:rsidRPr="00024907">
              <w:rPr>
                <w:sz w:val="18"/>
                <w:szCs w:val="18"/>
              </w:rPr>
              <w:t>-izvo</w:t>
            </w:r>
            <w:r w:rsidRPr="00024907">
              <w:rPr>
                <w:rFonts w:hint="eastAsia"/>
                <w:sz w:val="18"/>
                <w:szCs w:val="18"/>
              </w:rPr>
              <w:t>đ</w:t>
            </w:r>
            <w:r w:rsidRPr="00024907">
              <w:rPr>
                <w:sz w:val="18"/>
                <w:szCs w:val="18"/>
              </w:rPr>
              <w:t>a</w:t>
            </w:r>
            <w:r w:rsidRPr="00024907">
              <w:rPr>
                <w:rFonts w:hint="eastAsia"/>
                <w:sz w:val="18"/>
                <w:szCs w:val="18"/>
              </w:rPr>
              <w:t>č</w:t>
            </w:r>
            <w:r w:rsidRPr="00024907">
              <w:rPr>
                <w:sz w:val="18"/>
                <w:szCs w:val="18"/>
              </w:rPr>
              <w:t xml:space="preserve"> 3D GRADNJA VUKOVAR</w:t>
            </w:r>
          </w:p>
        </w:tc>
        <w:tc>
          <w:tcPr>
            <w:tcW w:w="1389" w:type="dxa"/>
            <w:gridSpan w:val="2"/>
          </w:tcPr>
          <w:p w14:paraId="1294FC5E"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78A26F06" w14:textId="77777777" w:rsidR="002A5ADA" w:rsidRPr="00024907" w:rsidRDefault="002A5ADA" w:rsidP="00651BA1">
            <w:pPr>
              <w:rPr>
                <w:sz w:val="18"/>
                <w:szCs w:val="18"/>
              </w:rPr>
            </w:pPr>
            <w:r w:rsidRPr="00024907">
              <w:rPr>
                <w:sz w:val="18"/>
                <w:szCs w:val="18"/>
              </w:rPr>
              <w:t>23.03.2021.</w:t>
            </w:r>
          </w:p>
        </w:tc>
        <w:tc>
          <w:tcPr>
            <w:tcW w:w="1559" w:type="dxa"/>
          </w:tcPr>
          <w:p w14:paraId="0A8A20F5" w14:textId="77777777" w:rsidR="002A5ADA" w:rsidRPr="00024907" w:rsidRDefault="002A5ADA" w:rsidP="00651BA1">
            <w:pPr>
              <w:rPr>
                <w:sz w:val="18"/>
                <w:szCs w:val="18"/>
              </w:rPr>
            </w:pPr>
            <w:r w:rsidRPr="00024907">
              <w:rPr>
                <w:sz w:val="18"/>
                <w:szCs w:val="18"/>
              </w:rPr>
              <w:t>BANKOVNA GARANCIJA BR G/569/21</w:t>
            </w:r>
          </w:p>
        </w:tc>
        <w:tc>
          <w:tcPr>
            <w:tcW w:w="2835" w:type="dxa"/>
          </w:tcPr>
          <w:p w14:paraId="701F2082" w14:textId="77777777" w:rsidR="002A5ADA" w:rsidRPr="00024907" w:rsidRDefault="002A5ADA" w:rsidP="00651BA1">
            <w:pPr>
              <w:rPr>
                <w:sz w:val="18"/>
                <w:szCs w:val="18"/>
              </w:rPr>
            </w:pPr>
            <w:r w:rsidRPr="00024907">
              <w:rPr>
                <w:sz w:val="18"/>
                <w:szCs w:val="18"/>
              </w:rPr>
              <w:t>Rekonstrukcija zgrade za javne dru</w:t>
            </w:r>
            <w:r w:rsidRPr="00024907">
              <w:rPr>
                <w:rFonts w:hint="eastAsia"/>
                <w:sz w:val="18"/>
                <w:szCs w:val="18"/>
              </w:rPr>
              <w:t>š</w:t>
            </w:r>
            <w:r w:rsidRPr="00024907">
              <w:rPr>
                <w:sz w:val="18"/>
                <w:szCs w:val="18"/>
              </w:rPr>
              <w:t>tvene namjene-dogradnja dru</w:t>
            </w:r>
            <w:r w:rsidRPr="00024907">
              <w:rPr>
                <w:rFonts w:hint="eastAsia"/>
                <w:sz w:val="18"/>
                <w:szCs w:val="18"/>
              </w:rPr>
              <w:t>š</w:t>
            </w:r>
            <w:r w:rsidRPr="00024907">
              <w:rPr>
                <w:sz w:val="18"/>
                <w:szCs w:val="18"/>
              </w:rPr>
              <w:t>tvenog doma, izgradnja parkirali</w:t>
            </w:r>
            <w:r w:rsidRPr="00024907">
              <w:rPr>
                <w:rFonts w:hint="eastAsia"/>
                <w:sz w:val="18"/>
                <w:szCs w:val="18"/>
              </w:rPr>
              <w:t>š</w:t>
            </w:r>
            <w:r w:rsidRPr="00024907">
              <w:rPr>
                <w:sz w:val="18"/>
                <w:szCs w:val="18"/>
              </w:rPr>
              <w:t xml:space="preserve">ta i kolnog prilaza u </w:t>
            </w:r>
            <w:proofErr w:type="spellStart"/>
            <w:r w:rsidRPr="00024907">
              <w:rPr>
                <w:sz w:val="18"/>
                <w:szCs w:val="18"/>
              </w:rPr>
              <w:t>Miklu</w:t>
            </w:r>
            <w:r w:rsidRPr="00024907">
              <w:rPr>
                <w:rFonts w:hint="eastAsia"/>
                <w:sz w:val="18"/>
                <w:szCs w:val="18"/>
              </w:rPr>
              <w:t>š</w:t>
            </w:r>
            <w:r w:rsidRPr="00024907">
              <w:rPr>
                <w:sz w:val="18"/>
                <w:szCs w:val="18"/>
              </w:rPr>
              <w:t>evcima</w:t>
            </w:r>
            <w:proofErr w:type="spellEnd"/>
            <w:r w:rsidRPr="00024907">
              <w:rPr>
                <w:sz w:val="18"/>
                <w:szCs w:val="18"/>
              </w:rPr>
              <w:t xml:space="preserve"> – otklanjanje nedostataka u jamstvenom roku do 17.05.2024.</w:t>
            </w:r>
          </w:p>
        </w:tc>
        <w:tc>
          <w:tcPr>
            <w:tcW w:w="1276" w:type="dxa"/>
          </w:tcPr>
          <w:p w14:paraId="752EFC55" w14:textId="77777777" w:rsidR="002A5ADA" w:rsidRPr="00024907" w:rsidRDefault="002A5ADA" w:rsidP="00651BA1">
            <w:pPr>
              <w:jc w:val="right"/>
              <w:rPr>
                <w:sz w:val="18"/>
                <w:szCs w:val="18"/>
              </w:rPr>
            </w:pPr>
            <w:r w:rsidRPr="00024907">
              <w:rPr>
                <w:sz w:val="18"/>
                <w:szCs w:val="18"/>
              </w:rPr>
              <w:t>168.665,85</w:t>
            </w:r>
          </w:p>
        </w:tc>
        <w:tc>
          <w:tcPr>
            <w:tcW w:w="1305" w:type="dxa"/>
          </w:tcPr>
          <w:p w14:paraId="2693324E" w14:textId="77777777" w:rsidR="002A5ADA" w:rsidRPr="00024907" w:rsidRDefault="002A5ADA" w:rsidP="00651BA1">
            <w:pPr>
              <w:jc w:val="center"/>
              <w:rPr>
                <w:sz w:val="18"/>
                <w:szCs w:val="18"/>
              </w:rPr>
            </w:pPr>
          </w:p>
        </w:tc>
        <w:tc>
          <w:tcPr>
            <w:tcW w:w="1061" w:type="dxa"/>
          </w:tcPr>
          <w:p w14:paraId="77FDA3B0" w14:textId="77777777" w:rsidR="002A5ADA" w:rsidRPr="00024907" w:rsidRDefault="002A5ADA" w:rsidP="00651BA1">
            <w:pPr>
              <w:jc w:val="right"/>
              <w:rPr>
                <w:sz w:val="18"/>
                <w:szCs w:val="18"/>
              </w:rPr>
            </w:pPr>
          </w:p>
        </w:tc>
        <w:tc>
          <w:tcPr>
            <w:tcW w:w="1178" w:type="dxa"/>
          </w:tcPr>
          <w:p w14:paraId="587D9078" w14:textId="77777777" w:rsidR="002A5ADA" w:rsidRPr="00024907" w:rsidRDefault="002A5ADA" w:rsidP="00651BA1">
            <w:pPr>
              <w:jc w:val="right"/>
              <w:rPr>
                <w:sz w:val="18"/>
                <w:szCs w:val="18"/>
              </w:rPr>
            </w:pPr>
            <w:r w:rsidRPr="00024907">
              <w:rPr>
                <w:sz w:val="18"/>
                <w:szCs w:val="18"/>
              </w:rPr>
              <w:t>168.665,85</w:t>
            </w:r>
          </w:p>
        </w:tc>
      </w:tr>
      <w:tr w:rsidR="002A5ADA" w:rsidRPr="00024907" w14:paraId="2C02540C" w14:textId="77777777" w:rsidTr="005E6F42">
        <w:trPr>
          <w:gridBefore w:val="1"/>
          <w:wBefore w:w="113" w:type="dxa"/>
        </w:trPr>
        <w:tc>
          <w:tcPr>
            <w:tcW w:w="1838" w:type="dxa"/>
          </w:tcPr>
          <w:p w14:paraId="2A6CBB9D" w14:textId="77777777" w:rsidR="002A5ADA" w:rsidRPr="00024907" w:rsidRDefault="002A5ADA" w:rsidP="00651BA1">
            <w:pPr>
              <w:rPr>
                <w:sz w:val="18"/>
                <w:szCs w:val="18"/>
              </w:rPr>
            </w:pPr>
            <w:r w:rsidRPr="00024907">
              <w:rPr>
                <w:sz w:val="18"/>
                <w:szCs w:val="18"/>
              </w:rPr>
              <w:t>MAR</w:t>
            </w:r>
            <w:r w:rsidRPr="00024907">
              <w:rPr>
                <w:rFonts w:hint="eastAsia"/>
                <w:sz w:val="18"/>
                <w:szCs w:val="18"/>
              </w:rPr>
              <w:t>Š</w:t>
            </w:r>
            <w:r w:rsidRPr="00024907">
              <w:rPr>
                <w:sz w:val="18"/>
                <w:szCs w:val="18"/>
              </w:rPr>
              <w:t>I</w:t>
            </w:r>
            <w:r w:rsidRPr="00024907">
              <w:rPr>
                <w:rFonts w:hint="eastAsia"/>
                <w:sz w:val="18"/>
                <w:szCs w:val="18"/>
              </w:rPr>
              <w:t>Ć</w:t>
            </w:r>
            <w:r w:rsidRPr="00024907">
              <w:rPr>
                <w:sz w:val="18"/>
                <w:szCs w:val="18"/>
              </w:rPr>
              <w:t>, LI</w:t>
            </w:r>
            <w:r w:rsidRPr="00024907">
              <w:rPr>
                <w:rFonts w:hint="eastAsia"/>
                <w:sz w:val="18"/>
                <w:szCs w:val="18"/>
              </w:rPr>
              <w:t>Č</w:t>
            </w:r>
            <w:r w:rsidRPr="00024907">
              <w:rPr>
                <w:sz w:val="18"/>
                <w:szCs w:val="18"/>
              </w:rPr>
              <w:t>ILA</w:t>
            </w:r>
            <w:r w:rsidRPr="00024907">
              <w:rPr>
                <w:rFonts w:hint="eastAsia"/>
                <w:sz w:val="18"/>
                <w:szCs w:val="18"/>
              </w:rPr>
              <w:t>Č</w:t>
            </w:r>
            <w:r w:rsidRPr="00024907">
              <w:rPr>
                <w:sz w:val="18"/>
                <w:szCs w:val="18"/>
              </w:rPr>
              <w:t>KO-FASADERSKI OBRT VUKOVAR</w:t>
            </w:r>
          </w:p>
        </w:tc>
        <w:tc>
          <w:tcPr>
            <w:tcW w:w="1389" w:type="dxa"/>
            <w:gridSpan w:val="2"/>
          </w:tcPr>
          <w:p w14:paraId="2866410A"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75D9EFA7" w14:textId="77777777" w:rsidR="002A5ADA" w:rsidRPr="00024907" w:rsidRDefault="002A5ADA" w:rsidP="00651BA1">
            <w:pPr>
              <w:rPr>
                <w:sz w:val="18"/>
                <w:szCs w:val="18"/>
              </w:rPr>
            </w:pPr>
            <w:r w:rsidRPr="00024907">
              <w:rPr>
                <w:sz w:val="18"/>
                <w:szCs w:val="18"/>
              </w:rPr>
              <w:t>16.04.2021.</w:t>
            </w:r>
          </w:p>
        </w:tc>
        <w:tc>
          <w:tcPr>
            <w:tcW w:w="1559" w:type="dxa"/>
          </w:tcPr>
          <w:p w14:paraId="44CBBD66"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OV-2229/2021</w:t>
            </w:r>
          </w:p>
        </w:tc>
        <w:tc>
          <w:tcPr>
            <w:tcW w:w="2835" w:type="dxa"/>
          </w:tcPr>
          <w:p w14:paraId="572DC2E7" w14:textId="77777777" w:rsidR="002A5ADA" w:rsidRPr="00024907" w:rsidRDefault="002A5ADA" w:rsidP="00651BA1">
            <w:pPr>
              <w:rPr>
                <w:sz w:val="18"/>
                <w:szCs w:val="18"/>
              </w:rPr>
            </w:pPr>
            <w:r w:rsidRPr="00024907">
              <w:rPr>
                <w:sz w:val="18"/>
                <w:szCs w:val="18"/>
              </w:rPr>
              <w:t>Jamstvo za uredno ispunjenje ugovora- adaptacija Doma kulture Bok</w:t>
            </w:r>
            <w:r w:rsidRPr="00024907">
              <w:rPr>
                <w:rFonts w:hint="eastAsia"/>
                <w:sz w:val="18"/>
                <w:szCs w:val="18"/>
              </w:rPr>
              <w:t>š</w:t>
            </w:r>
            <w:r w:rsidRPr="00024907">
              <w:rPr>
                <w:sz w:val="18"/>
                <w:szCs w:val="18"/>
              </w:rPr>
              <w:t>i</w:t>
            </w:r>
            <w:r w:rsidRPr="00024907">
              <w:rPr>
                <w:rFonts w:hint="eastAsia"/>
                <w:sz w:val="18"/>
                <w:szCs w:val="18"/>
              </w:rPr>
              <w:t>ć</w:t>
            </w:r>
          </w:p>
          <w:p w14:paraId="119AF163" w14:textId="77777777" w:rsidR="002A5ADA" w:rsidRPr="00024907" w:rsidRDefault="002A5ADA" w:rsidP="00651BA1">
            <w:pPr>
              <w:rPr>
                <w:b/>
                <w:bCs/>
                <w:sz w:val="18"/>
                <w:szCs w:val="18"/>
              </w:rPr>
            </w:pPr>
          </w:p>
        </w:tc>
        <w:tc>
          <w:tcPr>
            <w:tcW w:w="1276" w:type="dxa"/>
          </w:tcPr>
          <w:p w14:paraId="002B11CD" w14:textId="77777777" w:rsidR="002A5ADA" w:rsidRPr="00024907" w:rsidRDefault="002A5ADA" w:rsidP="00651BA1">
            <w:pPr>
              <w:jc w:val="right"/>
              <w:rPr>
                <w:sz w:val="18"/>
                <w:szCs w:val="18"/>
              </w:rPr>
            </w:pPr>
            <w:r w:rsidRPr="00024907">
              <w:rPr>
                <w:sz w:val="18"/>
                <w:szCs w:val="18"/>
              </w:rPr>
              <w:t>100.000,00</w:t>
            </w:r>
          </w:p>
        </w:tc>
        <w:tc>
          <w:tcPr>
            <w:tcW w:w="1305" w:type="dxa"/>
          </w:tcPr>
          <w:p w14:paraId="0F5686BE" w14:textId="77777777" w:rsidR="002A5ADA" w:rsidRDefault="002A5ADA" w:rsidP="00651BA1">
            <w:pPr>
              <w:jc w:val="center"/>
              <w:rPr>
                <w:sz w:val="18"/>
                <w:szCs w:val="18"/>
              </w:rPr>
            </w:pPr>
            <w:r w:rsidRPr="00024907">
              <w:rPr>
                <w:sz w:val="18"/>
                <w:szCs w:val="18"/>
              </w:rPr>
              <w:t>30.10.2023.</w:t>
            </w:r>
          </w:p>
          <w:p w14:paraId="057BF361" w14:textId="77777777" w:rsidR="002A5ADA" w:rsidRPr="00024907"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7F34959A" w14:textId="77777777" w:rsidR="002A5ADA" w:rsidRPr="00024907" w:rsidRDefault="002A5ADA" w:rsidP="00651BA1">
            <w:pPr>
              <w:jc w:val="right"/>
              <w:rPr>
                <w:sz w:val="18"/>
                <w:szCs w:val="18"/>
              </w:rPr>
            </w:pPr>
            <w:r w:rsidRPr="00024907">
              <w:rPr>
                <w:sz w:val="18"/>
                <w:szCs w:val="18"/>
              </w:rPr>
              <w:t>100.000,00</w:t>
            </w:r>
          </w:p>
        </w:tc>
        <w:tc>
          <w:tcPr>
            <w:tcW w:w="1178" w:type="dxa"/>
          </w:tcPr>
          <w:p w14:paraId="1F5C1E47" w14:textId="77777777" w:rsidR="002A5ADA" w:rsidRPr="00024907" w:rsidRDefault="002A5ADA" w:rsidP="00651BA1">
            <w:pPr>
              <w:jc w:val="right"/>
              <w:rPr>
                <w:sz w:val="18"/>
                <w:szCs w:val="18"/>
              </w:rPr>
            </w:pPr>
            <w:r w:rsidRPr="00024907">
              <w:rPr>
                <w:sz w:val="18"/>
                <w:szCs w:val="18"/>
              </w:rPr>
              <w:t>0,00</w:t>
            </w:r>
          </w:p>
        </w:tc>
      </w:tr>
      <w:tr w:rsidR="002A5ADA" w:rsidRPr="00024907" w14:paraId="59F8F392" w14:textId="77777777" w:rsidTr="005E6F42">
        <w:trPr>
          <w:gridBefore w:val="1"/>
          <w:wBefore w:w="113" w:type="dxa"/>
        </w:trPr>
        <w:tc>
          <w:tcPr>
            <w:tcW w:w="1838" w:type="dxa"/>
          </w:tcPr>
          <w:p w14:paraId="705F2A6C" w14:textId="77777777" w:rsidR="002A5ADA" w:rsidRPr="00024907" w:rsidRDefault="002A5ADA" w:rsidP="00651BA1">
            <w:pPr>
              <w:rPr>
                <w:sz w:val="18"/>
                <w:szCs w:val="18"/>
              </w:rPr>
            </w:pPr>
            <w:r w:rsidRPr="00024907">
              <w:rPr>
                <w:sz w:val="18"/>
                <w:szCs w:val="18"/>
              </w:rPr>
              <w:t>CESTORAD D.D. VINKOVCI</w:t>
            </w:r>
          </w:p>
        </w:tc>
        <w:tc>
          <w:tcPr>
            <w:tcW w:w="1389" w:type="dxa"/>
            <w:gridSpan w:val="2"/>
          </w:tcPr>
          <w:p w14:paraId="0DEB57D1"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189493AB" w14:textId="77777777" w:rsidR="002A5ADA" w:rsidRPr="00024907" w:rsidRDefault="002A5ADA" w:rsidP="00651BA1">
            <w:pPr>
              <w:rPr>
                <w:sz w:val="18"/>
                <w:szCs w:val="18"/>
              </w:rPr>
            </w:pPr>
            <w:r w:rsidRPr="00024907">
              <w:rPr>
                <w:sz w:val="18"/>
                <w:szCs w:val="18"/>
              </w:rPr>
              <w:t>25.05.2021.</w:t>
            </w:r>
          </w:p>
        </w:tc>
        <w:tc>
          <w:tcPr>
            <w:tcW w:w="1559" w:type="dxa"/>
          </w:tcPr>
          <w:p w14:paraId="16F1B714"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OV-3222/2021</w:t>
            </w:r>
          </w:p>
        </w:tc>
        <w:tc>
          <w:tcPr>
            <w:tcW w:w="2835" w:type="dxa"/>
          </w:tcPr>
          <w:p w14:paraId="52093755" w14:textId="77777777" w:rsidR="002A5ADA" w:rsidRPr="00024907" w:rsidRDefault="002A5ADA" w:rsidP="00651BA1">
            <w:pPr>
              <w:rPr>
                <w:sz w:val="18"/>
                <w:szCs w:val="18"/>
              </w:rPr>
            </w:pPr>
            <w:r w:rsidRPr="00024907">
              <w:rPr>
                <w:sz w:val="18"/>
                <w:szCs w:val="18"/>
              </w:rPr>
              <w:t>Jamstvo za uredno ispunjenje ugovora – Rekonstrukcija ceste Produ</w:t>
            </w:r>
            <w:r w:rsidRPr="00024907">
              <w:rPr>
                <w:rFonts w:hint="eastAsia"/>
                <w:sz w:val="18"/>
                <w:szCs w:val="18"/>
              </w:rPr>
              <w:t>ž</w:t>
            </w:r>
            <w:r w:rsidRPr="00024907">
              <w:rPr>
                <w:sz w:val="18"/>
                <w:szCs w:val="18"/>
              </w:rPr>
              <w:t>etak Vinkova</w:t>
            </w:r>
            <w:r w:rsidRPr="00024907">
              <w:rPr>
                <w:rFonts w:hint="eastAsia"/>
                <w:sz w:val="18"/>
                <w:szCs w:val="18"/>
              </w:rPr>
              <w:t>č</w:t>
            </w:r>
            <w:r w:rsidRPr="00024907">
              <w:rPr>
                <w:sz w:val="18"/>
                <w:szCs w:val="18"/>
              </w:rPr>
              <w:t xml:space="preserve">ke ulice u naselju </w:t>
            </w:r>
            <w:proofErr w:type="spellStart"/>
            <w:r w:rsidRPr="00024907">
              <w:rPr>
                <w:sz w:val="18"/>
                <w:szCs w:val="18"/>
              </w:rPr>
              <w:t>Berak</w:t>
            </w:r>
            <w:proofErr w:type="spellEnd"/>
          </w:p>
        </w:tc>
        <w:tc>
          <w:tcPr>
            <w:tcW w:w="1276" w:type="dxa"/>
          </w:tcPr>
          <w:p w14:paraId="469C9324" w14:textId="77777777" w:rsidR="002A5ADA" w:rsidRPr="00024907" w:rsidRDefault="002A5ADA" w:rsidP="00651BA1">
            <w:pPr>
              <w:jc w:val="right"/>
              <w:rPr>
                <w:sz w:val="18"/>
                <w:szCs w:val="18"/>
              </w:rPr>
            </w:pPr>
            <w:r w:rsidRPr="00024907">
              <w:rPr>
                <w:sz w:val="18"/>
                <w:szCs w:val="18"/>
              </w:rPr>
              <w:t>50.000,00</w:t>
            </w:r>
          </w:p>
        </w:tc>
        <w:tc>
          <w:tcPr>
            <w:tcW w:w="1305" w:type="dxa"/>
          </w:tcPr>
          <w:p w14:paraId="7FC5AF0E" w14:textId="77777777" w:rsidR="002A5ADA" w:rsidRDefault="002A5ADA" w:rsidP="00651BA1">
            <w:pPr>
              <w:jc w:val="center"/>
              <w:rPr>
                <w:sz w:val="18"/>
                <w:szCs w:val="18"/>
              </w:rPr>
            </w:pPr>
            <w:r w:rsidRPr="00024907">
              <w:rPr>
                <w:sz w:val="18"/>
                <w:szCs w:val="18"/>
              </w:rPr>
              <w:t>30.10.2023.</w:t>
            </w:r>
          </w:p>
          <w:p w14:paraId="5DD9AA44" w14:textId="77777777" w:rsidR="002A5ADA" w:rsidRPr="00024907" w:rsidRDefault="002A5ADA" w:rsidP="00651BA1">
            <w:pPr>
              <w:jc w:val="center"/>
              <w:rPr>
                <w:sz w:val="18"/>
                <w:szCs w:val="18"/>
              </w:rPr>
            </w:pPr>
            <w:r>
              <w:rPr>
                <w:sz w:val="18"/>
                <w:szCs w:val="18"/>
              </w:rPr>
              <w:t>Knji</w:t>
            </w:r>
            <w:r>
              <w:rPr>
                <w:rFonts w:hint="eastAsia"/>
                <w:sz w:val="18"/>
                <w:szCs w:val="18"/>
              </w:rPr>
              <w:t>ž</w:t>
            </w:r>
            <w:r>
              <w:rPr>
                <w:sz w:val="18"/>
                <w:szCs w:val="18"/>
              </w:rPr>
              <w:t>eno 2024.</w:t>
            </w:r>
          </w:p>
        </w:tc>
        <w:tc>
          <w:tcPr>
            <w:tcW w:w="1061" w:type="dxa"/>
          </w:tcPr>
          <w:p w14:paraId="0265C80D" w14:textId="77777777" w:rsidR="002A5ADA" w:rsidRPr="00024907" w:rsidRDefault="002A5ADA" w:rsidP="00651BA1">
            <w:pPr>
              <w:jc w:val="right"/>
              <w:rPr>
                <w:sz w:val="18"/>
                <w:szCs w:val="18"/>
              </w:rPr>
            </w:pPr>
            <w:r w:rsidRPr="00024907">
              <w:rPr>
                <w:sz w:val="18"/>
                <w:szCs w:val="18"/>
              </w:rPr>
              <w:t>50.000,00</w:t>
            </w:r>
          </w:p>
        </w:tc>
        <w:tc>
          <w:tcPr>
            <w:tcW w:w="1178" w:type="dxa"/>
          </w:tcPr>
          <w:p w14:paraId="15B849EE" w14:textId="77777777" w:rsidR="002A5ADA" w:rsidRPr="00024907" w:rsidRDefault="002A5ADA" w:rsidP="00651BA1">
            <w:pPr>
              <w:jc w:val="right"/>
              <w:rPr>
                <w:sz w:val="18"/>
                <w:szCs w:val="18"/>
              </w:rPr>
            </w:pPr>
            <w:r w:rsidRPr="00024907">
              <w:rPr>
                <w:sz w:val="18"/>
                <w:szCs w:val="18"/>
              </w:rPr>
              <w:t>0,00</w:t>
            </w:r>
          </w:p>
        </w:tc>
      </w:tr>
      <w:tr w:rsidR="002A5ADA" w:rsidRPr="00024907" w14:paraId="50BF9496" w14:textId="77777777" w:rsidTr="005E6F42">
        <w:trPr>
          <w:gridBefore w:val="1"/>
          <w:wBefore w:w="113" w:type="dxa"/>
        </w:trPr>
        <w:tc>
          <w:tcPr>
            <w:tcW w:w="1838" w:type="dxa"/>
          </w:tcPr>
          <w:p w14:paraId="3EA51D27" w14:textId="77777777" w:rsidR="002A5ADA" w:rsidRPr="00024907" w:rsidRDefault="002A5ADA" w:rsidP="00651BA1">
            <w:pPr>
              <w:rPr>
                <w:sz w:val="18"/>
                <w:szCs w:val="18"/>
              </w:rPr>
            </w:pPr>
            <w:r w:rsidRPr="00024907">
              <w:rPr>
                <w:sz w:val="18"/>
                <w:szCs w:val="18"/>
              </w:rPr>
              <w:t>MAR</w:t>
            </w:r>
            <w:r w:rsidRPr="00024907">
              <w:rPr>
                <w:rFonts w:hint="eastAsia"/>
                <w:sz w:val="18"/>
                <w:szCs w:val="18"/>
              </w:rPr>
              <w:t>Š</w:t>
            </w:r>
            <w:r w:rsidRPr="00024907">
              <w:rPr>
                <w:sz w:val="18"/>
                <w:szCs w:val="18"/>
              </w:rPr>
              <w:t>I</w:t>
            </w:r>
            <w:r w:rsidRPr="00024907">
              <w:rPr>
                <w:rFonts w:hint="eastAsia"/>
                <w:sz w:val="18"/>
                <w:szCs w:val="18"/>
              </w:rPr>
              <w:t>Ć</w:t>
            </w:r>
            <w:r w:rsidRPr="00024907">
              <w:rPr>
                <w:sz w:val="18"/>
                <w:szCs w:val="18"/>
              </w:rPr>
              <w:t>, LI</w:t>
            </w:r>
            <w:r w:rsidRPr="00024907">
              <w:rPr>
                <w:rFonts w:hint="eastAsia"/>
                <w:sz w:val="18"/>
                <w:szCs w:val="18"/>
              </w:rPr>
              <w:t>Č</w:t>
            </w:r>
            <w:r w:rsidRPr="00024907">
              <w:rPr>
                <w:sz w:val="18"/>
                <w:szCs w:val="18"/>
              </w:rPr>
              <w:t>ILA</w:t>
            </w:r>
            <w:r w:rsidRPr="00024907">
              <w:rPr>
                <w:rFonts w:hint="eastAsia"/>
                <w:sz w:val="18"/>
                <w:szCs w:val="18"/>
              </w:rPr>
              <w:t>Č</w:t>
            </w:r>
            <w:r w:rsidRPr="00024907">
              <w:rPr>
                <w:sz w:val="18"/>
                <w:szCs w:val="18"/>
              </w:rPr>
              <w:t>KO-FASADERSKI OBRT VUKOVAR</w:t>
            </w:r>
          </w:p>
        </w:tc>
        <w:tc>
          <w:tcPr>
            <w:tcW w:w="1389" w:type="dxa"/>
            <w:gridSpan w:val="2"/>
          </w:tcPr>
          <w:p w14:paraId="5F5C3755"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6FC3B3BC" w14:textId="77777777" w:rsidR="002A5ADA" w:rsidRPr="00024907" w:rsidRDefault="002A5ADA" w:rsidP="00651BA1">
            <w:pPr>
              <w:rPr>
                <w:sz w:val="18"/>
                <w:szCs w:val="18"/>
              </w:rPr>
            </w:pPr>
            <w:r w:rsidRPr="00024907">
              <w:rPr>
                <w:sz w:val="18"/>
                <w:szCs w:val="18"/>
              </w:rPr>
              <w:t>14.09.2021.</w:t>
            </w:r>
          </w:p>
        </w:tc>
        <w:tc>
          <w:tcPr>
            <w:tcW w:w="1559" w:type="dxa"/>
          </w:tcPr>
          <w:p w14:paraId="41D316CD"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OV-5213/2021</w:t>
            </w:r>
          </w:p>
        </w:tc>
        <w:tc>
          <w:tcPr>
            <w:tcW w:w="2835" w:type="dxa"/>
          </w:tcPr>
          <w:p w14:paraId="5A1E98B4" w14:textId="77777777" w:rsidR="002A5ADA" w:rsidRPr="00024907" w:rsidRDefault="002A5ADA" w:rsidP="00651BA1">
            <w:pPr>
              <w:rPr>
                <w:b/>
                <w:bCs/>
                <w:sz w:val="18"/>
                <w:szCs w:val="18"/>
              </w:rPr>
            </w:pPr>
            <w:r w:rsidRPr="00024907">
              <w:rPr>
                <w:sz w:val="18"/>
                <w:szCs w:val="18"/>
              </w:rPr>
              <w:t>Jamstvo za uredno ispunjenje ugovora – Energetska obnova Op</w:t>
            </w:r>
            <w:r w:rsidRPr="00024907">
              <w:rPr>
                <w:rFonts w:hint="eastAsia"/>
                <w:sz w:val="18"/>
                <w:szCs w:val="18"/>
              </w:rPr>
              <w:t>ć</w:t>
            </w:r>
            <w:r w:rsidRPr="00024907">
              <w:rPr>
                <w:sz w:val="18"/>
                <w:szCs w:val="18"/>
              </w:rPr>
              <w:t>inske zgrade s vatrogasnim domom Tompojevci</w:t>
            </w:r>
          </w:p>
        </w:tc>
        <w:tc>
          <w:tcPr>
            <w:tcW w:w="1276" w:type="dxa"/>
          </w:tcPr>
          <w:p w14:paraId="62D5103F" w14:textId="77777777" w:rsidR="002A5ADA" w:rsidRPr="00024907" w:rsidRDefault="002A5ADA" w:rsidP="00651BA1">
            <w:pPr>
              <w:jc w:val="right"/>
              <w:rPr>
                <w:sz w:val="18"/>
                <w:szCs w:val="18"/>
              </w:rPr>
            </w:pPr>
            <w:r w:rsidRPr="00024907">
              <w:rPr>
                <w:sz w:val="18"/>
                <w:szCs w:val="18"/>
              </w:rPr>
              <w:t>50.000,00</w:t>
            </w:r>
          </w:p>
        </w:tc>
        <w:tc>
          <w:tcPr>
            <w:tcW w:w="1305" w:type="dxa"/>
          </w:tcPr>
          <w:p w14:paraId="22DD3F71" w14:textId="77777777" w:rsidR="002A5ADA" w:rsidRPr="00024907" w:rsidRDefault="002A5ADA" w:rsidP="00651BA1">
            <w:pPr>
              <w:jc w:val="center"/>
              <w:rPr>
                <w:sz w:val="18"/>
                <w:szCs w:val="18"/>
              </w:rPr>
            </w:pPr>
            <w:r w:rsidRPr="00024907">
              <w:rPr>
                <w:sz w:val="18"/>
                <w:szCs w:val="18"/>
              </w:rPr>
              <w:t>19.01.2024.</w:t>
            </w:r>
          </w:p>
        </w:tc>
        <w:tc>
          <w:tcPr>
            <w:tcW w:w="1061" w:type="dxa"/>
          </w:tcPr>
          <w:p w14:paraId="1CD7A3E0" w14:textId="77777777" w:rsidR="002A5ADA" w:rsidRPr="00024907" w:rsidRDefault="002A5ADA" w:rsidP="00651BA1">
            <w:pPr>
              <w:jc w:val="right"/>
              <w:rPr>
                <w:sz w:val="18"/>
                <w:szCs w:val="18"/>
              </w:rPr>
            </w:pPr>
            <w:r w:rsidRPr="00024907">
              <w:rPr>
                <w:sz w:val="18"/>
                <w:szCs w:val="18"/>
              </w:rPr>
              <w:t>50.000,00</w:t>
            </w:r>
          </w:p>
        </w:tc>
        <w:tc>
          <w:tcPr>
            <w:tcW w:w="1178" w:type="dxa"/>
          </w:tcPr>
          <w:p w14:paraId="17B68957" w14:textId="77777777" w:rsidR="002A5ADA" w:rsidRPr="00024907" w:rsidRDefault="002A5ADA" w:rsidP="00651BA1">
            <w:pPr>
              <w:jc w:val="right"/>
              <w:rPr>
                <w:sz w:val="18"/>
                <w:szCs w:val="18"/>
              </w:rPr>
            </w:pPr>
            <w:r w:rsidRPr="00024907">
              <w:rPr>
                <w:sz w:val="18"/>
                <w:szCs w:val="18"/>
              </w:rPr>
              <w:t>0,00</w:t>
            </w:r>
          </w:p>
        </w:tc>
      </w:tr>
      <w:tr w:rsidR="002A5ADA" w:rsidRPr="00024907" w14:paraId="1F1FC1AD" w14:textId="77777777" w:rsidTr="005E6F42">
        <w:trPr>
          <w:gridBefore w:val="1"/>
          <w:wBefore w:w="113" w:type="dxa"/>
        </w:trPr>
        <w:tc>
          <w:tcPr>
            <w:tcW w:w="1838" w:type="dxa"/>
          </w:tcPr>
          <w:p w14:paraId="60B4315B" w14:textId="77777777" w:rsidR="002A5ADA" w:rsidRPr="00024907" w:rsidRDefault="002A5ADA" w:rsidP="00651BA1">
            <w:pPr>
              <w:rPr>
                <w:sz w:val="18"/>
                <w:szCs w:val="18"/>
              </w:rPr>
            </w:pPr>
            <w:r w:rsidRPr="00024907">
              <w:rPr>
                <w:sz w:val="18"/>
                <w:szCs w:val="18"/>
              </w:rPr>
              <w:t>MAR</w:t>
            </w:r>
            <w:r w:rsidRPr="00024907">
              <w:rPr>
                <w:rFonts w:hint="eastAsia"/>
                <w:sz w:val="18"/>
                <w:szCs w:val="18"/>
              </w:rPr>
              <w:t>Š</w:t>
            </w:r>
            <w:r w:rsidRPr="00024907">
              <w:rPr>
                <w:sz w:val="18"/>
                <w:szCs w:val="18"/>
              </w:rPr>
              <w:t>I</w:t>
            </w:r>
            <w:r w:rsidRPr="00024907">
              <w:rPr>
                <w:rFonts w:hint="eastAsia"/>
                <w:sz w:val="18"/>
                <w:szCs w:val="18"/>
              </w:rPr>
              <w:t>Ć</w:t>
            </w:r>
            <w:r w:rsidRPr="00024907">
              <w:rPr>
                <w:sz w:val="18"/>
                <w:szCs w:val="18"/>
              </w:rPr>
              <w:t>, LI</w:t>
            </w:r>
            <w:r w:rsidRPr="00024907">
              <w:rPr>
                <w:rFonts w:hint="eastAsia"/>
                <w:sz w:val="18"/>
                <w:szCs w:val="18"/>
              </w:rPr>
              <w:t>Č</w:t>
            </w:r>
            <w:r w:rsidRPr="00024907">
              <w:rPr>
                <w:sz w:val="18"/>
                <w:szCs w:val="18"/>
              </w:rPr>
              <w:t>ILA</w:t>
            </w:r>
            <w:r w:rsidRPr="00024907">
              <w:rPr>
                <w:rFonts w:hint="eastAsia"/>
                <w:sz w:val="18"/>
                <w:szCs w:val="18"/>
              </w:rPr>
              <w:t>Č</w:t>
            </w:r>
            <w:r w:rsidRPr="00024907">
              <w:rPr>
                <w:sz w:val="18"/>
                <w:szCs w:val="18"/>
              </w:rPr>
              <w:t>KO-FASADERSKI OBRT VUKOVAR</w:t>
            </w:r>
          </w:p>
        </w:tc>
        <w:tc>
          <w:tcPr>
            <w:tcW w:w="1389" w:type="dxa"/>
            <w:gridSpan w:val="2"/>
          </w:tcPr>
          <w:p w14:paraId="7BD65B5A"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697B9017" w14:textId="77777777" w:rsidR="002A5ADA" w:rsidRPr="00024907" w:rsidRDefault="002A5ADA" w:rsidP="00651BA1">
            <w:pPr>
              <w:rPr>
                <w:sz w:val="18"/>
                <w:szCs w:val="18"/>
              </w:rPr>
            </w:pPr>
            <w:r w:rsidRPr="00024907">
              <w:rPr>
                <w:sz w:val="18"/>
                <w:szCs w:val="18"/>
              </w:rPr>
              <w:t>23.09.2021.</w:t>
            </w:r>
          </w:p>
        </w:tc>
        <w:tc>
          <w:tcPr>
            <w:tcW w:w="1559" w:type="dxa"/>
          </w:tcPr>
          <w:p w14:paraId="4453C10F"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OV-5423/2021</w:t>
            </w:r>
          </w:p>
        </w:tc>
        <w:tc>
          <w:tcPr>
            <w:tcW w:w="2835" w:type="dxa"/>
          </w:tcPr>
          <w:p w14:paraId="5C223C35" w14:textId="772024C7" w:rsidR="002A5ADA" w:rsidRDefault="002A5ADA" w:rsidP="00FB0E19">
            <w:pPr>
              <w:rPr>
                <w:sz w:val="18"/>
                <w:szCs w:val="18"/>
              </w:rPr>
            </w:pPr>
            <w:r w:rsidRPr="00024907">
              <w:rPr>
                <w:sz w:val="18"/>
                <w:szCs w:val="18"/>
              </w:rPr>
              <w:t>Jamstvo za uredno ispunjenje ugovora – izvo</w:t>
            </w:r>
            <w:r w:rsidRPr="00024907">
              <w:rPr>
                <w:rFonts w:hint="eastAsia"/>
                <w:sz w:val="18"/>
                <w:szCs w:val="18"/>
              </w:rPr>
              <w:t>đ</w:t>
            </w:r>
            <w:r w:rsidRPr="00024907">
              <w:rPr>
                <w:sz w:val="18"/>
                <w:szCs w:val="18"/>
              </w:rPr>
              <w:t>enje radova na izgradnji pristupne staze i rampe za i pristupa</w:t>
            </w:r>
            <w:r w:rsidRPr="00024907">
              <w:rPr>
                <w:rFonts w:hint="eastAsia"/>
                <w:sz w:val="18"/>
                <w:szCs w:val="18"/>
              </w:rPr>
              <w:t>č</w:t>
            </w:r>
            <w:r w:rsidRPr="00024907">
              <w:rPr>
                <w:sz w:val="18"/>
                <w:szCs w:val="18"/>
              </w:rPr>
              <w:t xml:space="preserve">nost </w:t>
            </w:r>
            <w:proofErr w:type="spellStart"/>
            <w:r w:rsidRPr="00024907">
              <w:rPr>
                <w:sz w:val="18"/>
                <w:szCs w:val="18"/>
              </w:rPr>
              <w:t>gra</w:t>
            </w:r>
            <w:r w:rsidRPr="00024907">
              <w:rPr>
                <w:rFonts w:hint="eastAsia"/>
                <w:sz w:val="18"/>
                <w:szCs w:val="18"/>
              </w:rPr>
              <w:t>đ</w:t>
            </w:r>
            <w:r w:rsidRPr="00024907">
              <w:rPr>
                <w:sz w:val="18"/>
                <w:szCs w:val="18"/>
              </w:rPr>
              <w:t>ev</w:t>
            </w:r>
            <w:proofErr w:type="spellEnd"/>
            <w:r w:rsidRPr="00024907">
              <w:rPr>
                <w:sz w:val="18"/>
                <w:szCs w:val="18"/>
              </w:rPr>
              <w:t xml:space="preserve"> osobama s invaliditeti smanjenom pokretljivosti kod zgrade doma kulture Bok</w:t>
            </w:r>
            <w:r w:rsidRPr="00024907">
              <w:rPr>
                <w:rFonts w:hint="eastAsia"/>
                <w:sz w:val="18"/>
                <w:szCs w:val="18"/>
              </w:rPr>
              <w:t>š</w:t>
            </w:r>
            <w:r w:rsidRPr="00024907">
              <w:rPr>
                <w:sz w:val="18"/>
                <w:szCs w:val="18"/>
              </w:rPr>
              <w:t>i</w:t>
            </w:r>
            <w:r w:rsidRPr="00024907">
              <w:rPr>
                <w:rFonts w:hint="eastAsia"/>
                <w:sz w:val="18"/>
                <w:szCs w:val="18"/>
              </w:rPr>
              <w:t>ć</w:t>
            </w:r>
          </w:p>
          <w:p w14:paraId="286C9C57" w14:textId="77777777" w:rsidR="002A5ADA" w:rsidRPr="00024907" w:rsidRDefault="002A5ADA" w:rsidP="00651BA1">
            <w:pPr>
              <w:rPr>
                <w:sz w:val="18"/>
                <w:szCs w:val="18"/>
              </w:rPr>
            </w:pPr>
          </w:p>
        </w:tc>
        <w:tc>
          <w:tcPr>
            <w:tcW w:w="1276" w:type="dxa"/>
          </w:tcPr>
          <w:p w14:paraId="69B67C56" w14:textId="77777777" w:rsidR="002A5ADA" w:rsidRPr="00024907" w:rsidRDefault="002A5ADA" w:rsidP="00651BA1">
            <w:pPr>
              <w:jc w:val="right"/>
              <w:rPr>
                <w:sz w:val="18"/>
                <w:szCs w:val="18"/>
              </w:rPr>
            </w:pPr>
            <w:r w:rsidRPr="00024907">
              <w:rPr>
                <w:sz w:val="18"/>
                <w:szCs w:val="18"/>
              </w:rPr>
              <w:t>5.000,00</w:t>
            </w:r>
          </w:p>
        </w:tc>
        <w:tc>
          <w:tcPr>
            <w:tcW w:w="1305" w:type="dxa"/>
          </w:tcPr>
          <w:p w14:paraId="18CCDB11" w14:textId="77777777" w:rsidR="002A5ADA" w:rsidRPr="00024907" w:rsidRDefault="002A5ADA" w:rsidP="00651BA1">
            <w:pPr>
              <w:jc w:val="center"/>
              <w:rPr>
                <w:sz w:val="18"/>
                <w:szCs w:val="18"/>
              </w:rPr>
            </w:pPr>
            <w:r w:rsidRPr="00024907">
              <w:rPr>
                <w:sz w:val="18"/>
                <w:szCs w:val="18"/>
              </w:rPr>
              <w:t>30.10.2023.</w:t>
            </w:r>
          </w:p>
        </w:tc>
        <w:tc>
          <w:tcPr>
            <w:tcW w:w="1061" w:type="dxa"/>
          </w:tcPr>
          <w:p w14:paraId="05FCDD44" w14:textId="77777777" w:rsidR="002A5ADA" w:rsidRPr="00024907" w:rsidRDefault="002A5ADA" w:rsidP="00651BA1">
            <w:pPr>
              <w:jc w:val="right"/>
              <w:rPr>
                <w:sz w:val="18"/>
                <w:szCs w:val="18"/>
              </w:rPr>
            </w:pPr>
            <w:r w:rsidRPr="00024907">
              <w:rPr>
                <w:sz w:val="18"/>
                <w:szCs w:val="18"/>
              </w:rPr>
              <w:t>5.000,00</w:t>
            </w:r>
          </w:p>
        </w:tc>
        <w:tc>
          <w:tcPr>
            <w:tcW w:w="1178" w:type="dxa"/>
          </w:tcPr>
          <w:p w14:paraId="50C1351F" w14:textId="77777777" w:rsidR="002A5ADA" w:rsidRPr="00024907" w:rsidRDefault="002A5ADA" w:rsidP="00651BA1">
            <w:pPr>
              <w:jc w:val="right"/>
              <w:rPr>
                <w:sz w:val="18"/>
                <w:szCs w:val="18"/>
              </w:rPr>
            </w:pPr>
            <w:r w:rsidRPr="00024907">
              <w:rPr>
                <w:sz w:val="18"/>
                <w:szCs w:val="18"/>
              </w:rPr>
              <w:t>0,00</w:t>
            </w:r>
          </w:p>
        </w:tc>
      </w:tr>
      <w:tr w:rsidR="000C5DBA" w:rsidRPr="009D67C2" w14:paraId="74B9B0D6" w14:textId="77777777" w:rsidTr="005E6F42">
        <w:trPr>
          <w:gridBefore w:val="1"/>
          <w:wBefore w:w="113" w:type="dxa"/>
        </w:trPr>
        <w:tc>
          <w:tcPr>
            <w:tcW w:w="1838" w:type="dxa"/>
          </w:tcPr>
          <w:p w14:paraId="3CB44C62"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6BE33104" w14:textId="77777777" w:rsidR="000C5DBA" w:rsidRPr="009D67C2" w:rsidRDefault="000C5DBA" w:rsidP="00651BA1">
            <w:pPr>
              <w:rPr>
                <w:sz w:val="18"/>
                <w:szCs w:val="18"/>
              </w:rPr>
            </w:pPr>
            <w:r w:rsidRPr="00277133">
              <w:rPr>
                <w:b/>
                <w:sz w:val="18"/>
                <w:szCs w:val="18"/>
              </w:rPr>
              <w:t>VJEROVNIK</w:t>
            </w:r>
          </w:p>
        </w:tc>
        <w:tc>
          <w:tcPr>
            <w:tcW w:w="1559" w:type="dxa"/>
          </w:tcPr>
          <w:p w14:paraId="05DC4DB5" w14:textId="77777777" w:rsidR="000C5DBA" w:rsidRPr="009D67C2" w:rsidRDefault="000C5DBA" w:rsidP="00651BA1">
            <w:pPr>
              <w:rPr>
                <w:sz w:val="18"/>
                <w:szCs w:val="18"/>
              </w:rPr>
            </w:pPr>
            <w:r w:rsidRPr="00277133">
              <w:rPr>
                <w:b/>
                <w:sz w:val="18"/>
                <w:szCs w:val="18"/>
              </w:rPr>
              <w:t>DATUM PRIMITKA-OVJERE</w:t>
            </w:r>
          </w:p>
        </w:tc>
        <w:tc>
          <w:tcPr>
            <w:tcW w:w="1559" w:type="dxa"/>
          </w:tcPr>
          <w:p w14:paraId="6F9DD7EA" w14:textId="77777777" w:rsidR="000C5DBA" w:rsidRPr="009D67C2" w:rsidRDefault="000C5DBA" w:rsidP="00651BA1">
            <w:pPr>
              <w:rPr>
                <w:sz w:val="18"/>
                <w:szCs w:val="18"/>
              </w:rPr>
            </w:pPr>
            <w:r w:rsidRPr="00277133">
              <w:rPr>
                <w:b/>
                <w:sz w:val="18"/>
                <w:szCs w:val="18"/>
              </w:rPr>
              <w:t>DOKUMENT</w:t>
            </w:r>
          </w:p>
        </w:tc>
        <w:tc>
          <w:tcPr>
            <w:tcW w:w="2835" w:type="dxa"/>
          </w:tcPr>
          <w:p w14:paraId="157130EF" w14:textId="77777777" w:rsidR="000C5DBA" w:rsidRPr="009D67C2" w:rsidRDefault="000C5DBA" w:rsidP="00651BA1">
            <w:pPr>
              <w:rPr>
                <w:sz w:val="18"/>
                <w:szCs w:val="18"/>
              </w:rPr>
            </w:pPr>
            <w:r w:rsidRPr="00277133">
              <w:rPr>
                <w:b/>
                <w:sz w:val="18"/>
                <w:szCs w:val="18"/>
              </w:rPr>
              <w:t>OPIS</w:t>
            </w:r>
          </w:p>
        </w:tc>
        <w:tc>
          <w:tcPr>
            <w:tcW w:w="1276" w:type="dxa"/>
          </w:tcPr>
          <w:p w14:paraId="326EFD4B" w14:textId="77777777" w:rsidR="000C5DBA" w:rsidRPr="009D67C2" w:rsidRDefault="000C5DBA" w:rsidP="00651BA1">
            <w:pPr>
              <w:jc w:val="right"/>
              <w:rPr>
                <w:sz w:val="18"/>
                <w:szCs w:val="18"/>
              </w:rPr>
            </w:pPr>
            <w:r w:rsidRPr="00277133">
              <w:rPr>
                <w:b/>
                <w:sz w:val="18"/>
                <w:szCs w:val="18"/>
              </w:rPr>
              <w:t>IZNOS</w:t>
            </w:r>
          </w:p>
        </w:tc>
        <w:tc>
          <w:tcPr>
            <w:tcW w:w="1305" w:type="dxa"/>
          </w:tcPr>
          <w:p w14:paraId="66F7F020"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50C3D936" w14:textId="77777777" w:rsidR="000C5DBA" w:rsidRPr="009D67C2" w:rsidRDefault="000C5DBA" w:rsidP="00651BA1">
            <w:pPr>
              <w:jc w:val="right"/>
              <w:rPr>
                <w:sz w:val="18"/>
                <w:szCs w:val="18"/>
              </w:rPr>
            </w:pPr>
            <w:r w:rsidRPr="00277133">
              <w:rPr>
                <w:b/>
                <w:sz w:val="18"/>
                <w:szCs w:val="18"/>
              </w:rPr>
              <w:t>IZNOS</w:t>
            </w:r>
          </w:p>
        </w:tc>
        <w:tc>
          <w:tcPr>
            <w:tcW w:w="1178" w:type="dxa"/>
          </w:tcPr>
          <w:p w14:paraId="0470C171" w14:textId="77777777" w:rsidR="000C5DBA" w:rsidRPr="009D67C2" w:rsidRDefault="000C5DBA" w:rsidP="00651BA1">
            <w:pPr>
              <w:jc w:val="right"/>
              <w:rPr>
                <w:sz w:val="18"/>
                <w:szCs w:val="18"/>
              </w:rPr>
            </w:pPr>
            <w:r>
              <w:rPr>
                <w:b/>
                <w:sz w:val="18"/>
                <w:szCs w:val="18"/>
              </w:rPr>
              <w:t>SALDO</w:t>
            </w:r>
          </w:p>
        </w:tc>
      </w:tr>
      <w:tr w:rsidR="002A5ADA" w:rsidRPr="00024907" w14:paraId="1D5FFF11" w14:textId="77777777" w:rsidTr="005E6F42">
        <w:trPr>
          <w:gridBefore w:val="1"/>
          <w:wBefore w:w="113" w:type="dxa"/>
        </w:trPr>
        <w:tc>
          <w:tcPr>
            <w:tcW w:w="1838" w:type="dxa"/>
          </w:tcPr>
          <w:p w14:paraId="2055D467" w14:textId="77777777" w:rsidR="002A5ADA" w:rsidRPr="00024907" w:rsidRDefault="002A5ADA" w:rsidP="00651BA1">
            <w:pPr>
              <w:rPr>
                <w:sz w:val="18"/>
                <w:szCs w:val="18"/>
              </w:rPr>
            </w:pPr>
            <w:r w:rsidRPr="00024907">
              <w:rPr>
                <w:sz w:val="18"/>
                <w:szCs w:val="18"/>
              </w:rPr>
              <w:t>3 D GRADNJA d. o. o. VUKOVAR</w:t>
            </w:r>
          </w:p>
        </w:tc>
        <w:tc>
          <w:tcPr>
            <w:tcW w:w="1389" w:type="dxa"/>
            <w:gridSpan w:val="2"/>
          </w:tcPr>
          <w:p w14:paraId="17C242FF"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1290E05F" w14:textId="77777777" w:rsidR="002A5ADA" w:rsidRPr="00024907" w:rsidRDefault="002A5ADA" w:rsidP="00651BA1">
            <w:pPr>
              <w:rPr>
                <w:sz w:val="18"/>
                <w:szCs w:val="18"/>
              </w:rPr>
            </w:pPr>
            <w:r w:rsidRPr="00024907">
              <w:rPr>
                <w:sz w:val="18"/>
                <w:szCs w:val="18"/>
              </w:rPr>
              <w:t>28.10.2021.</w:t>
            </w:r>
          </w:p>
        </w:tc>
        <w:tc>
          <w:tcPr>
            <w:tcW w:w="1559" w:type="dxa"/>
          </w:tcPr>
          <w:p w14:paraId="5AFC44AC" w14:textId="77777777" w:rsidR="002A5ADA" w:rsidRPr="00024907" w:rsidRDefault="002A5ADA" w:rsidP="00651BA1">
            <w:pPr>
              <w:rPr>
                <w:sz w:val="18"/>
                <w:szCs w:val="18"/>
              </w:rPr>
            </w:pPr>
            <w:r w:rsidRPr="00024907">
              <w:rPr>
                <w:sz w:val="18"/>
                <w:szCs w:val="18"/>
              </w:rPr>
              <w:t>Bjanko zadužnica  OV-6141/2021</w:t>
            </w:r>
          </w:p>
        </w:tc>
        <w:tc>
          <w:tcPr>
            <w:tcW w:w="2835" w:type="dxa"/>
          </w:tcPr>
          <w:p w14:paraId="1AE3621D" w14:textId="77777777" w:rsidR="002A5ADA" w:rsidRDefault="002A5ADA" w:rsidP="00651BA1">
            <w:pPr>
              <w:rPr>
                <w:sz w:val="18"/>
                <w:szCs w:val="18"/>
              </w:rPr>
            </w:pPr>
            <w:r w:rsidRPr="00024907">
              <w:rPr>
                <w:sz w:val="18"/>
                <w:szCs w:val="18"/>
              </w:rPr>
              <w:t>jamstvo za uredno ispunjenje ugovora – izvo</w:t>
            </w:r>
            <w:r w:rsidRPr="00024907">
              <w:rPr>
                <w:rFonts w:hint="eastAsia"/>
                <w:sz w:val="18"/>
                <w:szCs w:val="18"/>
              </w:rPr>
              <w:t>đ</w:t>
            </w:r>
            <w:r w:rsidRPr="00024907">
              <w:rPr>
                <w:sz w:val="18"/>
                <w:szCs w:val="18"/>
              </w:rPr>
              <w:t>enje radova na izgradnji ogradnog zida na me</w:t>
            </w:r>
            <w:r w:rsidRPr="00024907">
              <w:rPr>
                <w:rFonts w:hint="eastAsia"/>
                <w:sz w:val="18"/>
                <w:szCs w:val="18"/>
              </w:rPr>
              <w:t>đ</w:t>
            </w:r>
            <w:r w:rsidRPr="00024907">
              <w:rPr>
                <w:sz w:val="18"/>
                <w:szCs w:val="18"/>
              </w:rPr>
              <w:t xml:space="preserve">i </w:t>
            </w:r>
            <w:r w:rsidRPr="00024907">
              <w:rPr>
                <w:rFonts w:hint="eastAsia"/>
                <w:sz w:val="18"/>
                <w:szCs w:val="18"/>
              </w:rPr>
              <w:t>č</w:t>
            </w:r>
            <w:r w:rsidRPr="00024907">
              <w:rPr>
                <w:sz w:val="18"/>
                <w:szCs w:val="18"/>
              </w:rPr>
              <w:t xml:space="preserve">estice tematskog parka </w:t>
            </w:r>
            <w:proofErr w:type="spellStart"/>
            <w:r w:rsidRPr="00024907">
              <w:rPr>
                <w:sz w:val="18"/>
                <w:szCs w:val="18"/>
              </w:rPr>
              <w:t>k.</w:t>
            </w:r>
            <w:r w:rsidRPr="00024907">
              <w:rPr>
                <w:rFonts w:hint="eastAsia"/>
                <w:sz w:val="18"/>
                <w:szCs w:val="18"/>
              </w:rPr>
              <w:t>č</w:t>
            </w:r>
            <w:proofErr w:type="spellEnd"/>
            <w:r w:rsidRPr="00024907">
              <w:rPr>
                <w:sz w:val="18"/>
                <w:szCs w:val="18"/>
              </w:rPr>
              <w:t>. br. 63/1 k.o. Tompojevci</w:t>
            </w:r>
          </w:p>
          <w:p w14:paraId="2037AE08" w14:textId="77777777" w:rsidR="002A5ADA" w:rsidRDefault="002A5ADA" w:rsidP="00651BA1">
            <w:pPr>
              <w:rPr>
                <w:sz w:val="18"/>
                <w:szCs w:val="18"/>
              </w:rPr>
            </w:pPr>
          </w:p>
          <w:p w14:paraId="131C24ED" w14:textId="77777777" w:rsidR="002A5ADA" w:rsidRPr="00024907" w:rsidRDefault="002A5ADA" w:rsidP="00651BA1">
            <w:pPr>
              <w:rPr>
                <w:sz w:val="18"/>
                <w:szCs w:val="18"/>
              </w:rPr>
            </w:pPr>
          </w:p>
        </w:tc>
        <w:tc>
          <w:tcPr>
            <w:tcW w:w="1276" w:type="dxa"/>
          </w:tcPr>
          <w:p w14:paraId="39C15E88" w14:textId="77777777" w:rsidR="002A5ADA" w:rsidRPr="00024907" w:rsidRDefault="002A5ADA" w:rsidP="00651BA1">
            <w:pPr>
              <w:jc w:val="right"/>
              <w:rPr>
                <w:sz w:val="18"/>
                <w:szCs w:val="18"/>
              </w:rPr>
            </w:pPr>
            <w:r w:rsidRPr="00024907">
              <w:rPr>
                <w:sz w:val="18"/>
                <w:szCs w:val="18"/>
              </w:rPr>
              <w:t>10.000,00</w:t>
            </w:r>
          </w:p>
        </w:tc>
        <w:tc>
          <w:tcPr>
            <w:tcW w:w="1305" w:type="dxa"/>
          </w:tcPr>
          <w:p w14:paraId="4A54575B" w14:textId="77777777" w:rsidR="002A5ADA" w:rsidRPr="00024907" w:rsidRDefault="002A5ADA" w:rsidP="00651BA1">
            <w:pPr>
              <w:jc w:val="center"/>
              <w:rPr>
                <w:sz w:val="18"/>
                <w:szCs w:val="18"/>
              </w:rPr>
            </w:pPr>
            <w:r w:rsidRPr="00024907">
              <w:rPr>
                <w:sz w:val="18"/>
                <w:szCs w:val="18"/>
              </w:rPr>
              <w:t>19.01.2024.</w:t>
            </w:r>
          </w:p>
        </w:tc>
        <w:tc>
          <w:tcPr>
            <w:tcW w:w="1061" w:type="dxa"/>
          </w:tcPr>
          <w:p w14:paraId="20A810A2" w14:textId="77777777" w:rsidR="002A5ADA" w:rsidRPr="00024907" w:rsidRDefault="002A5ADA" w:rsidP="00651BA1">
            <w:pPr>
              <w:jc w:val="right"/>
              <w:rPr>
                <w:sz w:val="18"/>
                <w:szCs w:val="18"/>
              </w:rPr>
            </w:pPr>
            <w:r w:rsidRPr="00024907">
              <w:rPr>
                <w:sz w:val="18"/>
                <w:szCs w:val="18"/>
              </w:rPr>
              <w:t>10.000,00</w:t>
            </w:r>
          </w:p>
        </w:tc>
        <w:tc>
          <w:tcPr>
            <w:tcW w:w="1178" w:type="dxa"/>
          </w:tcPr>
          <w:p w14:paraId="6A92D0C5" w14:textId="77777777" w:rsidR="002A5ADA" w:rsidRPr="00024907" w:rsidRDefault="002A5ADA" w:rsidP="00651BA1">
            <w:pPr>
              <w:jc w:val="right"/>
              <w:rPr>
                <w:sz w:val="18"/>
                <w:szCs w:val="18"/>
              </w:rPr>
            </w:pPr>
            <w:r w:rsidRPr="00024907">
              <w:rPr>
                <w:sz w:val="18"/>
                <w:szCs w:val="18"/>
              </w:rPr>
              <w:t>0,00</w:t>
            </w:r>
          </w:p>
        </w:tc>
      </w:tr>
      <w:tr w:rsidR="002A5ADA" w:rsidRPr="00024907" w14:paraId="62E73654" w14:textId="77777777" w:rsidTr="005E6F42">
        <w:trPr>
          <w:gridBefore w:val="1"/>
          <w:wBefore w:w="113" w:type="dxa"/>
        </w:trPr>
        <w:tc>
          <w:tcPr>
            <w:tcW w:w="1838" w:type="dxa"/>
          </w:tcPr>
          <w:p w14:paraId="5F7B37AE" w14:textId="77777777" w:rsidR="002A5ADA" w:rsidRPr="00024907" w:rsidRDefault="002A5ADA" w:rsidP="00651BA1">
            <w:pPr>
              <w:rPr>
                <w:sz w:val="18"/>
                <w:szCs w:val="18"/>
              </w:rPr>
            </w:pPr>
            <w:r w:rsidRPr="00024907">
              <w:rPr>
                <w:sz w:val="18"/>
                <w:szCs w:val="18"/>
              </w:rPr>
              <w:t>MAR</w:t>
            </w:r>
            <w:r w:rsidRPr="00024907">
              <w:rPr>
                <w:rFonts w:hint="eastAsia"/>
                <w:sz w:val="18"/>
                <w:szCs w:val="18"/>
              </w:rPr>
              <w:t>Š</w:t>
            </w:r>
            <w:r w:rsidRPr="00024907">
              <w:rPr>
                <w:sz w:val="18"/>
                <w:szCs w:val="18"/>
              </w:rPr>
              <w:t>I</w:t>
            </w:r>
            <w:r w:rsidRPr="00024907">
              <w:rPr>
                <w:rFonts w:hint="eastAsia"/>
                <w:sz w:val="18"/>
                <w:szCs w:val="18"/>
              </w:rPr>
              <w:t>Ć</w:t>
            </w:r>
            <w:r w:rsidRPr="00024907">
              <w:rPr>
                <w:sz w:val="18"/>
                <w:szCs w:val="18"/>
              </w:rPr>
              <w:t>, LI</w:t>
            </w:r>
            <w:r w:rsidRPr="00024907">
              <w:rPr>
                <w:rFonts w:hint="eastAsia"/>
                <w:sz w:val="18"/>
                <w:szCs w:val="18"/>
              </w:rPr>
              <w:t>Č</w:t>
            </w:r>
            <w:r w:rsidRPr="00024907">
              <w:rPr>
                <w:sz w:val="18"/>
                <w:szCs w:val="18"/>
              </w:rPr>
              <w:t>ILA</w:t>
            </w:r>
            <w:r w:rsidRPr="00024907">
              <w:rPr>
                <w:rFonts w:hint="eastAsia"/>
                <w:sz w:val="18"/>
                <w:szCs w:val="18"/>
              </w:rPr>
              <w:t>Č</w:t>
            </w:r>
            <w:r w:rsidRPr="00024907">
              <w:rPr>
                <w:sz w:val="18"/>
                <w:szCs w:val="18"/>
              </w:rPr>
              <w:t>KO-FASADERSKI OBRT VUKOVAR</w:t>
            </w:r>
          </w:p>
        </w:tc>
        <w:tc>
          <w:tcPr>
            <w:tcW w:w="1389" w:type="dxa"/>
            <w:gridSpan w:val="2"/>
          </w:tcPr>
          <w:p w14:paraId="1513F7A3"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3A0FF17F" w14:textId="77777777" w:rsidR="002A5ADA" w:rsidRPr="00024907" w:rsidRDefault="002A5ADA" w:rsidP="00651BA1">
            <w:pPr>
              <w:rPr>
                <w:sz w:val="18"/>
                <w:szCs w:val="18"/>
              </w:rPr>
            </w:pPr>
            <w:r w:rsidRPr="00024907">
              <w:rPr>
                <w:sz w:val="18"/>
                <w:szCs w:val="18"/>
              </w:rPr>
              <w:t>29.10.2021.</w:t>
            </w:r>
          </w:p>
        </w:tc>
        <w:tc>
          <w:tcPr>
            <w:tcW w:w="1559" w:type="dxa"/>
          </w:tcPr>
          <w:p w14:paraId="10B06158"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 OV-4800/2021</w:t>
            </w:r>
          </w:p>
        </w:tc>
        <w:tc>
          <w:tcPr>
            <w:tcW w:w="2835" w:type="dxa"/>
          </w:tcPr>
          <w:p w14:paraId="59931607" w14:textId="77777777" w:rsidR="002A5ADA" w:rsidRPr="00024907" w:rsidRDefault="002A5ADA" w:rsidP="00651BA1">
            <w:pPr>
              <w:rPr>
                <w:sz w:val="18"/>
                <w:szCs w:val="18"/>
              </w:rPr>
            </w:pPr>
            <w:r w:rsidRPr="00024907">
              <w:rPr>
                <w:sz w:val="18"/>
                <w:szCs w:val="18"/>
              </w:rPr>
              <w:t>Jamstvo za uredno ispunjenje ugovora – sanacija krovi</w:t>
            </w:r>
            <w:r w:rsidRPr="00024907">
              <w:rPr>
                <w:rFonts w:hint="eastAsia"/>
                <w:sz w:val="18"/>
                <w:szCs w:val="18"/>
              </w:rPr>
              <w:t>š</w:t>
            </w:r>
            <w:r w:rsidRPr="00024907">
              <w:rPr>
                <w:sz w:val="18"/>
                <w:szCs w:val="18"/>
              </w:rPr>
              <w:t>ta na nadstre</w:t>
            </w:r>
            <w:r w:rsidRPr="00024907">
              <w:rPr>
                <w:rFonts w:hint="eastAsia"/>
                <w:sz w:val="18"/>
                <w:szCs w:val="18"/>
              </w:rPr>
              <w:t>š</w:t>
            </w:r>
            <w:r w:rsidRPr="00024907">
              <w:rPr>
                <w:sz w:val="18"/>
                <w:szCs w:val="18"/>
              </w:rPr>
              <w:t>nici ma</w:t>
            </w:r>
            <w:r w:rsidRPr="00024907">
              <w:rPr>
                <w:rFonts w:hint="eastAsia"/>
                <w:sz w:val="18"/>
                <w:szCs w:val="18"/>
              </w:rPr>
              <w:t>đ</w:t>
            </w:r>
            <w:r w:rsidRPr="00024907">
              <w:rPr>
                <w:sz w:val="18"/>
                <w:szCs w:val="18"/>
              </w:rPr>
              <w:t>arske ku</w:t>
            </w:r>
            <w:r w:rsidRPr="00024907">
              <w:rPr>
                <w:rFonts w:hint="eastAsia"/>
                <w:sz w:val="18"/>
                <w:szCs w:val="18"/>
              </w:rPr>
              <w:t>ć</w:t>
            </w:r>
            <w:r w:rsidRPr="00024907">
              <w:rPr>
                <w:sz w:val="18"/>
                <w:szCs w:val="18"/>
              </w:rPr>
              <w:t xml:space="preserve">e </w:t>
            </w:r>
            <w:r w:rsidRPr="00024907">
              <w:rPr>
                <w:rFonts w:hint="eastAsia"/>
                <w:sz w:val="18"/>
                <w:szCs w:val="18"/>
              </w:rPr>
              <w:t>Č</w:t>
            </w:r>
            <w:r w:rsidRPr="00024907">
              <w:rPr>
                <w:sz w:val="18"/>
                <w:szCs w:val="18"/>
              </w:rPr>
              <w:t>akovci</w:t>
            </w:r>
          </w:p>
        </w:tc>
        <w:tc>
          <w:tcPr>
            <w:tcW w:w="1276" w:type="dxa"/>
          </w:tcPr>
          <w:p w14:paraId="7AC0F90F" w14:textId="77777777" w:rsidR="002A5ADA" w:rsidRPr="00024907" w:rsidRDefault="002A5ADA" w:rsidP="00651BA1">
            <w:pPr>
              <w:jc w:val="right"/>
              <w:rPr>
                <w:sz w:val="18"/>
                <w:szCs w:val="18"/>
              </w:rPr>
            </w:pPr>
            <w:r w:rsidRPr="00024907">
              <w:rPr>
                <w:sz w:val="18"/>
                <w:szCs w:val="18"/>
              </w:rPr>
              <w:t>5.000,00</w:t>
            </w:r>
          </w:p>
        </w:tc>
        <w:tc>
          <w:tcPr>
            <w:tcW w:w="1305" w:type="dxa"/>
          </w:tcPr>
          <w:p w14:paraId="581FB194" w14:textId="77777777" w:rsidR="002A5ADA" w:rsidRPr="00024907" w:rsidRDefault="002A5ADA" w:rsidP="00651BA1">
            <w:pPr>
              <w:jc w:val="center"/>
              <w:rPr>
                <w:sz w:val="18"/>
                <w:szCs w:val="18"/>
              </w:rPr>
            </w:pPr>
            <w:r w:rsidRPr="00024907">
              <w:rPr>
                <w:sz w:val="18"/>
                <w:szCs w:val="18"/>
              </w:rPr>
              <w:t>19.01.2024.</w:t>
            </w:r>
          </w:p>
        </w:tc>
        <w:tc>
          <w:tcPr>
            <w:tcW w:w="1061" w:type="dxa"/>
          </w:tcPr>
          <w:p w14:paraId="52EC61CB" w14:textId="77777777" w:rsidR="002A5ADA" w:rsidRPr="00024907" w:rsidRDefault="002A5ADA" w:rsidP="00651BA1">
            <w:pPr>
              <w:jc w:val="right"/>
              <w:rPr>
                <w:sz w:val="18"/>
                <w:szCs w:val="18"/>
              </w:rPr>
            </w:pPr>
            <w:r w:rsidRPr="00024907">
              <w:rPr>
                <w:sz w:val="18"/>
                <w:szCs w:val="18"/>
              </w:rPr>
              <w:t>5.000,00</w:t>
            </w:r>
          </w:p>
        </w:tc>
        <w:tc>
          <w:tcPr>
            <w:tcW w:w="1178" w:type="dxa"/>
          </w:tcPr>
          <w:p w14:paraId="51707938" w14:textId="77777777" w:rsidR="002A5ADA" w:rsidRPr="00024907" w:rsidRDefault="002A5ADA" w:rsidP="00651BA1">
            <w:pPr>
              <w:jc w:val="right"/>
              <w:rPr>
                <w:sz w:val="18"/>
                <w:szCs w:val="18"/>
              </w:rPr>
            </w:pPr>
            <w:r w:rsidRPr="00024907">
              <w:rPr>
                <w:sz w:val="18"/>
                <w:szCs w:val="18"/>
              </w:rPr>
              <w:t>0,00</w:t>
            </w:r>
          </w:p>
        </w:tc>
      </w:tr>
      <w:tr w:rsidR="002A5ADA" w:rsidRPr="00024907" w14:paraId="141F3DE1" w14:textId="77777777" w:rsidTr="005E6F42">
        <w:trPr>
          <w:gridBefore w:val="1"/>
          <w:wBefore w:w="113" w:type="dxa"/>
        </w:trPr>
        <w:tc>
          <w:tcPr>
            <w:tcW w:w="1838" w:type="dxa"/>
          </w:tcPr>
          <w:p w14:paraId="5B1C1E50" w14:textId="77777777" w:rsidR="002A5ADA" w:rsidRPr="00024907" w:rsidRDefault="002A5ADA" w:rsidP="00651BA1">
            <w:pPr>
              <w:rPr>
                <w:sz w:val="18"/>
                <w:szCs w:val="18"/>
              </w:rPr>
            </w:pPr>
            <w:r w:rsidRPr="00024907">
              <w:rPr>
                <w:sz w:val="18"/>
                <w:szCs w:val="18"/>
              </w:rPr>
              <w:t>GRADATIN D.O.O. SESVETE</w:t>
            </w:r>
          </w:p>
        </w:tc>
        <w:tc>
          <w:tcPr>
            <w:tcW w:w="1389" w:type="dxa"/>
            <w:gridSpan w:val="2"/>
          </w:tcPr>
          <w:p w14:paraId="60C3CF2F"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52F01C09" w14:textId="77777777" w:rsidR="002A5ADA" w:rsidRPr="00024907" w:rsidRDefault="002A5ADA" w:rsidP="00651BA1">
            <w:pPr>
              <w:rPr>
                <w:sz w:val="18"/>
                <w:szCs w:val="18"/>
              </w:rPr>
            </w:pPr>
            <w:r w:rsidRPr="00024907">
              <w:rPr>
                <w:sz w:val="18"/>
                <w:szCs w:val="18"/>
              </w:rPr>
              <w:t>04.11.2021.</w:t>
            </w:r>
          </w:p>
        </w:tc>
        <w:tc>
          <w:tcPr>
            <w:tcW w:w="1559" w:type="dxa"/>
          </w:tcPr>
          <w:p w14:paraId="60705691"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w:t>
            </w:r>
          </w:p>
          <w:p w14:paraId="50B5D596" w14:textId="77777777" w:rsidR="002A5ADA" w:rsidRPr="00024907" w:rsidRDefault="002A5ADA" w:rsidP="00651BA1">
            <w:pPr>
              <w:rPr>
                <w:sz w:val="18"/>
                <w:szCs w:val="18"/>
              </w:rPr>
            </w:pPr>
            <w:r w:rsidRPr="00024907">
              <w:rPr>
                <w:sz w:val="18"/>
                <w:szCs w:val="18"/>
              </w:rPr>
              <w:t>OV-11936/2021</w:t>
            </w:r>
          </w:p>
        </w:tc>
        <w:tc>
          <w:tcPr>
            <w:tcW w:w="2835" w:type="dxa"/>
          </w:tcPr>
          <w:p w14:paraId="6ACFBE52" w14:textId="77777777" w:rsidR="002A5ADA" w:rsidRPr="00024907" w:rsidRDefault="002A5ADA" w:rsidP="00651BA1">
            <w:pPr>
              <w:rPr>
                <w:sz w:val="18"/>
                <w:szCs w:val="18"/>
              </w:rPr>
            </w:pPr>
            <w:r w:rsidRPr="00024907">
              <w:rPr>
                <w:sz w:val="18"/>
                <w:szCs w:val="18"/>
              </w:rPr>
              <w:t xml:space="preserve">Jamstvo za uredno ispunjenje ugovora – isporuka vrtnih </w:t>
            </w:r>
            <w:proofErr w:type="spellStart"/>
            <w:r w:rsidRPr="00024907">
              <w:rPr>
                <w:sz w:val="18"/>
                <w:szCs w:val="18"/>
              </w:rPr>
              <w:t>kompostera</w:t>
            </w:r>
            <w:proofErr w:type="spellEnd"/>
          </w:p>
        </w:tc>
        <w:tc>
          <w:tcPr>
            <w:tcW w:w="1276" w:type="dxa"/>
          </w:tcPr>
          <w:p w14:paraId="3EC54008" w14:textId="77777777" w:rsidR="002A5ADA" w:rsidRPr="00024907" w:rsidRDefault="002A5ADA" w:rsidP="00651BA1">
            <w:pPr>
              <w:jc w:val="right"/>
              <w:rPr>
                <w:sz w:val="18"/>
                <w:szCs w:val="18"/>
              </w:rPr>
            </w:pPr>
            <w:r w:rsidRPr="00024907">
              <w:rPr>
                <w:sz w:val="18"/>
                <w:szCs w:val="18"/>
              </w:rPr>
              <w:t>5.000,00</w:t>
            </w:r>
          </w:p>
        </w:tc>
        <w:tc>
          <w:tcPr>
            <w:tcW w:w="1305" w:type="dxa"/>
          </w:tcPr>
          <w:p w14:paraId="303650A5" w14:textId="77777777" w:rsidR="002A5ADA" w:rsidRPr="00024907" w:rsidRDefault="002A5ADA" w:rsidP="00651BA1">
            <w:pPr>
              <w:jc w:val="center"/>
              <w:rPr>
                <w:sz w:val="18"/>
                <w:szCs w:val="18"/>
              </w:rPr>
            </w:pPr>
            <w:r w:rsidRPr="00024907">
              <w:rPr>
                <w:sz w:val="18"/>
                <w:szCs w:val="18"/>
              </w:rPr>
              <w:t>08.12.2021.</w:t>
            </w:r>
          </w:p>
        </w:tc>
        <w:tc>
          <w:tcPr>
            <w:tcW w:w="1061" w:type="dxa"/>
          </w:tcPr>
          <w:p w14:paraId="2EC08656" w14:textId="77777777" w:rsidR="002A5ADA" w:rsidRPr="00024907" w:rsidRDefault="002A5ADA" w:rsidP="00651BA1">
            <w:pPr>
              <w:jc w:val="right"/>
              <w:rPr>
                <w:sz w:val="18"/>
                <w:szCs w:val="18"/>
              </w:rPr>
            </w:pPr>
            <w:r w:rsidRPr="00024907">
              <w:rPr>
                <w:sz w:val="18"/>
                <w:szCs w:val="18"/>
              </w:rPr>
              <w:t>5.000,00</w:t>
            </w:r>
          </w:p>
        </w:tc>
        <w:tc>
          <w:tcPr>
            <w:tcW w:w="1178" w:type="dxa"/>
          </w:tcPr>
          <w:p w14:paraId="2AEE5428" w14:textId="77777777" w:rsidR="002A5ADA" w:rsidRPr="00024907" w:rsidRDefault="002A5ADA" w:rsidP="00651BA1">
            <w:pPr>
              <w:jc w:val="right"/>
              <w:rPr>
                <w:sz w:val="18"/>
                <w:szCs w:val="18"/>
              </w:rPr>
            </w:pPr>
            <w:r w:rsidRPr="00024907">
              <w:rPr>
                <w:sz w:val="18"/>
                <w:szCs w:val="18"/>
              </w:rPr>
              <w:t>0,00</w:t>
            </w:r>
          </w:p>
        </w:tc>
      </w:tr>
      <w:tr w:rsidR="002A5ADA" w:rsidRPr="00024907" w14:paraId="35E721D3" w14:textId="77777777" w:rsidTr="005E6F42">
        <w:trPr>
          <w:gridBefore w:val="1"/>
          <w:wBefore w:w="113" w:type="dxa"/>
        </w:trPr>
        <w:tc>
          <w:tcPr>
            <w:tcW w:w="1838" w:type="dxa"/>
          </w:tcPr>
          <w:p w14:paraId="0D958ED3" w14:textId="77777777" w:rsidR="002A5ADA" w:rsidRPr="00024907" w:rsidRDefault="002A5ADA" w:rsidP="00651BA1">
            <w:pPr>
              <w:rPr>
                <w:sz w:val="18"/>
                <w:szCs w:val="18"/>
              </w:rPr>
            </w:pPr>
            <w:r w:rsidRPr="00024907">
              <w:rPr>
                <w:sz w:val="18"/>
                <w:szCs w:val="18"/>
              </w:rPr>
              <w:t>GRADATIN D.O.O. SESVETE</w:t>
            </w:r>
          </w:p>
        </w:tc>
        <w:tc>
          <w:tcPr>
            <w:tcW w:w="1389" w:type="dxa"/>
            <w:gridSpan w:val="2"/>
          </w:tcPr>
          <w:p w14:paraId="3D94DCF7"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12EDBEEF" w14:textId="77777777" w:rsidR="002A5ADA" w:rsidRPr="00024907" w:rsidRDefault="002A5ADA" w:rsidP="00651BA1">
            <w:pPr>
              <w:rPr>
                <w:sz w:val="18"/>
                <w:szCs w:val="18"/>
              </w:rPr>
            </w:pPr>
            <w:r w:rsidRPr="00024907">
              <w:rPr>
                <w:sz w:val="18"/>
                <w:szCs w:val="18"/>
              </w:rPr>
              <w:t>04.11.2021.</w:t>
            </w:r>
          </w:p>
        </w:tc>
        <w:tc>
          <w:tcPr>
            <w:tcW w:w="1559" w:type="dxa"/>
          </w:tcPr>
          <w:p w14:paraId="45C28A13"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w:t>
            </w:r>
          </w:p>
          <w:p w14:paraId="5337DE08" w14:textId="77777777" w:rsidR="002A5ADA" w:rsidRPr="00024907" w:rsidRDefault="002A5ADA" w:rsidP="00651BA1">
            <w:pPr>
              <w:rPr>
                <w:sz w:val="18"/>
                <w:szCs w:val="18"/>
              </w:rPr>
            </w:pPr>
            <w:r w:rsidRPr="00024907">
              <w:rPr>
                <w:sz w:val="18"/>
                <w:szCs w:val="18"/>
              </w:rPr>
              <w:t>OV-11938/2021</w:t>
            </w:r>
          </w:p>
        </w:tc>
        <w:tc>
          <w:tcPr>
            <w:tcW w:w="2835" w:type="dxa"/>
          </w:tcPr>
          <w:p w14:paraId="214DBEA9" w14:textId="77777777" w:rsidR="002A5ADA" w:rsidRPr="00024907" w:rsidRDefault="002A5ADA" w:rsidP="00651BA1">
            <w:pPr>
              <w:rPr>
                <w:sz w:val="18"/>
                <w:szCs w:val="18"/>
              </w:rPr>
            </w:pPr>
            <w:r w:rsidRPr="00024907">
              <w:rPr>
                <w:sz w:val="18"/>
                <w:szCs w:val="18"/>
              </w:rPr>
              <w:t xml:space="preserve">Jamstvo za uredno ispunjenje ugovora – vrtnih </w:t>
            </w:r>
            <w:proofErr w:type="spellStart"/>
            <w:r w:rsidRPr="00024907">
              <w:rPr>
                <w:sz w:val="18"/>
                <w:szCs w:val="18"/>
              </w:rPr>
              <w:t>kompostera</w:t>
            </w:r>
            <w:proofErr w:type="spellEnd"/>
            <w:r w:rsidRPr="00024907">
              <w:rPr>
                <w:sz w:val="18"/>
                <w:szCs w:val="18"/>
              </w:rPr>
              <w:t xml:space="preserve"> jamstvo za otklanjanje nedostataka u jamstvenom roku </w:t>
            </w:r>
          </w:p>
        </w:tc>
        <w:tc>
          <w:tcPr>
            <w:tcW w:w="1276" w:type="dxa"/>
          </w:tcPr>
          <w:p w14:paraId="3E98267F" w14:textId="77777777" w:rsidR="002A5ADA" w:rsidRPr="00024907" w:rsidRDefault="002A5ADA" w:rsidP="00651BA1">
            <w:pPr>
              <w:jc w:val="right"/>
              <w:rPr>
                <w:sz w:val="18"/>
                <w:szCs w:val="18"/>
              </w:rPr>
            </w:pPr>
            <w:r w:rsidRPr="00024907">
              <w:rPr>
                <w:sz w:val="18"/>
                <w:szCs w:val="18"/>
              </w:rPr>
              <w:t>10.000,00</w:t>
            </w:r>
          </w:p>
        </w:tc>
        <w:tc>
          <w:tcPr>
            <w:tcW w:w="1305" w:type="dxa"/>
          </w:tcPr>
          <w:p w14:paraId="6E09AC74" w14:textId="77777777" w:rsidR="002A5ADA" w:rsidRPr="00024907" w:rsidRDefault="002A5ADA" w:rsidP="00651BA1">
            <w:pPr>
              <w:jc w:val="center"/>
              <w:rPr>
                <w:sz w:val="18"/>
                <w:szCs w:val="18"/>
              </w:rPr>
            </w:pPr>
            <w:r w:rsidRPr="00024907">
              <w:rPr>
                <w:sz w:val="18"/>
                <w:szCs w:val="18"/>
              </w:rPr>
              <w:t>19.01.2024.</w:t>
            </w:r>
          </w:p>
        </w:tc>
        <w:tc>
          <w:tcPr>
            <w:tcW w:w="1061" w:type="dxa"/>
          </w:tcPr>
          <w:p w14:paraId="0429C193" w14:textId="77777777" w:rsidR="002A5ADA" w:rsidRPr="00024907" w:rsidRDefault="002A5ADA" w:rsidP="00651BA1">
            <w:pPr>
              <w:jc w:val="right"/>
              <w:rPr>
                <w:sz w:val="18"/>
                <w:szCs w:val="18"/>
              </w:rPr>
            </w:pPr>
            <w:r w:rsidRPr="00024907">
              <w:rPr>
                <w:sz w:val="18"/>
                <w:szCs w:val="18"/>
              </w:rPr>
              <w:t>10.000,00</w:t>
            </w:r>
          </w:p>
        </w:tc>
        <w:tc>
          <w:tcPr>
            <w:tcW w:w="1178" w:type="dxa"/>
          </w:tcPr>
          <w:p w14:paraId="50F3D960" w14:textId="77777777" w:rsidR="002A5ADA" w:rsidRPr="00024907" w:rsidRDefault="002A5ADA" w:rsidP="00651BA1">
            <w:pPr>
              <w:jc w:val="right"/>
              <w:rPr>
                <w:sz w:val="18"/>
                <w:szCs w:val="18"/>
              </w:rPr>
            </w:pPr>
            <w:r w:rsidRPr="00024907">
              <w:rPr>
                <w:sz w:val="18"/>
                <w:szCs w:val="18"/>
              </w:rPr>
              <w:t>0,00</w:t>
            </w:r>
          </w:p>
        </w:tc>
      </w:tr>
      <w:tr w:rsidR="002A5ADA" w:rsidRPr="00024907" w14:paraId="38689303" w14:textId="77777777" w:rsidTr="005E6F42">
        <w:trPr>
          <w:gridBefore w:val="1"/>
          <w:wBefore w:w="113" w:type="dxa"/>
        </w:trPr>
        <w:tc>
          <w:tcPr>
            <w:tcW w:w="1838" w:type="dxa"/>
          </w:tcPr>
          <w:p w14:paraId="7F096F58" w14:textId="77777777" w:rsidR="002A5ADA" w:rsidRPr="00024907" w:rsidRDefault="002A5ADA" w:rsidP="00651BA1">
            <w:pPr>
              <w:rPr>
                <w:sz w:val="18"/>
                <w:szCs w:val="18"/>
              </w:rPr>
            </w:pPr>
            <w:r w:rsidRPr="00024907">
              <w:rPr>
                <w:sz w:val="18"/>
                <w:szCs w:val="18"/>
              </w:rPr>
              <w:t>EKO-DIM VINKOVCI VL HRVOJE HORVAT</w:t>
            </w:r>
          </w:p>
        </w:tc>
        <w:tc>
          <w:tcPr>
            <w:tcW w:w="1389" w:type="dxa"/>
            <w:gridSpan w:val="2"/>
          </w:tcPr>
          <w:p w14:paraId="28017F0D" w14:textId="77777777" w:rsidR="002A5ADA" w:rsidRPr="00024907" w:rsidRDefault="002A5ADA" w:rsidP="00651BA1">
            <w:pPr>
              <w:rPr>
                <w:sz w:val="18"/>
                <w:szCs w:val="18"/>
              </w:rPr>
            </w:pPr>
            <w:r w:rsidRPr="00024907">
              <w:rPr>
                <w:sz w:val="18"/>
                <w:szCs w:val="18"/>
              </w:rPr>
              <w:t>OP</w:t>
            </w:r>
            <w:r w:rsidRPr="00024907">
              <w:rPr>
                <w:rFonts w:hint="eastAsia"/>
                <w:sz w:val="18"/>
                <w:szCs w:val="18"/>
              </w:rPr>
              <w:t>Ć</w:t>
            </w:r>
            <w:r w:rsidRPr="00024907">
              <w:rPr>
                <w:sz w:val="18"/>
                <w:szCs w:val="18"/>
              </w:rPr>
              <w:t>INA TOMPOJEVCI</w:t>
            </w:r>
          </w:p>
        </w:tc>
        <w:tc>
          <w:tcPr>
            <w:tcW w:w="1559" w:type="dxa"/>
          </w:tcPr>
          <w:p w14:paraId="5C73E7C5" w14:textId="77777777" w:rsidR="002A5ADA" w:rsidRPr="00024907" w:rsidRDefault="002A5ADA" w:rsidP="00651BA1">
            <w:pPr>
              <w:rPr>
                <w:sz w:val="18"/>
                <w:szCs w:val="18"/>
              </w:rPr>
            </w:pPr>
            <w:r w:rsidRPr="00024907">
              <w:rPr>
                <w:sz w:val="18"/>
                <w:szCs w:val="18"/>
              </w:rPr>
              <w:t>16.11.2021.</w:t>
            </w:r>
          </w:p>
        </w:tc>
        <w:tc>
          <w:tcPr>
            <w:tcW w:w="1559" w:type="dxa"/>
          </w:tcPr>
          <w:p w14:paraId="658F466F" w14:textId="77777777" w:rsidR="002A5ADA" w:rsidRPr="00024907" w:rsidRDefault="002A5ADA" w:rsidP="00651BA1">
            <w:pPr>
              <w:rPr>
                <w:sz w:val="18"/>
                <w:szCs w:val="18"/>
              </w:rPr>
            </w:pPr>
            <w:r w:rsidRPr="00024907">
              <w:rPr>
                <w:sz w:val="18"/>
                <w:szCs w:val="18"/>
              </w:rPr>
              <w:t>Bjanko zadu</w:t>
            </w:r>
            <w:r w:rsidRPr="00024907">
              <w:rPr>
                <w:rFonts w:hint="eastAsia"/>
                <w:sz w:val="18"/>
                <w:szCs w:val="18"/>
              </w:rPr>
              <w:t>ž</w:t>
            </w:r>
            <w:r w:rsidRPr="00024907">
              <w:rPr>
                <w:sz w:val="18"/>
                <w:szCs w:val="18"/>
              </w:rPr>
              <w:t>nica</w:t>
            </w:r>
          </w:p>
          <w:p w14:paraId="448DF04F" w14:textId="77777777" w:rsidR="002A5ADA" w:rsidRPr="00024907" w:rsidRDefault="002A5ADA" w:rsidP="00651BA1">
            <w:pPr>
              <w:rPr>
                <w:sz w:val="18"/>
                <w:szCs w:val="18"/>
              </w:rPr>
            </w:pPr>
            <w:r w:rsidRPr="00024907">
              <w:rPr>
                <w:sz w:val="18"/>
                <w:szCs w:val="18"/>
              </w:rPr>
              <w:t>OV-12314/2021</w:t>
            </w:r>
          </w:p>
        </w:tc>
        <w:tc>
          <w:tcPr>
            <w:tcW w:w="2835" w:type="dxa"/>
          </w:tcPr>
          <w:p w14:paraId="1448D454" w14:textId="77777777" w:rsidR="002A5ADA" w:rsidRPr="00024907" w:rsidRDefault="002A5ADA" w:rsidP="00651BA1">
            <w:pPr>
              <w:rPr>
                <w:sz w:val="18"/>
                <w:szCs w:val="18"/>
              </w:rPr>
            </w:pPr>
            <w:r w:rsidRPr="00024907">
              <w:rPr>
                <w:sz w:val="18"/>
                <w:szCs w:val="18"/>
              </w:rPr>
              <w:t>Koncesija za obavljanje komunalne djelatnosti-obavljanje dimnja</w:t>
            </w:r>
            <w:r w:rsidRPr="00024907">
              <w:rPr>
                <w:rFonts w:hint="eastAsia"/>
                <w:sz w:val="18"/>
                <w:szCs w:val="18"/>
              </w:rPr>
              <w:t>č</w:t>
            </w:r>
            <w:r w:rsidRPr="00024907">
              <w:rPr>
                <w:sz w:val="18"/>
                <w:szCs w:val="18"/>
              </w:rPr>
              <w:t>arskih poslova na podru</w:t>
            </w:r>
            <w:r w:rsidRPr="00024907">
              <w:rPr>
                <w:rFonts w:hint="eastAsia"/>
                <w:sz w:val="18"/>
                <w:szCs w:val="18"/>
              </w:rPr>
              <w:t>č</w:t>
            </w:r>
            <w:r w:rsidRPr="00024907">
              <w:rPr>
                <w:sz w:val="18"/>
                <w:szCs w:val="18"/>
              </w:rPr>
              <w:t>ju op</w:t>
            </w:r>
            <w:r w:rsidRPr="00024907">
              <w:rPr>
                <w:rFonts w:hint="eastAsia"/>
                <w:sz w:val="18"/>
                <w:szCs w:val="18"/>
              </w:rPr>
              <w:t>ć</w:t>
            </w:r>
            <w:r w:rsidRPr="00024907">
              <w:rPr>
                <w:sz w:val="18"/>
                <w:szCs w:val="18"/>
              </w:rPr>
              <w:t>ine Tompojevci</w:t>
            </w:r>
          </w:p>
        </w:tc>
        <w:tc>
          <w:tcPr>
            <w:tcW w:w="1276" w:type="dxa"/>
          </w:tcPr>
          <w:p w14:paraId="490654E2" w14:textId="77777777" w:rsidR="002A5ADA" w:rsidRPr="00024907" w:rsidRDefault="002A5ADA" w:rsidP="00651BA1">
            <w:pPr>
              <w:jc w:val="right"/>
              <w:rPr>
                <w:sz w:val="18"/>
                <w:szCs w:val="18"/>
              </w:rPr>
            </w:pPr>
            <w:r w:rsidRPr="00024907">
              <w:rPr>
                <w:sz w:val="18"/>
                <w:szCs w:val="18"/>
              </w:rPr>
              <w:t>10.000,00</w:t>
            </w:r>
          </w:p>
        </w:tc>
        <w:tc>
          <w:tcPr>
            <w:tcW w:w="1305" w:type="dxa"/>
          </w:tcPr>
          <w:p w14:paraId="12F34F0D" w14:textId="77777777" w:rsidR="002A5ADA" w:rsidRPr="00024907" w:rsidRDefault="002A5ADA" w:rsidP="00651BA1">
            <w:pPr>
              <w:jc w:val="center"/>
              <w:rPr>
                <w:sz w:val="18"/>
                <w:szCs w:val="18"/>
              </w:rPr>
            </w:pPr>
          </w:p>
        </w:tc>
        <w:tc>
          <w:tcPr>
            <w:tcW w:w="1061" w:type="dxa"/>
          </w:tcPr>
          <w:p w14:paraId="1B2C5D3F" w14:textId="77777777" w:rsidR="002A5ADA" w:rsidRPr="00024907" w:rsidRDefault="002A5ADA" w:rsidP="00651BA1">
            <w:pPr>
              <w:jc w:val="right"/>
              <w:rPr>
                <w:sz w:val="18"/>
                <w:szCs w:val="18"/>
              </w:rPr>
            </w:pPr>
          </w:p>
        </w:tc>
        <w:tc>
          <w:tcPr>
            <w:tcW w:w="1178" w:type="dxa"/>
          </w:tcPr>
          <w:p w14:paraId="10020438" w14:textId="77777777" w:rsidR="002A5ADA" w:rsidRPr="00024907" w:rsidRDefault="002A5ADA" w:rsidP="00651BA1">
            <w:pPr>
              <w:jc w:val="right"/>
              <w:rPr>
                <w:sz w:val="18"/>
                <w:szCs w:val="18"/>
              </w:rPr>
            </w:pPr>
            <w:r w:rsidRPr="00024907">
              <w:rPr>
                <w:sz w:val="18"/>
                <w:szCs w:val="18"/>
              </w:rPr>
              <w:t>10.000,00</w:t>
            </w:r>
          </w:p>
        </w:tc>
      </w:tr>
      <w:tr w:rsidR="002A5ADA" w:rsidRPr="00024907" w14:paraId="5A949D77" w14:textId="77777777" w:rsidTr="005E6F42">
        <w:trPr>
          <w:gridBefore w:val="1"/>
          <w:wBefore w:w="113" w:type="dxa"/>
        </w:trPr>
        <w:tc>
          <w:tcPr>
            <w:tcW w:w="1838" w:type="dxa"/>
          </w:tcPr>
          <w:p w14:paraId="1EDCBC8C" w14:textId="77777777" w:rsidR="002A5ADA" w:rsidRPr="00024907" w:rsidRDefault="002A5ADA" w:rsidP="00651BA1">
            <w:pPr>
              <w:rPr>
                <w:sz w:val="18"/>
                <w:szCs w:val="18"/>
              </w:rPr>
            </w:pPr>
          </w:p>
        </w:tc>
        <w:tc>
          <w:tcPr>
            <w:tcW w:w="1389" w:type="dxa"/>
            <w:gridSpan w:val="2"/>
          </w:tcPr>
          <w:p w14:paraId="153A1443" w14:textId="77777777" w:rsidR="002A5ADA" w:rsidRPr="00024907" w:rsidRDefault="002A5ADA" w:rsidP="00651BA1">
            <w:pPr>
              <w:rPr>
                <w:sz w:val="18"/>
                <w:szCs w:val="18"/>
              </w:rPr>
            </w:pPr>
          </w:p>
        </w:tc>
        <w:tc>
          <w:tcPr>
            <w:tcW w:w="1559" w:type="dxa"/>
          </w:tcPr>
          <w:p w14:paraId="70281A2A" w14:textId="77777777" w:rsidR="002A5ADA" w:rsidRPr="00024907" w:rsidRDefault="002A5ADA" w:rsidP="00651BA1">
            <w:pPr>
              <w:rPr>
                <w:sz w:val="18"/>
                <w:szCs w:val="18"/>
              </w:rPr>
            </w:pPr>
          </w:p>
        </w:tc>
        <w:tc>
          <w:tcPr>
            <w:tcW w:w="1559" w:type="dxa"/>
          </w:tcPr>
          <w:p w14:paraId="4D80B691" w14:textId="77777777" w:rsidR="002A5ADA" w:rsidRPr="00024907" w:rsidRDefault="002A5ADA" w:rsidP="00651BA1">
            <w:pPr>
              <w:rPr>
                <w:sz w:val="18"/>
                <w:szCs w:val="18"/>
              </w:rPr>
            </w:pPr>
          </w:p>
        </w:tc>
        <w:tc>
          <w:tcPr>
            <w:tcW w:w="2835" w:type="dxa"/>
          </w:tcPr>
          <w:p w14:paraId="5DE8B583" w14:textId="77777777" w:rsidR="002A5ADA" w:rsidRPr="00024907" w:rsidRDefault="002A5ADA" w:rsidP="00651BA1">
            <w:pPr>
              <w:rPr>
                <w:sz w:val="18"/>
                <w:szCs w:val="18"/>
              </w:rPr>
            </w:pPr>
            <w:r w:rsidRPr="00024907">
              <w:rPr>
                <w:sz w:val="18"/>
                <w:szCs w:val="18"/>
              </w:rPr>
              <w:t>IV UKUPNO 31.12.2021.</w:t>
            </w:r>
          </w:p>
        </w:tc>
        <w:tc>
          <w:tcPr>
            <w:tcW w:w="1276" w:type="dxa"/>
          </w:tcPr>
          <w:p w14:paraId="43883E74" w14:textId="77777777" w:rsidR="002A5ADA" w:rsidRPr="00024907" w:rsidRDefault="002A5ADA" w:rsidP="00651BA1">
            <w:pPr>
              <w:jc w:val="right"/>
              <w:rPr>
                <w:sz w:val="18"/>
                <w:szCs w:val="18"/>
              </w:rPr>
            </w:pPr>
            <w:r w:rsidRPr="00024907">
              <w:rPr>
                <w:sz w:val="18"/>
                <w:szCs w:val="18"/>
              </w:rPr>
              <w:t>573.665,85</w:t>
            </w:r>
          </w:p>
        </w:tc>
        <w:tc>
          <w:tcPr>
            <w:tcW w:w="1305" w:type="dxa"/>
          </w:tcPr>
          <w:p w14:paraId="5CD0B624" w14:textId="77777777" w:rsidR="002A5ADA" w:rsidRPr="00024907" w:rsidRDefault="002A5ADA" w:rsidP="00651BA1">
            <w:pPr>
              <w:jc w:val="center"/>
              <w:rPr>
                <w:sz w:val="18"/>
                <w:szCs w:val="18"/>
              </w:rPr>
            </w:pPr>
          </w:p>
        </w:tc>
        <w:tc>
          <w:tcPr>
            <w:tcW w:w="1061" w:type="dxa"/>
          </w:tcPr>
          <w:p w14:paraId="4DE8604A" w14:textId="77777777" w:rsidR="002A5ADA" w:rsidRPr="00024907" w:rsidRDefault="002A5ADA" w:rsidP="00651BA1">
            <w:pPr>
              <w:jc w:val="right"/>
              <w:rPr>
                <w:sz w:val="18"/>
                <w:szCs w:val="18"/>
              </w:rPr>
            </w:pPr>
            <w:r w:rsidRPr="00024907">
              <w:rPr>
                <w:sz w:val="18"/>
                <w:szCs w:val="18"/>
              </w:rPr>
              <w:t>5.000,00</w:t>
            </w:r>
          </w:p>
        </w:tc>
        <w:tc>
          <w:tcPr>
            <w:tcW w:w="1178" w:type="dxa"/>
          </w:tcPr>
          <w:p w14:paraId="66C2CF39" w14:textId="77777777" w:rsidR="002A5ADA" w:rsidRPr="00024907" w:rsidRDefault="002A5ADA" w:rsidP="00651BA1">
            <w:pPr>
              <w:jc w:val="right"/>
              <w:rPr>
                <w:sz w:val="18"/>
                <w:szCs w:val="18"/>
              </w:rPr>
            </w:pPr>
            <w:r>
              <w:rPr>
                <w:sz w:val="18"/>
                <w:szCs w:val="18"/>
              </w:rPr>
              <w:t>568.668,85</w:t>
            </w:r>
          </w:p>
        </w:tc>
      </w:tr>
      <w:tr w:rsidR="002A5ADA" w:rsidRPr="00024907" w14:paraId="327CA5FA" w14:textId="77777777" w:rsidTr="005E6F42">
        <w:trPr>
          <w:gridBefore w:val="1"/>
          <w:wBefore w:w="113" w:type="dxa"/>
        </w:trPr>
        <w:tc>
          <w:tcPr>
            <w:tcW w:w="1838" w:type="dxa"/>
          </w:tcPr>
          <w:p w14:paraId="1269BD51" w14:textId="77777777" w:rsidR="002A5ADA" w:rsidRPr="00024907" w:rsidRDefault="002A5ADA" w:rsidP="00651BA1">
            <w:pPr>
              <w:rPr>
                <w:b/>
                <w:bCs/>
                <w:sz w:val="18"/>
                <w:szCs w:val="18"/>
              </w:rPr>
            </w:pPr>
          </w:p>
        </w:tc>
        <w:tc>
          <w:tcPr>
            <w:tcW w:w="1389" w:type="dxa"/>
            <w:gridSpan w:val="2"/>
          </w:tcPr>
          <w:p w14:paraId="7D909328" w14:textId="77777777" w:rsidR="002A5ADA" w:rsidRPr="00024907" w:rsidRDefault="002A5ADA" w:rsidP="00651BA1">
            <w:pPr>
              <w:rPr>
                <w:b/>
                <w:bCs/>
                <w:sz w:val="18"/>
                <w:szCs w:val="18"/>
              </w:rPr>
            </w:pPr>
          </w:p>
        </w:tc>
        <w:tc>
          <w:tcPr>
            <w:tcW w:w="1559" w:type="dxa"/>
          </w:tcPr>
          <w:p w14:paraId="2E6A515B" w14:textId="77777777" w:rsidR="002A5ADA" w:rsidRPr="00024907" w:rsidRDefault="002A5ADA" w:rsidP="00651BA1">
            <w:pPr>
              <w:rPr>
                <w:b/>
                <w:bCs/>
                <w:sz w:val="18"/>
                <w:szCs w:val="18"/>
              </w:rPr>
            </w:pPr>
          </w:p>
        </w:tc>
        <w:tc>
          <w:tcPr>
            <w:tcW w:w="1559" w:type="dxa"/>
          </w:tcPr>
          <w:p w14:paraId="3FBFD238" w14:textId="77777777" w:rsidR="002A5ADA" w:rsidRPr="00024907" w:rsidRDefault="002A5ADA" w:rsidP="00651BA1">
            <w:pPr>
              <w:rPr>
                <w:b/>
                <w:bCs/>
                <w:sz w:val="18"/>
                <w:szCs w:val="18"/>
              </w:rPr>
            </w:pPr>
          </w:p>
        </w:tc>
        <w:tc>
          <w:tcPr>
            <w:tcW w:w="2835" w:type="dxa"/>
          </w:tcPr>
          <w:p w14:paraId="3CF09718" w14:textId="77777777" w:rsidR="002A5ADA" w:rsidRPr="00024907" w:rsidRDefault="002A5ADA" w:rsidP="00651BA1">
            <w:pPr>
              <w:rPr>
                <w:b/>
                <w:bCs/>
                <w:sz w:val="18"/>
                <w:szCs w:val="18"/>
              </w:rPr>
            </w:pPr>
            <w:r w:rsidRPr="00024907">
              <w:rPr>
                <w:b/>
                <w:bCs/>
                <w:sz w:val="18"/>
                <w:szCs w:val="18"/>
              </w:rPr>
              <w:t>SVEUKUPNO 31.12.2021 (I+II+III+IV)</w:t>
            </w:r>
          </w:p>
        </w:tc>
        <w:tc>
          <w:tcPr>
            <w:tcW w:w="1276" w:type="dxa"/>
          </w:tcPr>
          <w:p w14:paraId="74E14B02" w14:textId="77777777" w:rsidR="002A5ADA" w:rsidRPr="00024907" w:rsidRDefault="002A5ADA" w:rsidP="00651BA1">
            <w:pPr>
              <w:jc w:val="right"/>
              <w:rPr>
                <w:b/>
                <w:bCs/>
                <w:sz w:val="18"/>
                <w:szCs w:val="18"/>
              </w:rPr>
            </w:pPr>
            <w:r w:rsidRPr="00024907">
              <w:rPr>
                <w:b/>
                <w:bCs/>
                <w:sz w:val="18"/>
                <w:szCs w:val="18"/>
              </w:rPr>
              <w:t>1.486.655,13</w:t>
            </w:r>
          </w:p>
        </w:tc>
        <w:tc>
          <w:tcPr>
            <w:tcW w:w="1305" w:type="dxa"/>
          </w:tcPr>
          <w:p w14:paraId="02077D06" w14:textId="77777777" w:rsidR="002A5ADA" w:rsidRPr="00024907" w:rsidRDefault="002A5ADA" w:rsidP="00651BA1">
            <w:pPr>
              <w:jc w:val="center"/>
              <w:rPr>
                <w:b/>
                <w:bCs/>
                <w:sz w:val="18"/>
                <w:szCs w:val="18"/>
              </w:rPr>
            </w:pPr>
          </w:p>
        </w:tc>
        <w:tc>
          <w:tcPr>
            <w:tcW w:w="1061" w:type="dxa"/>
          </w:tcPr>
          <w:p w14:paraId="7453F4DE" w14:textId="77777777" w:rsidR="002A5ADA" w:rsidRPr="00024907" w:rsidRDefault="002A5ADA" w:rsidP="00651BA1">
            <w:pPr>
              <w:jc w:val="right"/>
              <w:rPr>
                <w:b/>
                <w:bCs/>
                <w:sz w:val="18"/>
                <w:szCs w:val="18"/>
              </w:rPr>
            </w:pPr>
            <w:r>
              <w:rPr>
                <w:b/>
                <w:bCs/>
                <w:sz w:val="18"/>
                <w:szCs w:val="18"/>
              </w:rPr>
              <w:t>55.000,00</w:t>
            </w:r>
          </w:p>
        </w:tc>
        <w:tc>
          <w:tcPr>
            <w:tcW w:w="1178" w:type="dxa"/>
          </w:tcPr>
          <w:p w14:paraId="53E5D080" w14:textId="77777777" w:rsidR="002A5ADA" w:rsidRPr="00024907" w:rsidRDefault="002A5ADA" w:rsidP="00651BA1">
            <w:pPr>
              <w:jc w:val="right"/>
              <w:rPr>
                <w:b/>
                <w:bCs/>
                <w:sz w:val="18"/>
                <w:szCs w:val="18"/>
              </w:rPr>
            </w:pPr>
            <w:r>
              <w:rPr>
                <w:b/>
                <w:bCs/>
                <w:sz w:val="18"/>
                <w:szCs w:val="18"/>
              </w:rPr>
              <w:t>1.431,655,13</w:t>
            </w:r>
          </w:p>
        </w:tc>
      </w:tr>
      <w:tr w:rsidR="002A5ADA" w:rsidRPr="00024907" w14:paraId="24970F4E" w14:textId="77777777" w:rsidTr="005E6F42">
        <w:trPr>
          <w:gridBefore w:val="1"/>
          <w:wBefore w:w="113" w:type="dxa"/>
        </w:trPr>
        <w:tc>
          <w:tcPr>
            <w:tcW w:w="1838" w:type="dxa"/>
          </w:tcPr>
          <w:p w14:paraId="72F83BBD" w14:textId="77777777" w:rsidR="002A5ADA" w:rsidRPr="00024907" w:rsidRDefault="002A5ADA" w:rsidP="00651BA1">
            <w:pPr>
              <w:rPr>
                <w:b/>
                <w:bCs/>
                <w:sz w:val="18"/>
                <w:szCs w:val="18"/>
              </w:rPr>
            </w:pPr>
          </w:p>
        </w:tc>
        <w:tc>
          <w:tcPr>
            <w:tcW w:w="1389" w:type="dxa"/>
            <w:gridSpan w:val="2"/>
          </w:tcPr>
          <w:p w14:paraId="3818AC49" w14:textId="77777777" w:rsidR="002A5ADA" w:rsidRPr="00024907" w:rsidRDefault="002A5ADA" w:rsidP="00651BA1">
            <w:pPr>
              <w:rPr>
                <w:b/>
                <w:bCs/>
                <w:sz w:val="18"/>
                <w:szCs w:val="18"/>
              </w:rPr>
            </w:pPr>
          </w:p>
        </w:tc>
        <w:tc>
          <w:tcPr>
            <w:tcW w:w="1559" w:type="dxa"/>
          </w:tcPr>
          <w:p w14:paraId="25963248" w14:textId="77777777" w:rsidR="002A5ADA" w:rsidRPr="00024907" w:rsidRDefault="002A5ADA" w:rsidP="00651BA1">
            <w:pPr>
              <w:rPr>
                <w:b/>
                <w:bCs/>
                <w:sz w:val="18"/>
                <w:szCs w:val="18"/>
              </w:rPr>
            </w:pPr>
          </w:p>
        </w:tc>
        <w:tc>
          <w:tcPr>
            <w:tcW w:w="1559" w:type="dxa"/>
          </w:tcPr>
          <w:p w14:paraId="0E13ABC2" w14:textId="77777777" w:rsidR="002A5ADA" w:rsidRPr="00024907" w:rsidRDefault="002A5ADA" w:rsidP="00651BA1">
            <w:pPr>
              <w:rPr>
                <w:b/>
                <w:bCs/>
                <w:sz w:val="18"/>
                <w:szCs w:val="18"/>
              </w:rPr>
            </w:pPr>
          </w:p>
        </w:tc>
        <w:tc>
          <w:tcPr>
            <w:tcW w:w="2835" w:type="dxa"/>
          </w:tcPr>
          <w:p w14:paraId="23B0DC6A" w14:textId="77777777" w:rsidR="002A5ADA" w:rsidRPr="00024907" w:rsidRDefault="002A5ADA" w:rsidP="00651BA1">
            <w:pPr>
              <w:rPr>
                <w:b/>
                <w:bCs/>
                <w:sz w:val="18"/>
                <w:szCs w:val="18"/>
              </w:rPr>
            </w:pPr>
            <w:r>
              <w:rPr>
                <w:b/>
                <w:bCs/>
                <w:sz w:val="18"/>
                <w:szCs w:val="18"/>
              </w:rPr>
              <w:t>31.12.2023. I+II+III+IV</w:t>
            </w:r>
          </w:p>
        </w:tc>
        <w:tc>
          <w:tcPr>
            <w:tcW w:w="1276" w:type="dxa"/>
          </w:tcPr>
          <w:p w14:paraId="5304850E" w14:textId="77777777" w:rsidR="002A5ADA" w:rsidRPr="00024907" w:rsidRDefault="002A5ADA" w:rsidP="00651BA1">
            <w:pPr>
              <w:jc w:val="right"/>
              <w:rPr>
                <w:b/>
                <w:bCs/>
                <w:sz w:val="18"/>
                <w:szCs w:val="18"/>
              </w:rPr>
            </w:pPr>
          </w:p>
        </w:tc>
        <w:tc>
          <w:tcPr>
            <w:tcW w:w="1305" w:type="dxa"/>
          </w:tcPr>
          <w:p w14:paraId="6F714CEA" w14:textId="77777777" w:rsidR="002A5ADA" w:rsidRPr="00024907" w:rsidRDefault="002A5ADA" w:rsidP="00651BA1">
            <w:pPr>
              <w:jc w:val="center"/>
              <w:rPr>
                <w:b/>
                <w:bCs/>
                <w:sz w:val="18"/>
                <w:szCs w:val="18"/>
              </w:rPr>
            </w:pPr>
          </w:p>
        </w:tc>
        <w:tc>
          <w:tcPr>
            <w:tcW w:w="1061" w:type="dxa"/>
          </w:tcPr>
          <w:p w14:paraId="68A09D40" w14:textId="77777777" w:rsidR="002A5ADA" w:rsidRDefault="002A5ADA" w:rsidP="00651BA1">
            <w:pPr>
              <w:jc w:val="right"/>
              <w:rPr>
                <w:b/>
                <w:bCs/>
                <w:sz w:val="18"/>
                <w:szCs w:val="18"/>
              </w:rPr>
            </w:pPr>
            <w:r>
              <w:rPr>
                <w:b/>
                <w:bCs/>
                <w:sz w:val="18"/>
                <w:szCs w:val="18"/>
              </w:rPr>
              <w:t>500.000,00</w:t>
            </w:r>
          </w:p>
        </w:tc>
        <w:tc>
          <w:tcPr>
            <w:tcW w:w="1178" w:type="dxa"/>
          </w:tcPr>
          <w:p w14:paraId="74BD7DFB" w14:textId="77777777" w:rsidR="002A5ADA" w:rsidRDefault="002A5ADA" w:rsidP="00651BA1">
            <w:pPr>
              <w:jc w:val="right"/>
              <w:rPr>
                <w:b/>
                <w:bCs/>
                <w:sz w:val="18"/>
                <w:szCs w:val="18"/>
              </w:rPr>
            </w:pPr>
          </w:p>
        </w:tc>
      </w:tr>
      <w:tr w:rsidR="002A5ADA" w:rsidRPr="00024907" w14:paraId="38494504" w14:textId="77777777" w:rsidTr="005E6F42">
        <w:trPr>
          <w:gridBefore w:val="1"/>
          <w:wBefore w:w="113" w:type="dxa"/>
        </w:trPr>
        <w:tc>
          <w:tcPr>
            <w:tcW w:w="1838" w:type="dxa"/>
          </w:tcPr>
          <w:p w14:paraId="5232E665" w14:textId="77777777" w:rsidR="002A5ADA" w:rsidRPr="00024907" w:rsidRDefault="002A5ADA" w:rsidP="00651BA1">
            <w:pPr>
              <w:rPr>
                <w:b/>
                <w:bCs/>
                <w:sz w:val="18"/>
                <w:szCs w:val="18"/>
              </w:rPr>
            </w:pPr>
          </w:p>
        </w:tc>
        <w:tc>
          <w:tcPr>
            <w:tcW w:w="1389" w:type="dxa"/>
            <w:gridSpan w:val="2"/>
          </w:tcPr>
          <w:p w14:paraId="05BDA057" w14:textId="77777777" w:rsidR="002A5ADA" w:rsidRPr="00024907" w:rsidRDefault="002A5ADA" w:rsidP="00651BA1">
            <w:pPr>
              <w:rPr>
                <w:b/>
                <w:bCs/>
                <w:sz w:val="18"/>
                <w:szCs w:val="18"/>
              </w:rPr>
            </w:pPr>
          </w:p>
        </w:tc>
        <w:tc>
          <w:tcPr>
            <w:tcW w:w="1559" w:type="dxa"/>
          </w:tcPr>
          <w:p w14:paraId="56BCCF71" w14:textId="77777777" w:rsidR="002A5ADA" w:rsidRPr="00024907" w:rsidRDefault="002A5ADA" w:rsidP="00651BA1">
            <w:pPr>
              <w:rPr>
                <w:b/>
                <w:bCs/>
                <w:sz w:val="18"/>
                <w:szCs w:val="18"/>
              </w:rPr>
            </w:pPr>
          </w:p>
        </w:tc>
        <w:tc>
          <w:tcPr>
            <w:tcW w:w="1559" w:type="dxa"/>
          </w:tcPr>
          <w:p w14:paraId="246F17D7" w14:textId="77777777" w:rsidR="002A5ADA" w:rsidRPr="00024907" w:rsidRDefault="002A5ADA" w:rsidP="00651BA1">
            <w:pPr>
              <w:rPr>
                <w:b/>
                <w:bCs/>
                <w:sz w:val="18"/>
                <w:szCs w:val="18"/>
              </w:rPr>
            </w:pPr>
          </w:p>
        </w:tc>
        <w:tc>
          <w:tcPr>
            <w:tcW w:w="2835" w:type="dxa"/>
          </w:tcPr>
          <w:p w14:paraId="54F25B43" w14:textId="77777777" w:rsidR="002A5ADA" w:rsidRDefault="002A5ADA" w:rsidP="00651BA1">
            <w:pPr>
              <w:rPr>
                <w:b/>
                <w:bCs/>
                <w:sz w:val="18"/>
                <w:szCs w:val="18"/>
              </w:rPr>
            </w:pPr>
            <w:r>
              <w:rPr>
                <w:b/>
                <w:bCs/>
                <w:sz w:val="18"/>
                <w:szCs w:val="18"/>
              </w:rPr>
              <w:t>31.12.2024 EUR</w:t>
            </w:r>
          </w:p>
        </w:tc>
        <w:tc>
          <w:tcPr>
            <w:tcW w:w="1276" w:type="dxa"/>
          </w:tcPr>
          <w:p w14:paraId="70A3F01B" w14:textId="77777777" w:rsidR="002A5ADA" w:rsidRPr="00024907" w:rsidRDefault="002A5ADA" w:rsidP="00651BA1">
            <w:pPr>
              <w:jc w:val="right"/>
              <w:rPr>
                <w:b/>
                <w:bCs/>
                <w:sz w:val="18"/>
                <w:szCs w:val="18"/>
              </w:rPr>
            </w:pPr>
          </w:p>
        </w:tc>
        <w:tc>
          <w:tcPr>
            <w:tcW w:w="1305" w:type="dxa"/>
          </w:tcPr>
          <w:p w14:paraId="5C3F22AF" w14:textId="77777777" w:rsidR="002A5ADA" w:rsidRPr="00024907" w:rsidRDefault="002A5ADA" w:rsidP="00651BA1">
            <w:pPr>
              <w:jc w:val="center"/>
              <w:rPr>
                <w:b/>
                <w:bCs/>
                <w:sz w:val="18"/>
                <w:szCs w:val="18"/>
              </w:rPr>
            </w:pPr>
          </w:p>
        </w:tc>
        <w:tc>
          <w:tcPr>
            <w:tcW w:w="1061" w:type="dxa"/>
          </w:tcPr>
          <w:p w14:paraId="7D227C8C" w14:textId="77777777" w:rsidR="002A5ADA" w:rsidRDefault="002A5ADA" w:rsidP="00651BA1">
            <w:pPr>
              <w:jc w:val="right"/>
              <w:rPr>
                <w:b/>
                <w:bCs/>
                <w:sz w:val="18"/>
                <w:szCs w:val="18"/>
              </w:rPr>
            </w:pPr>
            <w:r>
              <w:rPr>
                <w:b/>
                <w:bCs/>
                <w:sz w:val="18"/>
                <w:szCs w:val="18"/>
              </w:rPr>
              <w:t>37.826,02</w:t>
            </w:r>
          </w:p>
        </w:tc>
        <w:tc>
          <w:tcPr>
            <w:tcW w:w="1178" w:type="dxa"/>
          </w:tcPr>
          <w:p w14:paraId="2F10F30F" w14:textId="77777777" w:rsidR="002A5ADA" w:rsidRDefault="002A5ADA" w:rsidP="00651BA1">
            <w:pPr>
              <w:jc w:val="right"/>
              <w:rPr>
                <w:b/>
                <w:bCs/>
                <w:sz w:val="18"/>
                <w:szCs w:val="18"/>
              </w:rPr>
            </w:pPr>
          </w:p>
        </w:tc>
      </w:tr>
      <w:tr w:rsidR="002A5ADA" w:rsidRPr="00C917DA" w14:paraId="5284B10C" w14:textId="77777777" w:rsidTr="005E6F42">
        <w:trPr>
          <w:gridBefore w:val="1"/>
          <w:wBefore w:w="113" w:type="dxa"/>
        </w:trPr>
        <w:tc>
          <w:tcPr>
            <w:tcW w:w="1838" w:type="dxa"/>
          </w:tcPr>
          <w:p w14:paraId="6DE977A0" w14:textId="77777777" w:rsidR="002A5ADA" w:rsidRPr="00C917DA" w:rsidRDefault="002A5ADA" w:rsidP="00651BA1">
            <w:pPr>
              <w:rPr>
                <w:bCs/>
                <w:sz w:val="18"/>
                <w:szCs w:val="18"/>
              </w:rPr>
            </w:pPr>
            <w:r w:rsidRPr="00C917DA">
              <w:rPr>
                <w:bCs/>
                <w:sz w:val="18"/>
                <w:szCs w:val="18"/>
              </w:rPr>
              <w:t>HRVATSKI TELEKOM D.D. ZAGREB</w:t>
            </w:r>
          </w:p>
          <w:p w14:paraId="309F38C6" w14:textId="77777777" w:rsidR="002A5ADA" w:rsidRPr="00C917DA" w:rsidRDefault="002A5ADA" w:rsidP="00651BA1">
            <w:pPr>
              <w:rPr>
                <w:bCs/>
                <w:sz w:val="18"/>
                <w:szCs w:val="18"/>
              </w:rPr>
            </w:pPr>
          </w:p>
        </w:tc>
        <w:tc>
          <w:tcPr>
            <w:tcW w:w="1389" w:type="dxa"/>
            <w:gridSpan w:val="2"/>
          </w:tcPr>
          <w:p w14:paraId="6751E350"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4B8A56AB" w14:textId="77777777" w:rsidR="002A5ADA" w:rsidRPr="00C917DA" w:rsidRDefault="002A5ADA" w:rsidP="00651BA1">
            <w:pPr>
              <w:rPr>
                <w:bCs/>
                <w:sz w:val="18"/>
                <w:szCs w:val="18"/>
              </w:rPr>
            </w:pPr>
            <w:r w:rsidRPr="00C917DA">
              <w:rPr>
                <w:bCs/>
                <w:sz w:val="18"/>
                <w:szCs w:val="18"/>
              </w:rPr>
              <w:t>04.01.2022.</w:t>
            </w:r>
          </w:p>
        </w:tc>
        <w:tc>
          <w:tcPr>
            <w:tcW w:w="1559" w:type="dxa"/>
          </w:tcPr>
          <w:p w14:paraId="152BB976" w14:textId="77777777" w:rsidR="002A5ADA" w:rsidRPr="00C917DA" w:rsidRDefault="002A5ADA" w:rsidP="00651BA1">
            <w:pPr>
              <w:rPr>
                <w:bCs/>
                <w:sz w:val="18"/>
                <w:szCs w:val="18"/>
              </w:rPr>
            </w:pPr>
            <w:r w:rsidRPr="00C917DA">
              <w:rPr>
                <w:bCs/>
                <w:sz w:val="18"/>
                <w:szCs w:val="18"/>
              </w:rPr>
              <w:t>Bankovna garancija za ozbiljnost ponude br.531234</w:t>
            </w:r>
          </w:p>
        </w:tc>
        <w:tc>
          <w:tcPr>
            <w:tcW w:w="2835" w:type="dxa"/>
          </w:tcPr>
          <w:p w14:paraId="4976A774" w14:textId="77777777" w:rsidR="002A5ADA" w:rsidRPr="00C917DA" w:rsidRDefault="002A5ADA" w:rsidP="00651BA1">
            <w:pPr>
              <w:rPr>
                <w:bCs/>
                <w:sz w:val="18"/>
                <w:szCs w:val="18"/>
              </w:rPr>
            </w:pPr>
            <w:r w:rsidRPr="00C917DA">
              <w:rPr>
                <w:bCs/>
                <w:sz w:val="18"/>
                <w:szCs w:val="18"/>
              </w:rPr>
              <w:t>Informacijski interaktivni kiosk za vanjsku upotrebu</w:t>
            </w:r>
          </w:p>
        </w:tc>
        <w:tc>
          <w:tcPr>
            <w:tcW w:w="1276" w:type="dxa"/>
          </w:tcPr>
          <w:p w14:paraId="6802E0D5" w14:textId="77777777" w:rsidR="002A5ADA" w:rsidRPr="00C917DA" w:rsidRDefault="002A5ADA" w:rsidP="00651BA1">
            <w:pPr>
              <w:jc w:val="right"/>
              <w:rPr>
                <w:bCs/>
                <w:sz w:val="18"/>
                <w:szCs w:val="18"/>
              </w:rPr>
            </w:pPr>
            <w:r w:rsidRPr="00C917DA">
              <w:rPr>
                <w:bCs/>
                <w:sz w:val="18"/>
                <w:szCs w:val="18"/>
              </w:rPr>
              <w:t>7.000,00</w:t>
            </w:r>
          </w:p>
        </w:tc>
        <w:tc>
          <w:tcPr>
            <w:tcW w:w="1305" w:type="dxa"/>
          </w:tcPr>
          <w:p w14:paraId="51784776" w14:textId="77777777" w:rsidR="002A5ADA" w:rsidRPr="00C917DA" w:rsidRDefault="002A5ADA" w:rsidP="00651BA1">
            <w:pPr>
              <w:jc w:val="center"/>
              <w:rPr>
                <w:bCs/>
                <w:sz w:val="18"/>
                <w:szCs w:val="18"/>
              </w:rPr>
            </w:pPr>
            <w:r w:rsidRPr="00C917DA">
              <w:rPr>
                <w:bCs/>
                <w:sz w:val="18"/>
                <w:szCs w:val="18"/>
              </w:rPr>
              <w:t>28.02.2022.</w:t>
            </w:r>
          </w:p>
        </w:tc>
        <w:tc>
          <w:tcPr>
            <w:tcW w:w="1061" w:type="dxa"/>
          </w:tcPr>
          <w:p w14:paraId="0E5A4BEB" w14:textId="77777777" w:rsidR="002A5ADA" w:rsidRPr="00C917DA" w:rsidRDefault="002A5ADA" w:rsidP="00651BA1">
            <w:pPr>
              <w:jc w:val="right"/>
              <w:rPr>
                <w:bCs/>
                <w:sz w:val="18"/>
                <w:szCs w:val="18"/>
              </w:rPr>
            </w:pPr>
            <w:r w:rsidRPr="00C917DA">
              <w:rPr>
                <w:bCs/>
                <w:sz w:val="18"/>
                <w:szCs w:val="18"/>
              </w:rPr>
              <w:t>7.000,00</w:t>
            </w:r>
          </w:p>
        </w:tc>
        <w:tc>
          <w:tcPr>
            <w:tcW w:w="1178" w:type="dxa"/>
          </w:tcPr>
          <w:p w14:paraId="391F25E0" w14:textId="77777777" w:rsidR="002A5ADA" w:rsidRPr="00C917DA" w:rsidRDefault="002A5ADA" w:rsidP="00651BA1">
            <w:pPr>
              <w:jc w:val="right"/>
              <w:rPr>
                <w:sz w:val="18"/>
                <w:szCs w:val="18"/>
              </w:rPr>
            </w:pPr>
            <w:r w:rsidRPr="00C917DA">
              <w:rPr>
                <w:sz w:val="18"/>
                <w:szCs w:val="18"/>
              </w:rPr>
              <w:t>0,00</w:t>
            </w:r>
          </w:p>
          <w:p w14:paraId="7AFCE25B" w14:textId="77777777" w:rsidR="002A5ADA" w:rsidRPr="00C917DA" w:rsidRDefault="002A5ADA" w:rsidP="00651BA1">
            <w:pPr>
              <w:jc w:val="right"/>
              <w:rPr>
                <w:sz w:val="18"/>
                <w:szCs w:val="18"/>
              </w:rPr>
            </w:pPr>
          </w:p>
        </w:tc>
      </w:tr>
      <w:tr w:rsidR="002A5ADA" w:rsidRPr="00C917DA" w14:paraId="5492B1DB" w14:textId="77777777" w:rsidTr="005E6F42">
        <w:trPr>
          <w:gridBefore w:val="1"/>
          <w:wBefore w:w="113" w:type="dxa"/>
        </w:trPr>
        <w:tc>
          <w:tcPr>
            <w:tcW w:w="1838" w:type="dxa"/>
          </w:tcPr>
          <w:p w14:paraId="4788FA17" w14:textId="77777777" w:rsidR="002A5ADA" w:rsidRPr="00C917DA" w:rsidRDefault="002A5ADA" w:rsidP="00651BA1">
            <w:pPr>
              <w:rPr>
                <w:bCs/>
                <w:sz w:val="18"/>
                <w:szCs w:val="18"/>
              </w:rPr>
            </w:pPr>
            <w:r w:rsidRPr="00C917DA">
              <w:rPr>
                <w:bCs/>
                <w:sz w:val="18"/>
                <w:szCs w:val="18"/>
              </w:rPr>
              <w:t>HRVATSKI TELEKOM D.D. ZAGREB</w:t>
            </w:r>
          </w:p>
          <w:p w14:paraId="6CEF314C" w14:textId="77777777" w:rsidR="002A5ADA" w:rsidRPr="00C917DA" w:rsidRDefault="002A5ADA" w:rsidP="00651BA1">
            <w:pPr>
              <w:rPr>
                <w:bCs/>
                <w:sz w:val="18"/>
                <w:szCs w:val="18"/>
              </w:rPr>
            </w:pPr>
          </w:p>
        </w:tc>
        <w:tc>
          <w:tcPr>
            <w:tcW w:w="1389" w:type="dxa"/>
            <w:gridSpan w:val="2"/>
          </w:tcPr>
          <w:p w14:paraId="2F4334DC"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404FA653" w14:textId="77777777" w:rsidR="002A5ADA" w:rsidRPr="00C917DA" w:rsidRDefault="002A5ADA" w:rsidP="00651BA1">
            <w:pPr>
              <w:rPr>
                <w:bCs/>
                <w:sz w:val="18"/>
                <w:szCs w:val="18"/>
              </w:rPr>
            </w:pPr>
            <w:r w:rsidRPr="00C917DA">
              <w:rPr>
                <w:bCs/>
                <w:sz w:val="18"/>
                <w:szCs w:val="18"/>
              </w:rPr>
              <w:t>04.01.2022.</w:t>
            </w:r>
          </w:p>
        </w:tc>
        <w:tc>
          <w:tcPr>
            <w:tcW w:w="1559" w:type="dxa"/>
          </w:tcPr>
          <w:p w14:paraId="4AACA627" w14:textId="77777777" w:rsidR="002A5ADA" w:rsidRPr="00C917DA" w:rsidRDefault="002A5ADA" w:rsidP="00651BA1">
            <w:pPr>
              <w:rPr>
                <w:bCs/>
                <w:sz w:val="18"/>
                <w:szCs w:val="18"/>
              </w:rPr>
            </w:pPr>
            <w:r w:rsidRPr="00C917DA">
              <w:rPr>
                <w:bCs/>
                <w:sz w:val="18"/>
                <w:szCs w:val="18"/>
              </w:rPr>
              <w:t>Bankovna garancija za ozbiljnost ponude br.531234</w:t>
            </w:r>
          </w:p>
        </w:tc>
        <w:tc>
          <w:tcPr>
            <w:tcW w:w="2835" w:type="dxa"/>
          </w:tcPr>
          <w:p w14:paraId="5C6F0480" w14:textId="77777777" w:rsidR="002A5ADA" w:rsidRPr="00C917DA" w:rsidRDefault="002A5ADA" w:rsidP="00651BA1">
            <w:pPr>
              <w:rPr>
                <w:bCs/>
                <w:sz w:val="18"/>
                <w:szCs w:val="18"/>
              </w:rPr>
            </w:pPr>
            <w:r w:rsidRPr="00C917DA">
              <w:rPr>
                <w:bCs/>
                <w:sz w:val="18"/>
                <w:szCs w:val="18"/>
              </w:rPr>
              <w:t>Informacijski interaktivni kiosk za vanjsku upotrebu</w:t>
            </w:r>
          </w:p>
        </w:tc>
        <w:tc>
          <w:tcPr>
            <w:tcW w:w="1276" w:type="dxa"/>
          </w:tcPr>
          <w:p w14:paraId="2A0C96A4" w14:textId="77777777" w:rsidR="002A5ADA" w:rsidRPr="00C917DA" w:rsidRDefault="002A5ADA" w:rsidP="00651BA1">
            <w:pPr>
              <w:jc w:val="right"/>
              <w:rPr>
                <w:bCs/>
                <w:sz w:val="18"/>
                <w:szCs w:val="18"/>
              </w:rPr>
            </w:pPr>
            <w:r w:rsidRPr="00C917DA">
              <w:rPr>
                <w:bCs/>
                <w:sz w:val="18"/>
                <w:szCs w:val="18"/>
              </w:rPr>
              <w:t>7.000,00</w:t>
            </w:r>
          </w:p>
        </w:tc>
        <w:tc>
          <w:tcPr>
            <w:tcW w:w="1305" w:type="dxa"/>
          </w:tcPr>
          <w:p w14:paraId="3FFBD9E2" w14:textId="77777777" w:rsidR="002A5ADA" w:rsidRPr="00C917DA" w:rsidRDefault="002A5ADA" w:rsidP="00651BA1">
            <w:pPr>
              <w:jc w:val="center"/>
              <w:rPr>
                <w:bCs/>
                <w:sz w:val="18"/>
                <w:szCs w:val="18"/>
              </w:rPr>
            </w:pPr>
            <w:r w:rsidRPr="00C917DA">
              <w:rPr>
                <w:bCs/>
                <w:sz w:val="18"/>
                <w:szCs w:val="18"/>
              </w:rPr>
              <w:t>28.02.2022.</w:t>
            </w:r>
          </w:p>
        </w:tc>
        <w:tc>
          <w:tcPr>
            <w:tcW w:w="1061" w:type="dxa"/>
          </w:tcPr>
          <w:p w14:paraId="3BE297CE" w14:textId="77777777" w:rsidR="002A5ADA" w:rsidRPr="00C917DA" w:rsidRDefault="002A5ADA" w:rsidP="00651BA1">
            <w:pPr>
              <w:jc w:val="right"/>
              <w:rPr>
                <w:bCs/>
                <w:sz w:val="18"/>
                <w:szCs w:val="18"/>
              </w:rPr>
            </w:pPr>
            <w:r w:rsidRPr="00C917DA">
              <w:rPr>
                <w:bCs/>
                <w:sz w:val="18"/>
                <w:szCs w:val="18"/>
              </w:rPr>
              <w:t>7.000,00</w:t>
            </w:r>
          </w:p>
        </w:tc>
        <w:tc>
          <w:tcPr>
            <w:tcW w:w="1178" w:type="dxa"/>
          </w:tcPr>
          <w:p w14:paraId="7EE69878" w14:textId="77777777" w:rsidR="002A5ADA" w:rsidRPr="00C917DA" w:rsidRDefault="002A5ADA" w:rsidP="00651BA1">
            <w:pPr>
              <w:jc w:val="right"/>
              <w:rPr>
                <w:sz w:val="18"/>
                <w:szCs w:val="18"/>
              </w:rPr>
            </w:pPr>
            <w:r w:rsidRPr="00C917DA">
              <w:rPr>
                <w:sz w:val="18"/>
                <w:szCs w:val="18"/>
              </w:rPr>
              <w:t>0,00</w:t>
            </w:r>
          </w:p>
          <w:p w14:paraId="6F741D3D" w14:textId="77777777" w:rsidR="002A5ADA" w:rsidRPr="00C917DA" w:rsidRDefault="002A5ADA" w:rsidP="00651BA1">
            <w:pPr>
              <w:jc w:val="right"/>
              <w:rPr>
                <w:sz w:val="18"/>
                <w:szCs w:val="18"/>
              </w:rPr>
            </w:pPr>
          </w:p>
        </w:tc>
      </w:tr>
      <w:tr w:rsidR="002A5ADA" w:rsidRPr="00C917DA" w14:paraId="406C6017" w14:textId="77777777" w:rsidTr="005E6F42">
        <w:trPr>
          <w:gridBefore w:val="1"/>
          <w:wBefore w:w="113" w:type="dxa"/>
        </w:trPr>
        <w:tc>
          <w:tcPr>
            <w:tcW w:w="1838" w:type="dxa"/>
          </w:tcPr>
          <w:p w14:paraId="1ABE12C6" w14:textId="77777777" w:rsidR="002A5ADA" w:rsidRPr="00C917DA" w:rsidRDefault="002A5ADA" w:rsidP="00651BA1">
            <w:pPr>
              <w:rPr>
                <w:bCs/>
                <w:sz w:val="18"/>
                <w:szCs w:val="18"/>
              </w:rPr>
            </w:pPr>
            <w:r w:rsidRPr="00C917DA">
              <w:rPr>
                <w:bCs/>
                <w:sz w:val="18"/>
                <w:szCs w:val="18"/>
              </w:rPr>
              <w:t>VODOTORANJ D.O.O. VUKOVAR</w:t>
            </w:r>
          </w:p>
        </w:tc>
        <w:tc>
          <w:tcPr>
            <w:tcW w:w="1389" w:type="dxa"/>
            <w:gridSpan w:val="2"/>
          </w:tcPr>
          <w:p w14:paraId="08E30535"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084B7C7A" w14:textId="77777777" w:rsidR="002A5ADA" w:rsidRPr="00C917DA" w:rsidRDefault="002A5ADA" w:rsidP="00651BA1">
            <w:pPr>
              <w:rPr>
                <w:bCs/>
                <w:sz w:val="18"/>
                <w:szCs w:val="18"/>
              </w:rPr>
            </w:pPr>
            <w:r w:rsidRPr="00C917DA">
              <w:rPr>
                <w:bCs/>
                <w:sz w:val="18"/>
                <w:szCs w:val="18"/>
              </w:rPr>
              <w:t>19.01.2022.</w:t>
            </w:r>
          </w:p>
        </w:tc>
        <w:tc>
          <w:tcPr>
            <w:tcW w:w="1559" w:type="dxa"/>
          </w:tcPr>
          <w:p w14:paraId="52F30CF7"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OV-134/2021</w:t>
            </w:r>
          </w:p>
          <w:p w14:paraId="514545DB" w14:textId="77777777" w:rsidR="002A5ADA" w:rsidRPr="00C917DA" w:rsidRDefault="002A5ADA" w:rsidP="00651BA1">
            <w:pPr>
              <w:rPr>
                <w:bCs/>
                <w:sz w:val="18"/>
                <w:szCs w:val="18"/>
              </w:rPr>
            </w:pPr>
            <w:r w:rsidRPr="00C917DA">
              <w:rPr>
                <w:sz w:val="18"/>
                <w:szCs w:val="18"/>
              </w:rPr>
              <w:t>prenamjena</w:t>
            </w:r>
          </w:p>
        </w:tc>
        <w:tc>
          <w:tcPr>
            <w:tcW w:w="2835" w:type="dxa"/>
          </w:tcPr>
          <w:p w14:paraId="6995D280"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33B96094" w14:textId="77777777" w:rsidR="002A5ADA" w:rsidRPr="00C917DA" w:rsidRDefault="002A5ADA" w:rsidP="00651BA1">
            <w:pPr>
              <w:jc w:val="right"/>
              <w:rPr>
                <w:bCs/>
                <w:sz w:val="18"/>
                <w:szCs w:val="18"/>
              </w:rPr>
            </w:pPr>
            <w:r w:rsidRPr="00C917DA">
              <w:rPr>
                <w:bCs/>
                <w:sz w:val="18"/>
                <w:szCs w:val="18"/>
              </w:rPr>
              <w:t>50.000,00</w:t>
            </w:r>
          </w:p>
        </w:tc>
        <w:tc>
          <w:tcPr>
            <w:tcW w:w="1305" w:type="dxa"/>
          </w:tcPr>
          <w:p w14:paraId="69BACCB4"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3E4C0569" w14:textId="77777777" w:rsidR="002A5ADA" w:rsidRPr="00C917DA" w:rsidRDefault="002A5ADA" w:rsidP="00651BA1">
            <w:pPr>
              <w:jc w:val="right"/>
              <w:rPr>
                <w:bCs/>
                <w:sz w:val="18"/>
                <w:szCs w:val="18"/>
              </w:rPr>
            </w:pPr>
            <w:r w:rsidRPr="00C917DA">
              <w:rPr>
                <w:bCs/>
                <w:sz w:val="18"/>
                <w:szCs w:val="18"/>
              </w:rPr>
              <w:t>50.000,00</w:t>
            </w:r>
          </w:p>
        </w:tc>
        <w:tc>
          <w:tcPr>
            <w:tcW w:w="1178" w:type="dxa"/>
          </w:tcPr>
          <w:p w14:paraId="057855D4" w14:textId="77777777" w:rsidR="002A5ADA" w:rsidRPr="00C917DA" w:rsidRDefault="002A5ADA" w:rsidP="00651BA1">
            <w:pPr>
              <w:jc w:val="right"/>
              <w:rPr>
                <w:sz w:val="18"/>
                <w:szCs w:val="18"/>
              </w:rPr>
            </w:pPr>
            <w:r w:rsidRPr="00C917DA">
              <w:rPr>
                <w:sz w:val="18"/>
                <w:szCs w:val="18"/>
              </w:rPr>
              <w:t>0,00</w:t>
            </w:r>
          </w:p>
          <w:p w14:paraId="748160D5" w14:textId="77777777" w:rsidR="002A5ADA" w:rsidRPr="00C917DA" w:rsidRDefault="002A5ADA" w:rsidP="00651BA1">
            <w:pPr>
              <w:jc w:val="right"/>
              <w:rPr>
                <w:sz w:val="18"/>
                <w:szCs w:val="18"/>
              </w:rPr>
            </w:pPr>
          </w:p>
          <w:p w14:paraId="226CBBC6" w14:textId="77777777" w:rsidR="002A5ADA" w:rsidRPr="00C917DA" w:rsidRDefault="002A5ADA" w:rsidP="00651BA1">
            <w:pPr>
              <w:jc w:val="right"/>
              <w:rPr>
                <w:sz w:val="18"/>
                <w:szCs w:val="18"/>
              </w:rPr>
            </w:pPr>
          </w:p>
        </w:tc>
      </w:tr>
      <w:tr w:rsidR="000C5DBA" w:rsidRPr="009D67C2" w14:paraId="3476B91F" w14:textId="77777777" w:rsidTr="005E6F42">
        <w:trPr>
          <w:gridBefore w:val="1"/>
          <w:wBefore w:w="113" w:type="dxa"/>
        </w:trPr>
        <w:tc>
          <w:tcPr>
            <w:tcW w:w="1838" w:type="dxa"/>
          </w:tcPr>
          <w:p w14:paraId="1EB76911"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7D467B0D" w14:textId="77777777" w:rsidR="000C5DBA" w:rsidRPr="009D67C2" w:rsidRDefault="000C5DBA" w:rsidP="00651BA1">
            <w:pPr>
              <w:rPr>
                <w:sz w:val="18"/>
                <w:szCs w:val="18"/>
              </w:rPr>
            </w:pPr>
            <w:r w:rsidRPr="00277133">
              <w:rPr>
                <w:b/>
                <w:sz w:val="18"/>
                <w:szCs w:val="18"/>
              </w:rPr>
              <w:t>VJEROVNIK</w:t>
            </w:r>
          </w:p>
        </w:tc>
        <w:tc>
          <w:tcPr>
            <w:tcW w:w="1559" w:type="dxa"/>
          </w:tcPr>
          <w:p w14:paraId="13EBA5AD" w14:textId="77777777" w:rsidR="000C5DBA" w:rsidRPr="009D67C2" w:rsidRDefault="000C5DBA" w:rsidP="00651BA1">
            <w:pPr>
              <w:rPr>
                <w:sz w:val="18"/>
                <w:szCs w:val="18"/>
              </w:rPr>
            </w:pPr>
            <w:r w:rsidRPr="00277133">
              <w:rPr>
                <w:b/>
                <w:sz w:val="18"/>
                <w:szCs w:val="18"/>
              </w:rPr>
              <w:t>DATUM PRIMITKA-OVJERE</w:t>
            </w:r>
          </w:p>
        </w:tc>
        <w:tc>
          <w:tcPr>
            <w:tcW w:w="1559" w:type="dxa"/>
          </w:tcPr>
          <w:p w14:paraId="523F8C61" w14:textId="77777777" w:rsidR="000C5DBA" w:rsidRPr="009D67C2" w:rsidRDefault="000C5DBA" w:rsidP="00651BA1">
            <w:pPr>
              <w:rPr>
                <w:sz w:val="18"/>
                <w:szCs w:val="18"/>
              </w:rPr>
            </w:pPr>
            <w:r w:rsidRPr="00277133">
              <w:rPr>
                <w:b/>
                <w:sz w:val="18"/>
                <w:szCs w:val="18"/>
              </w:rPr>
              <w:t>DOKUMENT</w:t>
            </w:r>
          </w:p>
        </w:tc>
        <w:tc>
          <w:tcPr>
            <w:tcW w:w="2835" w:type="dxa"/>
          </w:tcPr>
          <w:p w14:paraId="6AF9375B" w14:textId="77777777" w:rsidR="000C5DBA" w:rsidRPr="009D67C2" w:rsidRDefault="000C5DBA" w:rsidP="00651BA1">
            <w:pPr>
              <w:rPr>
                <w:sz w:val="18"/>
                <w:szCs w:val="18"/>
              </w:rPr>
            </w:pPr>
            <w:r w:rsidRPr="00277133">
              <w:rPr>
                <w:b/>
                <w:sz w:val="18"/>
                <w:szCs w:val="18"/>
              </w:rPr>
              <w:t>OPIS</w:t>
            </w:r>
          </w:p>
        </w:tc>
        <w:tc>
          <w:tcPr>
            <w:tcW w:w="1276" w:type="dxa"/>
          </w:tcPr>
          <w:p w14:paraId="75CDA141" w14:textId="77777777" w:rsidR="000C5DBA" w:rsidRPr="009D67C2" w:rsidRDefault="000C5DBA" w:rsidP="00651BA1">
            <w:pPr>
              <w:jc w:val="right"/>
              <w:rPr>
                <w:sz w:val="18"/>
                <w:szCs w:val="18"/>
              </w:rPr>
            </w:pPr>
            <w:r w:rsidRPr="00277133">
              <w:rPr>
                <w:b/>
                <w:sz w:val="18"/>
                <w:szCs w:val="18"/>
              </w:rPr>
              <w:t>IZNOS</w:t>
            </w:r>
          </w:p>
        </w:tc>
        <w:tc>
          <w:tcPr>
            <w:tcW w:w="1305" w:type="dxa"/>
          </w:tcPr>
          <w:p w14:paraId="6CB03CE9"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401DB20D" w14:textId="77777777" w:rsidR="000C5DBA" w:rsidRPr="009D67C2" w:rsidRDefault="000C5DBA" w:rsidP="00651BA1">
            <w:pPr>
              <w:jc w:val="right"/>
              <w:rPr>
                <w:sz w:val="18"/>
                <w:szCs w:val="18"/>
              </w:rPr>
            </w:pPr>
            <w:r w:rsidRPr="00277133">
              <w:rPr>
                <w:b/>
                <w:sz w:val="18"/>
                <w:szCs w:val="18"/>
              </w:rPr>
              <w:t>IZNOS</w:t>
            </w:r>
          </w:p>
        </w:tc>
        <w:tc>
          <w:tcPr>
            <w:tcW w:w="1178" w:type="dxa"/>
          </w:tcPr>
          <w:p w14:paraId="4E447CDB" w14:textId="77777777" w:rsidR="000C5DBA" w:rsidRPr="009D67C2" w:rsidRDefault="000C5DBA" w:rsidP="00651BA1">
            <w:pPr>
              <w:jc w:val="right"/>
              <w:rPr>
                <w:sz w:val="18"/>
                <w:szCs w:val="18"/>
              </w:rPr>
            </w:pPr>
            <w:r>
              <w:rPr>
                <w:b/>
                <w:sz w:val="18"/>
                <w:szCs w:val="18"/>
              </w:rPr>
              <w:t>SALDO</w:t>
            </w:r>
          </w:p>
        </w:tc>
      </w:tr>
      <w:tr w:rsidR="002A5ADA" w:rsidRPr="00C917DA" w14:paraId="2B402EA1" w14:textId="77777777" w:rsidTr="005E6F42">
        <w:trPr>
          <w:gridBefore w:val="1"/>
          <w:wBefore w:w="113" w:type="dxa"/>
        </w:trPr>
        <w:tc>
          <w:tcPr>
            <w:tcW w:w="1838" w:type="dxa"/>
          </w:tcPr>
          <w:p w14:paraId="18AF1EEF" w14:textId="77777777" w:rsidR="002A5ADA" w:rsidRPr="00C917DA" w:rsidRDefault="002A5ADA" w:rsidP="00651BA1">
            <w:pPr>
              <w:rPr>
                <w:bCs/>
                <w:sz w:val="18"/>
                <w:szCs w:val="18"/>
              </w:rPr>
            </w:pPr>
            <w:r w:rsidRPr="00C917DA">
              <w:rPr>
                <w:bCs/>
                <w:sz w:val="18"/>
                <w:szCs w:val="18"/>
              </w:rPr>
              <w:t>BODAT D.O.O. VINKOVCI</w:t>
            </w:r>
          </w:p>
        </w:tc>
        <w:tc>
          <w:tcPr>
            <w:tcW w:w="1389" w:type="dxa"/>
            <w:gridSpan w:val="2"/>
          </w:tcPr>
          <w:p w14:paraId="114282BB"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3F9DF37C" w14:textId="77777777" w:rsidR="002A5ADA" w:rsidRPr="00C917DA" w:rsidRDefault="002A5ADA" w:rsidP="00651BA1">
            <w:pPr>
              <w:rPr>
                <w:bCs/>
                <w:sz w:val="18"/>
                <w:szCs w:val="18"/>
              </w:rPr>
            </w:pPr>
            <w:r w:rsidRPr="00C917DA">
              <w:rPr>
                <w:bCs/>
                <w:sz w:val="18"/>
                <w:szCs w:val="18"/>
              </w:rPr>
              <w:t>20.01.2022.</w:t>
            </w:r>
          </w:p>
        </w:tc>
        <w:tc>
          <w:tcPr>
            <w:tcW w:w="1559" w:type="dxa"/>
          </w:tcPr>
          <w:p w14:paraId="2992B4B0"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OV-5581/2019</w:t>
            </w:r>
          </w:p>
          <w:p w14:paraId="7C2A9934" w14:textId="77777777" w:rsidR="002A5ADA" w:rsidRPr="00C917DA" w:rsidRDefault="002A5ADA" w:rsidP="00651BA1">
            <w:pPr>
              <w:rPr>
                <w:sz w:val="18"/>
                <w:szCs w:val="18"/>
              </w:rPr>
            </w:pPr>
            <w:r w:rsidRPr="00C917DA">
              <w:rPr>
                <w:sz w:val="18"/>
                <w:szCs w:val="18"/>
              </w:rPr>
              <w:t>prenamjena</w:t>
            </w:r>
          </w:p>
        </w:tc>
        <w:tc>
          <w:tcPr>
            <w:tcW w:w="2835" w:type="dxa"/>
          </w:tcPr>
          <w:p w14:paraId="094454DB"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1D781DDE" w14:textId="77777777" w:rsidR="002A5ADA" w:rsidRPr="00C917DA" w:rsidRDefault="002A5ADA" w:rsidP="00651BA1">
            <w:pPr>
              <w:jc w:val="right"/>
              <w:rPr>
                <w:bCs/>
                <w:sz w:val="18"/>
                <w:szCs w:val="18"/>
              </w:rPr>
            </w:pPr>
            <w:r w:rsidRPr="00C917DA">
              <w:rPr>
                <w:bCs/>
                <w:sz w:val="18"/>
                <w:szCs w:val="18"/>
              </w:rPr>
              <w:t>5.000,00</w:t>
            </w:r>
          </w:p>
        </w:tc>
        <w:tc>
          <w:tcPr>
            <w:tcW w:w="1305" w:type="dxa"/>
          </w:tcPr>
          <w:p w14:paraId="241E8BFE"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42ED478B" w14:textId="77777777" w:rsidR="002A5ADA" w:rsidRPr="00C917DA" w:rsidRDefault="002A5ADA" w:rsidP="00651BA1">
            <w:pPr>
              <w:jc w:val="right"/>
              <w:rPr>
                <w:bCs/>
                <w:sz w:val="18"/>
                <w:szCs w:val="18"/>
              </w:rPr>
            </w:pPr>
            <w:r w:rsidRPr="00C917DA">
              <w:rPr>
                <w:bCs/>
                <w:sz w:val="18"/>
                <w:szCs w:val="18"/>
              </w:rPr>
              <w:t>5.000,00</w:t>
            </w:r>
          </w:p>
        </w:tc>
        <w:tc>
          <w:tcPr>
            <w:tcW w:w="1178" w:type="dxa"/>
          </w:tcPr>
          <w:p w14:paraId="23DE8926" w14:textId="77777777" w:rsidR="002A5ADA" w:rsidRPr="00C917DA" w:rsidRDefault="002A5ADA" w:rsidP="00651BA1">
            <w:pPr>
              <w:jc w:val="right"/>
              <w:rPr>
                <w:sz w:val="18"/>
                <w:szCs w:val="18"/>
              </w:rPr>
            </w:pPr>
            <w:r w:rsidRPr="00C917DA">
              <w:rPr>
                <w:sz w:val="18"/>
                <w:szCs w:val="18"/>
              </w:rPr>
              <w:t>0,00</w:t>
            </w:r>
          </w:p>
        </w:tc>
      </w:tr>
      <w:tr w:rsidR="002A5ADA" w:rsidRPr="00C917DA" w14:paraId="5D93870D" w14:textId="77777777" w:rsidTr="005E6F42">
        <w:trPr>
          <w:gridBefore w:val="1"/>
          <w:wBefore w:w="113" w:type="dxa"/>
        </w:trPr>
        <w:tc>
          <w:tcPr>
            <w:tcW w:w="1838" w:type="dxa"/>
          </w:tcPr>
          <w:p w14:paraId="27238B88" w14:textId="77777777" w:rsidR="002A5ADA" w:rsidRPr="00C917DA" w:rsidRDefault="002A5ADA" w:rsidP="00651BA1">
            <w:pPr>
              <w:rPr>
                <w:bCs/>
                <w:sz w:val="18"/>
                <w:szCs w:val="18"/>
              </w:rPr>
            </w:pPr>
            <w:r w:rsidRPr="00C917DA">
              <w:rPr>
                <w:bCs/>
                <w:sz w:val="18"/>
                <w:szCs w:val="18"/>
              </w:rPr>
              <w:t>BODAT D.O.O. VINKOVCI</w:t>
            </w:r>
          </w:p>
        </w:tc>
        <w:tc>
          <w:tcPr>
            <w:tcW w:w="1389" w:type="dxa"/>
            <w:gridSpan w:val="2"/>
          </w:tcPr>
          <w:p w14:paraId="19ACAC50"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105B2C9E" w14:textId="77777777" w:rsidR="002A5ADA" w:rsidRPr="00C917DA" w:rsidRDefault="002A5ADA" w:rsidP="00651BA1">
            <w:pPr>
              <w:rPr>
                <w:bCs/>
                <w:sz w:val="18"/>
                <w:szCs w:val="18"/>
              </w:rPr>
            </w:pPr>
            <w:r w:rsidRPr="00C917DA">
              <w:rPr>
                <w:bCs/>
                <w:sz w:val="18"/>
                <w:szCs w:val="18"/>
              </w:rPr>
              <w:t>20.01.2022.</w:t>
            </w:r>
          </w:p>
        </w:tc>
        <w:tc>
          <w:tcPr>
            <w:tcW w:w="1559" w:type="dxa"/>
          </w:tcPr>
          <w:p w14:paraId="14CB5BAE"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OV-5580/2019</w:t>
            </w:r>
          </w:p>
          <w:p w14:paraId="5888D11D" w14:textId="77777777" w:rsidR="002A5ADA" w:rsidRPr="00C917DA" w:rsidRDefault="002A5ADA" w:rsidP="00651BA1">
            <w:pPr>
              <w:rPr>
                <w:sz w:val="18"/>
                <w:szCs w:val="18"/>
              </w:rPr>
            </w:pPr>
            <w:r w:rsidRPr="00C917DA">
              <w:rPr>
                <w:sz w:val="18"/>
                <w:szCs w:val="18"/>
              </w:rPr>
              <w:t>prenamjena</w:t>
            </w:r>
          </w:p>
        </w:tc>
        <w:tc>
          <w:tcPr>
            <w:tcW w:w="2835" w:type="dxa"/>
          </w:tcPr>
          <w:p w14:paraId="13CB3A80"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769008BA" w14:textId="77777777" w:rsidR="002A5ADA" w:rsidRPr="00C917DA" w:rsidRDefault="002A5ADA" w:rsidP="00651BA1">
            <w:pPr>
              <w:jc w:val="right"/>
              <w:rPr>
                <w:bCs/>
                <w:sz w:val="18"/>
                <w:szCs w:val="18"/>
              </w:rPr>
            </w:pPr>
            <w:r w:rsidRPr="00C917DA">
              <w:rPr>
                <w:bCs/>
                <w:sz w:val="18"/>
                <w:szCs w:val="18"/>
              </w:rPr>
              <w:t>10.000,00</w:t>
            </w:r>
          </w:p>
        </w:tc>
        <w:tc>
          <w:tcPr>
            <w:tcW w:w="1305" w:type="dxa"/>
          </w:tcPr>
          <w:p w14:paraId="0EABCBAC"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6FB141F3" w14:textId="77777777" w:rsidR="002A5ADA" w:rsidRPr="00C917DA" w:rsidRDefault="002A5ADA" w:rsidP="00651BA1">
            <w:pPr>
              <w:jc w:val="right"/>
              <w:rPr>
                <w:bCs/>
                <w:sz w:val="18"/>
                <w:szCs w:val="18"/>
              </w:rPr>
            </w:pPr>
            <w:r w:rsidRPr="00C917DA">
              <w:rPr>
                <w:bCs/>
                <w:sz w:val="18"/>
                <w:szCs w:val="18"/>
              </w:rPr>
              <w:t>10.000,00</w:t>
            </w:r>
          </w:p>
        </w:tc>
        <w:tc>
          <w:tcPr>
            <w:tcW w:w="1178" w:type="dxa"/>
          </w:tcPr>
          <w:p w14:paraId="7E3BF784" w14:textId="77777777" w:rsidR="002A5ADA" w:rsidRPr="00C917DA" w:rsidRDefault="002A5ADA" w:rsidP="00651BA1">
            <w:pPr>
              <w:jc w:val="right"/>
              <w:rPr>
                <w:sz w:val="18"/>
                <w:szCs w:val="18"/>
              </w:rPr>
            </w:pPr>
            <w:r w:rsidRPr="00C917DA">
              <w:rPr>
                <w:sz w:val="18"/>
                <w:szCs w:val="18"/>
              </w:rPr>
              <w:t>0,00</w:t>
            </w:r>
          </w:p>
        </w:tc>
      </w:tr>
      <w:tr w:rsidR="002A5ADA" w:rsidRPr="00C917DA" w14:paraId="5C430C98" w14:textId="77777777" w:rsidTr="005E6F42">
        <w:trPr>
          <w:gridBefore w:val="1"/>
          <w:wBefore w:w="113" w:type="dxa"/>
        </w:trPr>
        <w:tc>
          <w:tcPr>
            <w:tcW w:w="1838" w:type="dxa"/>
          </w:tcPr>
          <w:p w14:paraId="7FB0E08D" w14:textId="77777777" w:rsidR="002A5ADA" w:rsidRPr="00C917DA" w:rsidRDefault="002A5ADA" w:rsidP="00651BA1">
            <w:pPr>
              <w:rPr>
                <w:bCs/>
                <w:sz w:val="18"/>
                <w:szCs w:val="18"/>
              </w:rPr>
            </w:pPr>
            <w:r w:rsidRPr="00C917DA">
              <w:rPr>
                <w:bCs/>
                <w:sz w:val="18"/>
                <w:szCs w:val="18"/>
              </w:rPr>
              <w:t>PLANUM GRA</w:t>
            </w:r>
            <w:r w:rsidRPr="00C917DA">
              <w:rPr>
                <w:rFonts w:hint="eastAsia"/>
                <w:bCs/>
                <w:sz w:val="18"/>
                <w:szCs w:val="18"/>
              </w:rPr>
              <w:t>Đ</w:t>
            </w:r>
            <w:r w:rsidRPr="00C917DA">
              <w:rPr>
                <w:bCs/>
                <w:sz w:val="18"/>
                <w:szCs w:val="18"/>
              </w:rPr>
              <w:t xml:space="preserve">ENJE D.O.O. </w:t>
            </w:r>
            <w:proofErr w:type="spellStart"/>
            <w:r w:rsidRPr="00C917DA">
              <w:rPr>
                <w:bCs/>
                <w:sz w:val="18"/>
                <w:szCs w:val="18"/>
              </w:rPr>
              <w:t>Priljevo,VUKOVAR</w:t>
            </w:r>
            <w:proofErr w:type="spellEnd"/>
          </w:p>
        </w:tc>
        <w:tc>
          <w:tcPr>
            <w:tcW w:w="1389" w:type="dxa"/>
            <w:gridSpan w:val="2"/>
          </w:tcPr>
          <w:p w14:paraId="3FA37177"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7C44BFF6" w14:textId="77777777" w:rsidR="002A5ADA" w:rsidRPr="00C917DA" w:rsidRDefault="002A5ADA" w:rsidP="00651BA1">
            <w:pPr>
              <w:rPr>
                <w:bCs/>
                <w:sz w:val="18"/>
                <w:szCs w:val="18"/>
              </w:rPr>
            </w:pPr>
            <w:r w:rsidRPr="00C917DA">
              <w:rPr>
                <w:bCs/>
                <w:sz w:val="18"/>
                <w:szCs w:val="18"/>
              </w:rPr>
              <w:t>21.01.2022.</w:t>
            </w:r>
          </w:p>
        </w:tc>
        <w:tc>
          <w:tcPr>
            <w:tcW w:w="1559" w:type="dxa"/>
          </w:tcPr>
          <w:p w14:paraId="7485497C"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OV-4749/2018</w:t>
            </w:r>
          </w:p>
          <w:p w14:paraId="38610379" w14:textId="77777777" w:rsidR="002A5ADA" w:rsidRPr="00C917DA" w:rsidRDefault="002A5ADA" w:rsidP="00651BA1">
            <w:pPr>
              <w:rPr>
                <w:sz w:val="18"/>
                <w:szCs w:val="18"/>
              </w:rPr>
            </w:pPr>
            <w:r w:rsidRPr="00C917DA">
              <w:rPr>
                <w:sz w:val="18"/>
                <w:szCs w:val="18"/>
              </w:rPr>
              <w:t>prenamjena</w:t>
            </w:r>
          </w:p>
        </w:tc>
        <w:tc>
          <w:tcPr>
            <w:tcW w:w="2835" w:type="dxa"/>
          </w:tcPr>
          <w:p w14:paraId="7CCF024F"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2C988A3C" w14:textId="77777777" w:rsidR="002A5ADA" w:rsidRPr="00C917DA" w:rsidRDefault="002A5ADA" w:rsidP="00651BA1">
            <w:pPr>
              <w:jc w:val="right"/>
              <w:rPr>
                <w:bCs/>
                <w:sz w:val="18"/>
                <w:szCs w:val="18"/>
              </w:rPr>
            </w:pPr>
            <w:r w:rsidRPr="00C917DA">
              <w:rPr>
                <w:bCs/>
                <w:sz w:val="18"/>
                <w:szCs w:val="18"/>
              </w:rPr>
              <w:t>10.000,00</w:t>
            </w:r>
          </w:p>
        </w:tc>
        <w:tc>
          <w:tcPr>
            <w:tcW w:w="1305" w:type="dxa"/>
          </w:tcPr>
          <w:p w14:paraId="72FBEB3F"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457CCCB8" w14:textId="77777777" w:rsidR="002A5ADA" w:rsidRPr="00C917DA" w:rsidRDefault="002A5ADA" w:rsidP="00651BA1">
            <w:pPr>
              <w:jc w:val="right"/>
              <w:rPr>
                <w:bCs/>
                <w:sz w:val="18"/>
                <w:szCs w:val="18"/>
              </w:rPr>
            </w:pPr>
            <w:r w:rsidRPr="00C917DA">
              <w:rPr>
                <w:bCs/>
                <w:sz w:val="18"/>
                <w:szCs w:val="18"/>
              </w:rPr>
              <w:t>10.000,00</w:t>
            </w:r>
          </w:p>
        </w:tc>
        <w:tc>
          <w:tcPr>
            <w:tcW w:w="1178" w:type="dxa"/>
          </w:tcPr>
          <w:p w14:paraId="5FC679FF" w14:textId="77777777" w:rsidR="002A5ADA" w:rsidRPr="00C917DA" w:rsidRDefault="002A5ADA" w:rsidP="00651BA1">
            <w:pPr>
              <w:jc w:val="right"/>
              <w:rPr>
                <w:sz w:val="18"/>
                <w:szCs w:val="18"/>
              </w:rPr>
            </w:pPr>
            <w:r w:rsidRPr="00C917DA">
              <w:rPr>
                <w:sz w:val="18"/>
                <w:szCs w:val="18"/>
              </w:rPr>
              <w:t>0,00</w:t>
            </w:r>
          </w:p>
        </w:tc>
      </w:tr>
      <w:tr w:rsidR="002A5ADA" w:rsidRPr="00C917DA" w14:paraId="7571796E" w14:textId="77777777" w:rsidTr="005E6F42">
        <w:trPr>
          <w:gridBefore w:val="1"/>
          <w:wBefore w:w="113" w:type="dxa"/>
        </w:trPr>
        <w:tc>
          <w:tcPr>
            <w:tcW w:w="1838" w:type="dxa"/>
          </w:tcPr>
          <w:p w14:paraId="1346FEB6" w14:textId="77777777" w:rsidR="002A5ADA" w:rsidRPr="00C917DA" w:rsidRDefault="002A5ADA" w:rsidP="00651BA1">
            <w:pPr>
              <w:rPr>
                <w:bCs/>
                <w:sz w:val="18"/>
                <w:szCs w:val="18"/>
              </w:rPr>
            </w:pPr>
            <w:r w:rsidRPr="00C917DA">
              <w:rPr>
                <w:bCs/>
                <w:sz w:val="18"/>
                <w:szCs w:val="18"/>
              </w:rPr>
              <w:t>PLANUM GRA</w:t>
            </w:r>
            <w:r w:rsidRPr="00C917DA">
              <w:rPr>
                <w:rFonts w:hint="eastAsia"/>
                <w:bCs/>
                <w:sz w:val="18"/>
                <w:szCs w:val="18"/>
              </w:rPr>
              <w:t>Đ</w:t>
            </w:r>
            <w:r w:rsidRPr="00C917DA">
              <w:rPr>
                <w:bCs/>
                <w:sz w:val="18"/>
                <w:szCs w:val="18"/>
              </w:rPr>
              <w:t xml:space="preserve">ENJE D.O.O. </w:t>
            </w:r>
            <w:proofErr w:type="spellStart"/>
            <w:r w:rsidRPr="00C917DA">
              <w:rPr>
                <w:bCs/>
                <w:sz w:val="18"/>
                <w:szCs w:val="18"/>
              </w:rPr>
              <w:t>Priljevo,VUKOVAR</w:t>
            </w:r>
            <w:proofErr w:type="spellEnd"/>
          </w:p>
        </w:tc>
        <w:tc>
          <w:tcPr>
            <w:tcW w:w="1389" w:type="dxa"/>
            <w:gridSpan w:val="2"/>
          </w:tcPr>
          <w:p w14:paraId="25A63747"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74A36A3E" w14:textId="77777777" w:rsidR="002A5ADA" w:rsidRPr="00C917DA" w:rsidRDefault="002A5ADA" w:rsidP="00651BA1">
            <w:pPr>
              <w:rPr>
                <w:bCs/>
                <w:sz w:val="18"/>
                <w:szCs w:val="18"/>
              </w:rPr>
            </w:pPr>
            <w:r w:rsidRPr="00C917DA">
              <w:rPr>
                <w:bCs/>
                <w:sz w:val="18"/>
                <w:szCs w:val="18"/>
              </w:rPr>
              <w:t>21.01.2022.</w:t>
            </w:r>
          </w:p>
        </w:tc>
        <w:tc>
          <w:tcPr>
            <w:tcW w:w="1559" w:type="dxa"/>
          </w:tcPr>
          <w:p w14:paraId="3C2FC95B"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OV-4151/2021</w:t>
            </w:r>
          </w:p>
          <w:p w14:paraId="104C7337" w14:textId="77777777" w:rsidR="002A5ADA" w:rsidRPr="00C917DA" w:rsidRDefault="002A5ADA" w:rsidP="00651BA1">
            <w:pPr>
              <w:rPr>
                <w:sz w:val="18"/>
                <w:szCs w:val="18"/>
              </w:rPr>
            </w:pPr>
            <w:r w:rsidRPr="00C917DA">
              <w:rPr>
                <w:sz w:val="18"/>
                <w:szCs w:val="18"/>
              </w:rPr>
              <w:t>prenamjena</w:t>
            </w:r>
          </w:p>
        </w:tc>
        <w:tc>
          <w:tcPr>
            <w:tcW w:w="2835" w:type="dxa"/>
          </w:tcPr>
          <w:p w14:paraId="5FECBF93"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187E45E4" w14:textId="77777777" w:rsidR="002A5ADA" w:rsidRPr="00C917DA" w:rsidRDefault="002A5ADA" w:rsidP="00651BA1">
            <w:pPr>
              <w:jc w:val="right"/>
              <w:rPr>
                <w:bCs/>
                <w:sz w:val="18"/>
                <w:szCs w:val="18"/>
              </w:rPr>
            </w:pPr>
            <w:r w:rsidRPr="00C917DA">
              <w:rPr>
                <w:bCs/>
                <w:sz w:val="18"/>
                <w:szCs w:val="18"/>
              </w:rPr>
              <w:t>5.000,00</w:t>
            </w:r>
          </w:p>
        </w:tc>
        <w:tc>
          <w:tcPr>
            <w:tcW w:w="1305" w:type="dxa"/>
          </w:tcPr>
          <w:p w14:paraId="3F4C0D5A"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63A90125" w14:textId="77777777" w:rsidR="002A5ADA" w:rsidRPr="00C917DA" w:rsidRDefault="002A5ADA" w:rsidP="00651BA1">
            <w:pPr>
              <w:jc w:val="right"/>
              <w:rPr>
                <w:bCs/>
                <w:sz w:val="18"/>
                <w:szCs w:val="18"/>
              </w:rPr>
            </w:pPr>
            <w:r w:rsidRPr="00C917DA">
              <w:rPr>
                <w:bCs/>
                <w:sz w:val="18"/>
                <w:szCs w:val="18"/>
              </w:rPr>
              <w:t>5.000,00</w:t>
            </w:r>
          </w:p>
        </w:tc>
        <w:tc>
          <w:tcPr>
            <w:tcW w:w="1178" w:type="dxa"/>
          </w:tcPr>
          <w:p w14:paraId="659DE545" w14:textId="77777777" w:rsidR="002A5ADA" w:rsidRPr="00C917DA" w:rsidRDefault="002A5ADA" w:rsidP="00651BA1">
            <w:pPr>
              <w:jc w:val="right"/>
              <w:rPr>
                <w:sz w:val="18"/>
                <w:szCs w:val="18"/>
              </w:rPr>
            </w:pPr>
            <w:r w:rsidRPr="00C917DA">
              <w:rPr>
                <w:sz w:val="18"/>
                <w:szCs w:val="18"/>
              </w:rPr>
              <w:t>0,00</w:t>
            </w:r>
          </w:p>
        </w:tc>
      </w:tr>
      <w:tr w:rsidR="002A5ADA" w:rsidRPr="00C917DA" w14:paraId="135BAADB" w14:textId="77777777" w:rsidTr="005E6F42">
        <w:trPr>
          <w:gridBefore w:val="1"/>
          <w:wBefore w:w="113" w:type="dxa"/>
        </w:trPr>
        <w:tc>
          <w:tcPr>
            <w:tcW w:w="1838" w:type="dxa"/>
          </w:tcPr>
          <w:p w14:paraId="1D4C6A59" w14:textId="77777777" w:rsidR="002A5ADA" w:rsidRPr="00C917DA" w:rsidRDefault="002A5ADA" w:rsidP="00651BA1">
            <w:pPr>
              <w:rPr>
                <w:sz w:val="18"/>
                <w:szCs w:val="18"/>
              </w:rPr>
            </w:pPr>
            <w:r w:rsidRPr="00C917DA">
              <w:rPr>
                <w:sz w:val="18"/>
                <w:szCs w:val="18"/>
              </w:rPr>
              <w:t xml:space="preserve">EUROPLASTIC D.O.O. </w:t>
            </w:r>
            <w:r w:rsidRPr="00C917DA">
              <w:rPr>
                <w:rFonts w:hint="eastAsia"/>
                <w:sz w:val="18"/>
                <w:szCs w:val="18"/>
              </w:rPr>
              <w:t>Ž</w:t>
            </w:r>
            <w:r w:rsidRPr="00C917DA">
              <w:rPr>
                <w:sz w:val="18"/>
                <w:szCs w:val="18"/>
              </w:rPr>
              <w:t>UPANJA</w:t>
            </w:r>
          </w:p>
        </w:tc>
        <w:tc>
          <w:tcPr>
            <w:tcW w:w="1389" w:type="dxa"/>
            <w:gridSpan w:val="2"/>
          </w:tcPr>
          <w:p w14:paraId="179895B3"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3B3C4CD" w14:textId="77777777" w:rsidR="002A5ADA" w:rsidRPr="00C917DA" w:rsidRDefault="002A5ADA" w:rsidP="00651BA1">
            <w:pPr>
              <w:rPr>
                <w:sz w:val="18"/>
                <w:szCs w:val="18"/>
              </w:rPr>
            </w:pPr>
            <w:r w:rsidRPr="00C917DA">
              <w:rPr>
                <w:sz w:val="18"/>
                <w:szCs w:val="18"/>
              </w:rPr>
              <w:t>24.01.2022.</w:t>
            </w:r>
          </w:p>
        </w:tc>
        <w:tc>
          <w:tcPr>
            <w:tcW w:w="1559" w:type="dxa"/>
          </w:tcPr>
          <w:p w14:paraId="3291BEF8"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OV-376/2022</w:t>
            </w:r>
          </w:p>
        </w:tc>
        <w:tc>
          <w:tcPr>
            <w:tcW w:w="2835" w:type="dxa"/>
          </w:tcPr>
          <w:p w14:paraId="1C580969" w14:textId="77777777" w:rsidR="002A5ADA" w:rsidRPr="00C917DA" w:rsidRDefault="002A5ADA" w:rsidP="00651BA1">
            <w:pPr>
              <w:rPr>
                <w:b/>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786DC866" w14:textId="77777777" w:rsidR="002A5ADA" w:rsidRPr="00C917DA" w:rsidRDefault="002A5ADA" w:rsidP="00651BA1">
            <w:pPr>
              <w:jc w:val="right"/>
              <w:rPr>
                <w:sz w:val="18"/>
                <w:szCs w:val="18"/>
              </w:rPr>
            </w:pPr>
            <w:r w:rsidRPr="00C917DA">
              <w:rPr>
                <w:bCs/>
                <w:sz w:val="18"/>
                <w:szCs w:val="18"/>
              </w:rPr>
              <w:t>50.000,00</w:t>
            </w:r>
          </w:p>
        </w:tc>
        <w:tc>
          <w:tcPr>
            <w:tcW w:w="1305" w:type="dxa"/>
          </w:tcPr>
          <w:p w14:paraId="26ADE74B" w14:textId="77777777" w:rsidR="002A5ADA" w:rsidRPr="00C917DA" w:rsidRDefault="002A5ADA" w:rsidP="00651BA1">
            <w:pPr>
              <w:jc w:val="center"/>
              <w:rPr>
                <w:sz w:val="18"/>
                <w:szCs w:val="18"/>
              </w:rPr>
            </w:pPr>
            <w:r w:rsidRPr="00C917DA">
              <w:rPr>
                <w:bCs/>
                <w:sz w:val="18"/>
                <w:szCs w:val="18"/>
              </w:rPr>
              <w:t>25.02.2022.</w:t>
            </w:r>
          </w:p>
        </w:tc>
        <w:tc>
          <w:tcPr>
            <w:tcW w:w="1061" w:type="dxa"/>
          </w:tcPr>
          <w:p w14:paraId="788EF3FF" w14:textId="77777777" w:rsidR="002A5ADA" w:rsidRPr="00C917DA" w:rsidRDefault="002A5ADA" w:rsidP="00651BA1">
            <w:pPr>
              <w:jc w:val="right"/>
              <w:rPr>
                <w:sz w:val="18"/>
                <w:szCs w:val="18"/>
              </w:rPr>
            </w:pPr>
            <w:r w:rsidRPr="00C917DA">
              <w:rPr>
                <w:bCs/>
                <w:sz w:val="18"/>
                <w:szCs w:val="18"/>
              </w:rPr>
              <w:t>50.000,00</w:t>
            </w:r>
          </w:p>
        </w:tc>
        <w:tc>
          <w:tcPr>
            <w:tcW w:w="1178" w:type="dxa"/>
          </w:tcPr>
          <w:p w14:paraId="1F336FFB" w14:textId="77777777" w:rsidR="002A5ADA" w:rsidRPr="00C917DA" w:rsidRDefault="002A5ADA" w:rsidP="00651BA1">
            <w:pPr>
              <w:jc w:val="right"/>
              <w:rPr>
                <w:sz w:val="18"/>
                <w:szCs w:val="18"/>
              </w:rPr>
            </w:pPr>
            <w:r w:rsidRPr="00C917DA">
              <w:rPr>
                <w:sz w:val="18"/>
                <w:szCs w:val="18"/>
              </w:rPr>
              <w:t>0,00</w:t>
            </w:r>
          </w:p>
        </w:tc>
      </w:tr>
      <w:tr w:rsidR="002A5ADA" w:rsidRPr="00C917DA" w14:paraId="64097A1F" w14:textId="77777777" w:rsidTr="005E6F42">
        <w:trPr>
          <w:gridBefore w:val="1"/>
          <w:wBefore w:w="113" w:type="dxa"/>
        </w:trPr>
        <w:tc>
          <w:tcPr>
            <w:tcW w:w="1838" w:type="dxa"/>
          </w:tcPr>
          <w:p w14:paraId="3EB64FA7" w14:textId="77777777" w:rsidR="002A5ADA" w:rsidRPr="00C917DA" w:rsidRDefault="002A5ADA" w:rsidP="00651BA1">
            <w:pPr>
              <w:rPr>
                <w:sz w:val="18"/>
                <w:szCs w:val="18"/>
              </w:rPr>
            </w:pPr>
            <w:r w:rsidRPr="00C917DA">
              <w:rPr>
                <w:sz w:val="18"/>
                <w:szCs w:val="18"/>
              </w:rPr>
              <w:t>PRO-TEAM D.O.O.</w:t>
            </w:r>
          </w:p>
          <w:p w14:paraId="731A8711" w14:textId="77777777" w:rsidR="002A5ADA" w:rsidRPr="00C917DA" w:rsidRDefault="002A5ADA" w:rsidP="00651BA1">
            <w:pPr>
              <w:rPr>
                <w:sz w:val="18"/>
                <w:szCs w:val="18"/>
              </w:rPr>
            </w:pPr>
            <w:r w:rsidRPr="00C917DA">
              <w:rPr>
                <w:sz w:val="18"/>
                <w:szCs w:val="18"/>
              </w:rPr>
              <w:t>VUKOVAR</w:t>
            </w:r>
          </w:p>
        </w:tc>
        <w:tc>
          <w:tcPr>
            <w:tcW w:w="1389" w:type="dxa"/>
            <w:gridSpan w:val="2"/>
          </w:tcPr>
          <w:p w14:paraId="5BBC895D"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AEEAE17" w14:textId="77777777" w:rsidR="002A5ADA" w:rsidRPr="00C917DA" w:rsidRDefault="002A5ADA" w:rsidP="00651BA1">
            <w:pPr>
              <w:rPr>
                <w:sz w:val="18"/>
                <w:szCs w:val="18"/>
              </w:rPr>
            </w:pPr>
            <w:r w:rsidRPr="00C917DA">
              <w:rPr>
                <w:sz w:val="18"/>
                <w:szCs w:val="18"/>
              </w:rPr>
              <w:t>24.01.2022.</w:t>
            </w:r>
          </w:p>
        </w:tc>
        <w:tc>
          <w:tcPr>
            <w:tcW w:w="1559" w:type="dxa"/>
          </w:tcPr>
          <w:p w14:paraId="6199AB7A"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OV-267/2022</w:t>
            </w:r>
          </w:p>
        </w:tc>
        <w:tc>
          <w:tcPr>
            <w:tcW w:w="2835" w:type="dxa"/>
          </w:tcPr>
          <w:p w14:paraId="5F5462BA" w14:textId="77777777" w:rsidR="002A5ADA" w:rsidRPr="00C917DA" w:rsidRDefault="002A5ADA" w:rsidP="00651BA1">
            <w:pPr>
              <w:rPr>
                <w:b/>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435C59A1" w14:textId="77777777" w:rsidR="002A5ADA" w:rsidRPr="00C917DA" w:rsidRDefault="002A5ADA" w:rsidP="00651BA1">
            <w:pPr>
              <w:jc w:val="right"/>
              <w:rPr>
                <w:sz w:val="18"/>
                <w:szCs w:val="18"/>
              </w:rPr>
            </w:pPr>
            <w:r w:rsidRPr="00C917DA">
              <w:rPr>
                <w:bCs/>
                <w:sz w:val="18"/>
                <w:szCs w:val="18"/>
              </w:rPr>
              <w:t>50.000,00</w:t>
            </w:r>
          </w:p>
        </w:tc>
        <w:tc>
          <w:tcPr>
            <w:tcW w:w="1305" w:type="dxa"/>
          </w:tcPr>
          <w:p w14:paraId="48E74A15" w14:textId="77777777" w:rsidR="002A5ADA" w:rsidRPr="00C917DA" w:rsidRDefault="002A5ADA" w:rsidP="00651BA1">
            <w:pPr>
              <w:jc w:val="center"/>
              <w:rPr>
                <w:sz w:val="18"/>
                <w:szCs w:val="18"/>
              </w:rPr>
            </w:pPr>
            <w:r w:rsidRPr="00C917DA">
              <w:rPr>
                <w:bCs/>
                <w:sz w:val="18"/>
                <w:szCs w:val="18"/>
              </w:rPr>
              <w:t>25.02.2022.</w:t>
            </w:r>
          </w:p>
        </w:tc>
        <w:tc>
          <w:tcPr>
            <w:tcW w:w="1061" w:type="dxa"/>
          </w:tcPr>
          <w:p w14:paraId="6C11E43D" w14:textId="77777777" w:rsidR="002A5ADA" w:rsidRPr="00C917DA" w:rsidRDefault="002A5ADA" w:rsidP="00651BA1">
            <w:pPr>
              <w:jc w:val="right"/>
              <w:rPr>
                <w:sz w:val="18"/>
                <w:szCs w:val="18"/>
              </w:rPr>
            </w:pPr>
            <w:r w:rsidRPr="00C917DA">
              <w:rPr>
                <w:bCs/>
                <w:sz w:val="18"/>
                <w:szCs w:val="18"/>
              </w:rPr>
              <w:t>50.000,00</w:t>
            </w:r>
          </w:p>
        </w:tc>
        <w:tc>
          <w:tcPr>
            <w:tcW w:w="1178" w:type="dxa"/>
          </w:tcPr>
          <w:p w14:paraId="056DE57C" w14:textId="77777777" w:rsidR="002A5ADA" w:rsidRPr="00C917DA" w:rsidRDefault="002A5ADA" w:rsidP="00651BA1">
            <w:pPr>
              <w:jc w:val="right"/>
              <w:rPr>
                <w:sz w:val="18"/>
                <w:szCs w:val="18"/>
              </w:rPr>
            </w:pPr>
            <w:r w:rsidRPr="00C917DA">
              <w:rPr>
                <w:sz w:val="18"/>
                <w:szCs w:val="18"/>
              </w:rPr>
              <w:t>0,00</w:t>
            </w:r>
          </w:p>
        </w:tc>
      </w:tr>
      <w:tr w:rsidR="002A5ADA" w:rsidRPr="00C917DA" w14:paraId="0E0B1CDA" w14:textId="77777777" w:rsidTr="005E6F42">
        <w:trPr>
          <w:gridBefore w:val="1"/>
          <w:wBefore w:w="113" w:type="dxa"/>
        </w:trPr>
        <w:tc>
          <w:tcPr>
            <w:tcW w:w="1838" w:type="dxa"/>
          </w:tcPr>
          <w:p w14:paraId="5A9EDA51" w14:textId="77777777" w:rsidR="002A5ADA" w:rsidRPr="00C917DA" w:rsidRDefault="002A5ADA" w:rsidP="00651BA1">
            <w:pPr>
              <w:rPr>
                <w:sz w:val="18"/>
                <w:szCs w:val="18"/>
              </w:rPr>
            </w:pPr>
            <w:r w:rsidRPr="00C917DA">
              <w:rPr>
                <w:sz w:val="18"/>
                <w:szCs w:val="18"/>
              </w:rPr>
              <w:t xml:space="preserve">CENTROGRADNJA  D.O.O. </w:t>
            </w:r>
            <w:r w:rsidRPr="00C917DA">
              <w:rPr>
                <w:rFonts w:hint="eastAsia"/>
                <w:sz w:val="18"/>
                <w:szCs w:val="18"/>
              </w:rPr>
              <w:t>Đ</w:t>
            </w:r>
            <w:r w:rsidRPr="00C917DA">
              <w:rPr>
                <w:sz w:val="18"/>
                <w:szCs w:val="18"/>
              </w:rPr>
              <w:t>AKOVO</w:t>
            </w:r>
          </w:p>
        </w:tc>
        <w:tc>
          <w:tcPr>
            <w:tcW w:w="1389" w:type="dxa"/>
            <w:gridSpan w:val="2"/>
          </w:tcPr>
          <w:p w14:paraId="1B2A3436"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D21CCD7" w14:textId="77777777" w:rsidR="002A5ADA" w:rsidRPr="00C917DA" w:rsidRDefault="002A5ADA" w:rsidP="00651BA1">
            <w:pPr>
              <w:rPr>
                <w:sz w:val="18"/>
                <w:szCs w:val="18"/>
              </w:rPr>
            </w:pPr>
            <w:r w:rsidRPr="00C917DA">
              <w:rPr>
                <w:sz w:val="18"/>
                <w:szCs w:val="18"/>
              </w:rPr>
              <w:t>24.01.2022.</w:t>
            </w:r>
          </w:p>
        </w:tc>
        <w:tc>
          <w:tcPr>
            <w:tcW w:w="1559" w:type="dxa"/>
          </w:tcPr>
          <w:p w14:paraId="54BC2A0C"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OV-1515/2021</w:t>
            </w:r>
          </w:p>
        </w:tc>
        <w:tc>
          <w:tcPr>
            <w:tcW w:w="2835" w:type="dxa"/>
          </w:tcPr>
          <w:p w14:paraId="51A5F54F" w14:textId="77777777" w:rsidR="002A5ADA" w:rsidRPr="00C917DA" w:rsidRDefault="002A5ADA" w:rsidP="00651BA1">
            <w:pPr>
              <w:rPr>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66C0C791" w14:textId="77777777" w:rsidR="002A5ADA" w:rsidRPr="00C917DA" w:rsidRDefault="002A5ADA" w:rsidP="00651BA1">
            <w:pPr>
              <w:jc w:val="right"/>
              <w:rPr>
                <w:sz w:val="18"/>
                <w:szCs w:val="18"/>
              </w:rPr>
            </w:pPr>
            <w:r w:rsidRPr="00C917DA">
              <w:rPr>
                <w:bCs/>
                <w:sz w:val="18"/>
                <w:szCs w:val="18"/>
              </w:rPr>
              <w:t>50.000,00</w:t>
            </w:r>
          </w:p>
        </w:tc>
        <w:tc>
          <w:tcPr>
            <w:tcW w:w="1305" w:type="dxa"/>
          </w:tcPr>
          <w:p w14:paraId="0CB4E6C9" w14:textId="77777777" w:rsidR="002A5ADA" w:rsidRPr="00C917DA" w:rsidRDefault="002A5ADA" w:rsidP="00651BA1">
            <w:pPr>
              <w:jc w:val="center"/>
              <w:rPr>
                <w:sz w:val="18"/>
                <w:szCs w:val="18"/>
              </w:rPr>
            </w:pPr>
            <w:r w:rsidRPr="00C917DA">
              <w:rPr>
                <w:bCs/>
                <w:sz w:val="18"/>
                <w:szCs w:val="18"/>
              </w:rPr>
              <w:t>25.02.2022.</w:t>
            </w:r>
          </w:p>
        </w:tc>
        <w:tc>
          <w:tcPr>
            <w:tcW w:w="1061" w:type="dxa"/>
          </w:tcPr>
          <w:p w14:paraId="13067015" w14:textId="77777777" w:rsidR="002A5ADA" w:rsidRPr="00C917DA" w:rsidRDefault="002A5ADA" w:rsidP="00651BA1">
            <w:pPr>
              <w:jc w:val="right"/>
              <w:rPr>
                <w:sz w:val="18"/>
                <w:szCs w:val="18"/>
              </w:rPr>
            </w:pPr>
            <w:r w:rsidRPr="00C917DA">
              <w:rPr>
                <w:bCs/>
                <w:sz w:val="18"/>
                <w:szCs w:val="18"/>
              </w:rPr>
              <w:t>50.000,00</w:t>
            </w:r>
          </w:p>
        </w:tc>
        <w:tc>
          <w:tcPr>
            <w:tcW w:w="1178" w:type="dxa"/>
          </w:tcPr>
          <w:p w14:paraId="79069EE8" w14:textId="77777777" w:rsidR="002A5ADA" w:rsidRPr="00C917DA" w:rsidRDefault="002A5ADA" w:rsidP="00651BA1">
            <w:pPr>
              <w:jc w:val="right"/>
              <w:rPr>
                <w:sz w:val="18"/>
                <w:szCs w:val="18"/>
              </w:rPr>
            </w:pPr>
            <w:r w:rsidRPr="00C917DA">
              <w:rPr>
                <w:sz w:val="18"/>
                <w:szCs w:val="18"/>
              </w:rPr>
              <w:t>0,00</w:t>
            </w:r>
          </w:p>
        </w:tc>
      </w:tr>
      <w:tr w:rsidR="002A5ADA" w:rsidRPr="00C917DA" w14:paraId="5B85F121" w14:textId="77777777" w:rsidTr="005E6F42">
        <w:trPr>
          <w:gridBefore w:val="1"/>
          <w:wBefore w:w="113" w:type="dxa"/>
        </w:trPr>
        <w:tc>
          <w:tcPr>
            <w:tcW w:w="1838" w:type="dxa"/>
          </w:tcPr>
          <w:p w14:paraId="5B5E8054" w14:textId="77777777" w:rsidR="002A5ADA" w:rsidRPr="00C917DA" w:rsidRDefault="002A5ADA" w:rsidP="00651BA1">
            <w:pPr>
              <w:rPr>
                <w:sz w:val="18"/>
                <w:szCs w:val="18"/>
              </w:rPr>
            </w:pPr>
            <w:r w:rsidRPr="00C917DA">
              <w:rPr>
                <w:sz w:val="18"/>
                <w:szCs w:val="18"/>
              </w:rPr>
              <w:t>ZUKI D.O.O. VINKOVCI</w:t>
            </w:r>
          </w:p>
        </w:tc>
        <w:tc>
          <w:tcPr>
            <w:tcW w:w="1389" w:type="dxa"/>
            <w:gridSpan w:val="2"/>
          </w:tcPr>
          <w:p w14:paraId="536E0C01"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FCF5502" w14:textId="77777777" w:rsidR="002A5ADA" w:rsidRPr="00C917DA" w:rsidRDefault="002A5ADA" w:rsidP="00651BA1">
            <w:pPr>
              <w:rPr>
                <w:sz w:val="18"/>
                <w:szCs w:val="18"/>
              </w:rPr>
            </w:pPr>
            <w:r w:rsidRPr="00C917DA">
              <w:rPr>
                <w:sz w:val="18"/>
                <w:szCs w:val="18"/>
              </w:rPr>
              <w:t>24.01.2022.</w:t>
            </w:r>
          </w:p>
        </w:tc>
        <w:tc>
          <w:tcPr>
            <w:tcW w:w="1559" w:type="dxa"/>
          </w:tcPr>
          <w:p w14:paraId="0FFD14FB"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OV-328/2022</w:t>
            </w:r>
          </w:p>
        </w:tc>
        <w:tc>
          <w:tcPr>
            <w:tcW w:w="2835" w:type="dxa"/>
          </w:tcPr>
          <w:p w14:paraId="7B1AA032" w14:textId="77777777" w:rsidR="002A5ADA" w:rsidRPr="00C917DA" w:rsidRDefault="002A5ADA" w:rsidP="00651BA1">
            <w:pPr>
              <w:rPr>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47809526" w14:textId="77777777" w:rsidR="002A5ADA" w:rsidRPr="00C917DA" w:rsidRDefault="002A5ADA" w:rsidP="00651BA1">
            <w:pPr>
              <w:jc w:val="right"/>
              <w:rPr>
                <w:sz w:val="18"/>
                <w:szCs w:val="18"/>
              </w:rPr>
            </w:pPr>
            <w:r w:rsidRPr="00C917DA">
              <w:rPr>
                <w:bCs/>
                <w:sz w:val="18"/>
                <w:szCs w:val="18"/>
              </w:rPr>
              <w:t>50.000,00</w:t>
            </w:r>
          </w:p>
        </w:tc>
        <w:tc>
          <w:tcPr>
            <w:tcW w:w="1305" w:type="dxa"/>
          </w:tcPr>
          <w:p w14:paraId="2AE6BDBB" w14:textId="77777777" w:rsidR="002A5ADA" w:rsidRPr="00C917DA" w:rsidRDefault="002A5ADA" w:rsidP="00651BA1">
            <w:pPr>
              <w:jc w:val="center"/>
              <w:rPr>
                <w:sz w:val="18"/>
                <w:szCs w:val="18"/>
              </w:rPr>
            </w:pPr>
            <w:r w:rsidRPr="00C917DA">
              <w:rPr>
                <w:bCs/>
                <w:sz w:val="18"/>
                <w:szCs w:val="18"/>
              </w:rPr>
              <w:t>25.02.2022.</w:t>
            </w:r>
          </w:p>
        </w:tc>
        <w:tc>
          <w:tcPr>
            <w:tcW w:w="1061" w:type="dxa"/>
          </w:tcPr>
          <w:p w14:paraId="71096A20" w14:textId="77777777" w:rsidR="002A5ADA" w:rsidRPr="00C917DA" w:rsidRDefault="002A5ADA" w:rsidP="00651BA1">
            <w:pPr>
              <w:jc w:val="right"/>
              <w:rPr>
                <w:sz w:val="18"/>
                <w:szCs w:val="18"/>
              </w:rPr>
            </w:pPr>
            <w:r w:rsidRPr="00C917DA">
              <w:rPr>
                <w:bCs/>
                <w:sz w:val="18"/>
                <w:szCs w:val="18"/>
              </w:rPr>
              <w:t>50.000,00</w:t>
            </w:r>
          </w:p>
        </w:tc>
        <w:tc>
          <w:tcPr>
            <w:tcW w:w="1178" w:type="dxa"/>
          </w:tcPr>
          <w:p w14:paraId="11393A80" w14:textId="77777777" w:rsidR="002A5ADA" w:rsidRPr="00C917DA" w:rsidRDefault="002A5ADA" w:rsidP="00651BA1">
            <w:pPr>
              <w:jc w:val="right"/>
              <w:rPr>
                <w:sz w:val="18"/>
                <w:szCs w:val="18"/>
              </w:rPr>
            </w:pPr>
            <w:r w:rsidRPr="00C917DA">
              <w:rPr>
                <w:sz w:val="18"/>
                <w:szCs w:val="18"/>
              </w:rPr>
              <w:t>0,00</w:t>
            </w:r>
          </w:p>
        </w:tc>
      </w:tr>
      <w:tr w:rsidR="002A5ADA" w:rsidRPr="00C917DA" w14:paraId="42A3726D" w14:textId="77777777" w:rsidTr="005E6F42">
        <w:trPr>
          <w:gridBefore w:val="1"/>
          <w:wBefore w:w="113" w:type="dxa"/>
        </w:trPr>
        <w:tc>
          <w:tcPr>
            <w:tcW w:w="1838" w:type="dxa"/>
          </w:tcPr>
          <w:p w14:paraId="3C805468" w14:textId="77777777" w:rsidR="002A5ADA" w:rsidRPr="00C917DA" w:rsidRDefault="002A5ADA" w:rsidP="00651BA1">
            <w:pPr>
              <w:rPr>
                <w:sz w:val="18"/>
                <w:szCs w:val="18"/>
              </w:rPr>
            </w:pPr>
            <w:r w:rsidRPr="00C917DA">
              <w:rPr>
                <w:sz w:val="18"/>
                <w:szCs w:val="18"/>
              </w:rPr>
              <w:t>3 D GRADNJA D.O.O. VUKOVAR</w:t>
            </w:r>
          </w:p>
        </w:tc>
        <w:tc>
          <w:tcPr>
            <w:tcW w:w="1389" w:type="dxa"/>
            <w:gridSpan w:val="2"/>
          </w:tcPr>
          <w:p w14:paraId="2232F652"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182067C8" w14:textId="77777777" w:rsidR="002A5ADA" w:rsidRPr="00C917DA" w:rsidRDefault="002A5ADA" w:rsidP="00651BA1">
            <w:pPr>
              <w:rPr>
                <w:sz w:val="18"/>
                <w:szCs w:val="18"/>
              </w:rPr>
            </w:pPr>
            <w:r w:rsidRPr="00C917DA">
              <w:rPr>
                <w:sz w:val="18"/>
                <w:szCs w:val="18"/>
              </w:rPr>
              <w:t>24.01.2022.</w:t>
            </w:r>
          </w:p>
        </w:tc>
        <w:tc>
          <w:tcPr>
            <w:tcW w:w="1559" w:type="dxa"/>
          </w:tcPr>
          <w:p w14:paraId="2E3A1BC7"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OV-4693/2021</w:t>
            </w:r>
          </w:p>
          <w:p w14:paraId="06487D02" w14:textId="77777777" w:rsidR="002A5ADA" w:rsidRPr="00C917DA" w:rsidRDefault="002A5ADA" w:rsidP="00651BA1">
            <w:pPr>
              <w:rPr>
                <w:sz w:val="18"/>
                <w:szCs w:val="18"/>
              </w:rPr>
            </w:pPr>
            <w:r w:rsidRPr="00C917DA">
              <w:rPr>
                <w:sz w:val="18"/>
                <w:szCs w:val="18"/>
              </w:rPr>
              <w:t>prenamjena</w:t>
            </w:r>
          </w:p>
        </w:tc>
        <w:tc>
          <w:tcPr>
            <w:tcW w:w="2835" w:type="dxa"/>
          </w:tcPr>
          <w:p w14:paraId="25F075CB"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14E3ABD7" w14:textId="77777777" w:rsidR="002A5ADA" w:rsidRPr="00C917DA" w:rsidRDefault="002A5ADA" w:rsidP="00651BA1">
            <w:pPr>
              <w:jc w:val="right"/>
              <w:rPr>
                <w:bCs/>
                <w:sz w:val="18"/>
                <w:szCs w:val="18"/>
              </w:rPr>
            </w:pPr>
            <w:r w:rsidRPr="00C917DA">
              <w:rPr>
                <w:bCs/>
                <w:sz w:val="18"/>
                <w:szCs w:val="18"/>
              </w:rPr>
              <w:t>100.000,00</w:t>
            </w:r>
          </w:p>
        </w:tc>
        <w:tc>
          <w:tcPr>
            <w:tcW w:w="1305" w:type="dxa"/>
          </w:tcPr>
          <w:p w14:paraId="7D440854"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36008BAE" w14:textId="77777777" w:rsidR="002A5ADA" w:rsidRPr="00C917DA" w:rsidRDefault="002A5ADA" w:rsidP="00651BA1">
            <w:pPr>
              <w:jc w:val="right"/>
              <w:rPr>
                <w:bCs/>
                <w:sz w:val="18"/>
                <w:szCs w:val="18"/>
              </w:rPr>
            </w:pPr>
            <w:r w:rsidRPr="00C917DA">
              <w:rPr>
                <w:bCs/>
                <w:sz w:val="18"/>
                <w:szCs w:val="18"/>
              </w:rPr>
              <w:t>100.000,00</w:t>
            </w:r>
          </w:p>
        </w:tc>
        <w:tc>
          <w:tcPr>
            <w:tcW w:w="1178" w:type="dxa"/>
          </w:tcPr>
          <w:p w14:paraId="4DFB7424" w14:textId="77777777" w:rsidR="002A5ADA" w:rsidRPr="00C917DA" w:rsidRDefault="002A5ADA" w:rsidP="00651BA1">
            <w:pPr>
              <w:jc w:val="right"/>
              <w:rPr>
                <w:sz w:val="18"/>
                <w:szCs w:val="18"/>
              </w:rPr>
            </w:pPr>
            <w:r w:rsidRPr="00C917DA">
              <w:rPr>
                <w:sz w:val="18"/>
                <w:szCs w:val="18"/>
              </w:rPr>
              <w:t>0,00</w:t>
            </w:r>
          </w:p>
        </w:tc>
      </w:tr>
      <w:tr w:rsidR="00830032" w:rsidRPr="00C917DA" w14:paraId="389D80D0" w14:textId="77777777" w:rsidTr="005E6F42">
        <w:trPr>
          <w:gridBefore w:val="1"/>
          <w:wBefore w:w="113" w:type="dxa"/>
        </w:trPr>
        <w:tc>
          <w:tcPr>
            <w:tcW w:w="1838" w:type="dxa"/>
          </w:tcPr>
          <w:p w14:paraId="6983939C" w14:textId="2D11EA59" w:rsidR="00830032" w:rsidRPr="00C917DA" w:rsidRDefault="00830032" w:rsidP="00830032">
            <w:pPr>
              <w:rPr>
                <w:sz w:val="18"/>
                <w:szCs w:val="18"/>
              </w:rPr>
            </w:pPr>
            <w:r w:rsidRPr="00C917DA">
              <w:rPr>
                <w:sz w:val="18"/>
                <w:szCs w:val="18"/>
              </w:rPr>
              <w:t>AKSION  D.O.O. VINKOVCI</w:t>
            </w:r>
          </w:p>
        </w:tc>
        <w:tc>
          <w:tcPr>
            <w:tcW w:w="1389" w:type="dxa"/>
            <w:gridSpan w:val="2"/>
          </w:tcPr>
          <w:p w14:paraId="77C2BE0E" w14:textId="23582DFA" w:rsidR="00830032" w:rsidRPr="00C917DA" w:rsidRDefault="00830032" w:rsidP="00830032">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05021EFE" w14:textId="08E89AE7" w:rsidR="00830032" w:rsidRPr="00C917DA" w:rsidRDefault="00830032" w:rsidP="00830032">
            <w:pPr>
              <w:rPr>
                <w:sz w:val="18"/>
                <w:szCs w:val="18"/>
              </w:rPr>
            </w:pPr>
            <w:r w:rsidRPr="00C917DA">
              <w:rPr>
                <w:sz w:val="18"/>
                <w:szCs w:val="18"/>
              </w:rPr>
              <w:t>24.01.2022.</w:t>
            </w:r>
          </w:p>
        </w:tc>
        <w:tc>
          <w:tcPr>
            <w:tcW w:w="1559" w:type="dxa"/>
          </w:tcPr>
          <w:p w14:paraId="5E8B438B" w14:textId="77777777" w:rsidR="00830032" w:rsidRPr="00C917DA" w:rsidRDefault="00830032" w:rsidP="00830032">
            <w:pPr>
              <w:rPr>
                <w:sz w:val="18"/>
                <w:szCs w:val="18"/>
              </w:rPr>
            </w:pPr>
            <w:r w:rsidRPr="00C917DA">
              <w:rPr>
                <w:sz w:val="18"/>
                <w:szCs w:val="18"/>
              </w:rPr>
              <w:t>Bjanko zadu</w:t>
            </w:r>
            <w:r w:rsidRPr="00C917DA">
              <w:rPr>
                <w:rFonts w:hint="eastAsia"/>
                <w:sz w:val="18"/>
                <w:szCs w:val="18"/>
              </w:rPr>
              <w:t>ž</w:t>
            </w:r>
            <w:r w:rsidRPr="00C917DA">
              <w:rPr>
                <w:sz w:val="18"/>
                <w:szCs w:val="18"/>
              </w:rPr>
              <w:t>nica OV-5918/2021</w:t>
            </w:r>
          </w:p>
          <w:p w14:paraId="3D6BAC26" w14:textId="77777777" w:rsidR="00830032" w:rsidRPr="00C917DA" w:rsidRDefault="00830032" w:rsidP="00830032">
            <w:pPr>
              <w:rPr>
                <w:sz w:val="18"/>
                <w:szCs w:val="18"/>
              </w:rPr>
            </w:pPr>
          </w:p>
        </w:tc>
        <w:tc>
          <w:tcPr>
            <w:tcW w:w="2835" w:type="dxa"/>
          </w:tcPr>
          <w:p w14:paraId="66B7F848" w14:textId="1FAB0B1B" w:rsidR="00830032" w:rsidRPr="00C917DA" w:rsidRDefault="00830032" w:rsidP="00830032">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3ABCD120" w14:textId="7FD5DBF4" w:rsidR="00830032" w:rsidRPr="00C917DA" w:rsidRDefault="00830032" w:rsidP="00830032">
            <w:pPr>
              <w:jc w:val="right"/>
              <w:rPr>
                <w:bCs/>
                <w:sz w:val="18"/>
                <w:szCs w:val="18"/>
              </w:rPr>
            </w:pPr>
            <w:r w:rsidRPr="00C917DA">
              <w:rPr>
                <w:bCs/>
                <w:sz w:val="18"/>
                <w:szCs w:val="18"/>
              </w:rPr>
              <w:t>10.000,00</w:t>
            </w:r>
          </w:p>
        </w:tc>
        <w:tc>
          <w:tcPr>
            <w:tcW w:w="1305" w:type="dxa"/>
          </w:tcPr>
          <w:p w14:paraId="78AF92D6" w14:textId="4A6414FA" w:rsidR="00830032" w:rsidRPr="00C917DA" w:rsidRDefault="00830032" w:rsidP="00830032">
            <w:pPr>
              <w:jc w:val="center"/>
              <w:rPr>
                <w:bCs/>
                <w:sz w:val="18"/>
                <w:szCs w:val="18"/>
              </w:rPr>
            </w:pPr>
            <w:r w:rsidRPr="00C917DA">
              <w:rPr>
                <w:bCs/>
                <w:sz w:val="18"/>
                <w:szCs w:val="18"/>
              </w:rPr>
              <w:t>25.02.2022.</w:t>
            </w:r>
          </w:p>
        </w:tc>
        <w:tc>
          <w:tcPr>
            <w:tcW w:w="1061" w:type="dxa"/>
          </w:tcPr>
          <w:p w14:paraId="02A11042" w14:textId="7C85A60A" w:rsidR="00830032" w:rsidRPr="00C917DA" w:rsidRDefault="00830032" w:rsidP="00830032">
            <w:pPr>
              <w:jc w:val="right"/>
              <w:rPr>
                <w:bCs/>
                <w:sz w:val="18"/>
                <w:szCs w:val="18"/>
              </w:rPr>
            </w:pPr>
            <w:r w:rsidRPr="00C917DA">
              <w:rPr>
                <w:bCs/>
                <w:sz w:val="18"/>
                <w:szCs w:val="18"/>
              </w:rPr>
              <w:t>10.000,00</w:t>
            </w:r>
          </w:p>
        </w:tc>
        <w:tc>
          <w:tcPr>
            <w:tcW w:w="1178" w:type="dxa"/>
          </w:tcPr>
          <w:p w14:paraId="77F978D5" w14:textId="2E3FCB10" w:rsidR="00830032" w:rsidRPr="00C917DA" w:rsidRDefault="00830032" w:rsidP="00830032">
            <w:pPr>
              <w:jc w:val="right"/>
              <w:rPr>
                <w:sz w:val="18"/>
                <w:szCs w:val="18"/>
              </w:rPr>
            </w:pPr>
            <w:r w:rsidRPr="00C917DA">
              <w:rPr>
                <w:sz w:val="18"/>
                <w:szCs w:val="18"/>
              </w:rPr>
              <w:t>0,00</w:t>
            </w:r>
          </w:p>
        </w:tc>
      </w:tr>
      <w:tr w:rsidR="000C5DBA" w:rsidRPr="009D67C2" w14:paraId="234BB3EA" w14:textId="77777777" w:rsidTr="005E6F42">
        <w:trPr>
          <w:gridBefore w:val="1"/>
          <w:wBefore w:w="113" w:type="dxa"/>
        </w:trPr>
        <w:tc>
          <w:tcPr>
            <w:tcW w:w="1838" w:type="dxa"/>
          </w:tcPr>
          <w:p w14:paraId="6425CD0D"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193855E6" w14:textId="77777777" w:rsidR="000C5DBA" w:rsidRPr="009D67C2" w:rsidRDefault="000C5DBA" w:rsidP="00651BA1">
            <w:pPr>
              <w:rPr>
                <w:sz w:val="18"/>
                <w:szCs w:val="18"/>
              </w:rPr>
            </w:pPr>
            <w:r w:rsidRPr="00277133">
              <w:rPr>
                <w:b/>
                <w:sz w:val="18"/>
                <w:szCs w:val="18"/>
              </w:rPr>
              <w:t>VJEROVNIK</w:t>
            </w:r>
          </w:p>
        </w:tc>
        <w:tc>
          <w:tcPr>
            <w:tcW w:w="1559" w:type="dxa"/>
          </w:tcPr>
          <w:p w14:paraId="21441ACB" w14:textId="77777777" w:rsidR="000C5DBA" w:rsidRPr="009D67C2" w:rsidRDefault="000C5DBA" w:rsidP="00651BA1">
            <w:pPr>
              <w:rPr>
                <w:sz w:val="18"/>
                <w:szCs w:val="18"/>
              </w:rPr>
            </w:pPr>
            <w:r w:rsidRPr="00277133">
              <w:rPr>
                <w:b/>
                <w:sz w:val="18"/>
                <w:szCs w:val="18"/>
              </w:rPr>
              <w:t>DATUM PRIMITKA-OVJERE</w:t>
            </w:r>
          </w:p>
        </w:tc>
        <w:tc>
          <w:tcPr>
            <w:tcW w:w="1559" w:type="dxa"/>
          </w:tcPr>
          <w:p w14:paraId="4CC4A71A" w14:textId="77777777" w:rsidR="000C5DBA" w:rsidRPr="009D67C2" w:rsidRDefault="000C5DBA" w:rsidP="00651BA1">
            <w:pPr>
              <w:rPr>
                <w:sz w:val="18"/>
                <w:szCs w:val="18"/>
              </w:rPr>
            </w:pPr>
            <w:r w:rsidRPr="00277133">
              <w:rPr>
                <w:b/>
                <w:sz w:val="18"/>
                <w:szCs w:val="18"/>
              </w:rPr>
              <w:t>DOKUMENT</w:t>
            </w:r>
          </w:p>
        </w:tc>
        <w:tc>
          <w:tcPr>
            <w:tcW w:w="2835" w:type="dxa"/>
          </w:tcPr>
          <w:p w14:paraId="2F4B639E" w14:textId="77777777" w:rsidR="000C5DBA" w:rsidRPr="009D67C2" w:rsidRDefault="000C5DBA" w:rsidP="00651BA1">
            <w:pPr>
              <w:rPr>
                <w:sz w:val="18"/>
                <w:szCs w:val="18"/>
              </w:rPr>
            </w:pPr>
            <w:r w:rsidRPr="00277133">
              <w:rPr>
                <w:b/>
                <w:sz w:val="18"/>
                <w:szCs w:val="18"/>
              </w:rPr>
              <w:t>OPIS</w:t>
            </w:r>
          </w:p>
        </w:tc>
        <w:tc>
          <w:tcPr>
            <w:tcW w:w="1276" w:type="dxa"/>
          </w:tcPr>
          <w:p w14:paraId="7A396FB3" w14:textId="77777777" w:rsidR="000C5DBA" w:rsidRPr="009D67C2" w:rsidRDefault="000C5DBA" w:rsidP="00651BA1">
            <w:pPr>
              <w:jc w:val="right"/>
              <w:rPr>
                <w:sz w:val="18"/>
                <w:szCs w:val="18"/>
              </w:rPr>
            </w:pPr>
            <w:r w:rsidRPr="00277133">
              <w:rPr>
                <w:b/>
                <w:sz w:val="18"/>
                <w:szCs w:val="18"/>
              </w:rPr>
              <w:t>IZNOS</w:t>
            </w:r>
          </w:p>
        </w:tc>
        <w:tc>
          <w:tcPr>
            <w:tcW w:w="1305" w:type="dxa"/>
          </w:tcPr>
          <w:p w14:paraId="087F14ED"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0E5274FC" w14:textId="77777777" w:rsidR="000C5DBA" w:rsidRPr="009D67C2" w:rsidRDefault="000C5DBA" w:rsidP="00651BA1">
            <w:pPr>
              <w:jc w:val="right"/>
              <w:rPr>
                <w:sz w:val="18"/>
                <w:szCs w:val="18"/>
              </w:rPr>
            </w:pPr>
            <w:r w:rsidRPr="00277133">
              <w:rPr>
                <w:b/>
                <w:sz w:val="18"/>
                <w:szCs w:val="18"/>
              </w:rPr>
              <w:t>IZNOS</w:t>
            </w:r>
          </w:p>
        </w:tc>
        <w:tc>
          <w:tcPr>
            <w:tcW w:w="1178" w:type="dxa"/>
          </w:tcPr>
          <w:p w14:paraId="0C5E9375" w14:textId="77777777" w:rsidR="000C5DBA" w:rsidRPr="009D67C2" w:rsidRDefault="000C5DBA" w:rsidP="00651BA1">
            <w:pPr>
              <w:jc w:val="right"/>
              <w:rPr>
                <w:sz w:val="18"/>
                <w:szCs w:val="18"/>
              </w:rPr>
            </w:pPr>
            <w:r>
              <w:rPr>
                <w:b/>
                <w:sz w:val="18"/>
                <w:szCs w:val="18"/>
              </w:rPr>
              <w:t>SALDO</w:t>
            </w:r>
          </w:p>
        </w:tc>
      </w:tr>
      <w:tr w:rsidR="002A5ADA" w:rsidRPr="00C917DA" w14:paraId="50FFFB93" w14:textId="77777777" w:rsidTr="005E6F42">
        <w:trPr>
          <w:gridBefore w:val="1"/>
          <w:wBefore w:w="113" w:type="dxa"/>
        </w:trPr>
        <w:tc>
          <w:tcPr>
            <w:tcW w:w="1838" w:type="dxa"/>
          </w:tcPr>
          <w:p w14:paraId="1369A847" w14:textId="1BEBE046" w:rsidR="002A5ADA" w:rsidRPr="00C917DA" w:rsidRDefault="002A5ADA" w:rsidP="00651BA1">
            <w:pPr>
              <w:rPr>
                <w:sz w:val="18"/>
                <w:szCs w:val="18"/>
              </w:rPr>
            </w:pPr>
          </w:p>
        </w:tc>
        <w:tc>
          <w:tcPr>
            <w:tcW w:w="1389" w:type="dxa"/>
            <w:gridSpan w:val="2"/>
          </w:tcPr>
          <w:p w14:paraId="576955C0" w14:textId="548C0D6D" w:rsidR="002A5ADA" w:rsidRPr="00C917DA" w:rsidRDefault="002A5ADA" w:rsidP="00651BA1">
            <w:pPr>
              <w:rPr>
                <w:sz w:val="18"/>
                <w:szCs w:val="18"/>
              </w:rPr>
            </w:pPr>
          </w:p>
        </w:tc>
        <w:tc>
          <w:tcPr>
            <w:tcW w:w="1559" w:type="dxa"/>
          </w:tcPr>
          <w:p w14:paraId="7F0B9C29" w14:textId="4F1ADC8E" w:rsidR="002A5ADA" w:rsidRPr="00C917DA" w:rsidRDefault="002A5ADA" w:rsidP="00651BA1">
            <w:pPr>
              <w:rPr>
                <w:sz w:val="18"/>
                <w:szCs w:val="18"/>
              </w:rPr>
            </w:pPr>
          </w:p>
        </w:tc>
        <w:tc>
          <w:tcPr>
            <w:tcW w:w="1559" w:type="dxa"/>
          </w:tcPr>
          <w:p w14:paraId="7CAD3658" w14:textId="77777777" w:rsidR="002A5ADA" w:rsidRPr="00C917DA" w:rsidRDefault="002A5ADA" w:rsidP="00651BA1">
            <w:pPr>
              <w:rPr>
                <w:sz w:val="18"/>
                <w:szCs w:val="18"/>
              </w:rPr>
            </w:pPr>
          </w:p>
        </w:tc>
        <w:tc>
          <w:tcPr>
            <w:tcW w:w="2835" w:type="dxa"/>
          </w:tcPr>
          <w:p w14:paraId="1C0AC0FC" w14:textId="6F273B4D" w:rsidR="002A5ADA" w:rsidRPr="00C917DA" w:rsidRDefault="002A5ADA" w:rsidP="00651BA1">
            <w:pPr>
              <w:rPr>
                <w:bCs/>
                <w:sz w:val="18"/>
                <w:szCs w:val="18"/>
              </w:rPr>
            </w:pPr>
          </w:p>
        </w:tc>
        <w:tc>
          <w:tcPr>
            <w:tcW w:w="1276" w:type="dxa"/>
          </w:tcPr>
          <w:p w14:paraId="639A567E" w14:textId="0240130B" w:rsidR="002A5ADA" w:rsidRPr="00C917DA" w:rsidRDefault="002A5ADA" w:rsidP="00651BA1">
            <w:pPr>
              <w:jc w:val="center"/>
              <w:rPr>
                <w:bCs/>
                <w:sz w:val="18"/>
                <w:szCs w:val="18"/>
              </w:rPr>
            </w:pPr>
          </w:p>
        </w:tc>
        <w:tc>
          <w:tcPr>
            <w:tcW w:w="1305" w:type="dxa"/>
          </w:tcPr>
          <w:p w14:paraId="32F4FC89" w14:textId="49C76A26" w:rsidR="002A5ADA" w:rsidRPr="00C917DA" w:rsidRDefault="002A5ADA" w:rsidP="00651BA1">
            <w:pPr>
              <w:jc w:val="center"/>
              <w:rPr>
                <w:bCs/>
                <w:sz w:val="18"/>
                <w:szCs w:val="18"/>
              </w:rPr>
            </w:pPr>
          </w:p>
        </w:tc>
        <w:tc>
          <w:tcPr>
            <w:tcW w:w="1061" w:type="dxa"/>
          </w:tcPr>
          <w:p w14:paraId="7B88E8A9" w14:textId="730CB6A2" w:rsidR="002A5ADA" w:rsidRPr="00C917DA" w:rsidRDefault="002A5ADA" w:rsidP="00651BA1">
            <w:pPr>
              <w:jc w:val="right"/>
              <w:rPr>
                <w:bCs/>
                <w:sz w:val="18"/>
                <w:szCs w:val="18"/>
              </w:rPr>
            </w:pPr>
          </w:p>
        </w:tc>
        <w:tc>
          <w:tcPr>
            <w:tcW w:w="1178" w:type="dxa"/>
          </w:tcPr>
          <w:p w14:paraId="4E5293E1" w14:textId="799C0F87" w:rsidR="002A5ADA" w:rsidRPr="00C917DA" w:rsidRDefault="002A5ADA" w:rsidP="00651BA1">
            <w:pPr>
              <w:jc w:val="right"/>
              <w:rPr>
                <w:sz w:val="18"/>
                <w:szCs w:val="18"/>
              </w:rPr>
            </w:pPr>
          </w:p>
        </w:tc>
      </w:tr>
      <w:tr w:rsidR="002A5ADA" w:rsidRPr="00C917DA" w14:paraId="05EFF12D" w14:textId="77777777" w:rsidTr="005E6F42">
        <w:trPr>
          <w:gridBefore w:val="1"/>
          <w:wBefore w:w="113" w:type="dxa"/>
        </w:trPr>
        <w:tc>
          <w:tcPr>
            <w:tcW w:w="1838" w:type="dxa"/>
          </w:tcPr>
          <w:p w14:paraId="07631245" w14:textId="77777777" w:rsidR="002A5ADA" w:rsidRPr="00C917DA" w:rsidRDefault="002A5ADA" w:rsidP="00651BA1">
            <w:pPr>
              <w:rPr>
                <w:sz w:val="18"/>
                <w:szCs w:val="18"/>
              </w:rPr>
            </w:pPr>
            <w:r w:rsidRPr="00C917DA">
              <w:rPr>
                <w:sz w:val="18"/>
                <w:szCs w:val="18"/>
              </w:rPr>
              <w:t>AKSION  D.O.O. VINKOVCI</w:t>
            </w:r>
          </w:p>
        </w:tc>
        <w:tc>
          <w:tcPr>
            <w:tcW w:w="1389" w:type="dxa"/>
            <w:gridSpan w:val="2"/>
          </w:tcPr>
          <w:p w14:paraId="7EC088B3"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B493E9A" w14:textId="77777777" w:rsidR="002A5ADA" w:rsidRPr="00C917DA" w:rsidRDefault="002A5ADA" w:rsidP="00651BA1">
            <w:pPr>
              <w:rPr>
                <w:sz w:val="18"/>
                <w:szCs w:val="18"/>
              </w:rPr>
            </w:pPr>
            <w:r w:rsidRPr="00C917DA">
              <w:rPr>
                <w:sz w:val="18"/>
                <w:szCs w:val="18"/>
              </w:rPr>
              <w:t>24.01.2022.</w:t>
            </w:r>
          </w:p>
        </w:tc>
        <w:tc>
          <w:tcPr>
            <w:tcW w:w="1559" w:type="dxa"/>
          </w:tcPr>
          <w:p w14:paraId="03F3724A"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OV-284/2022</w:t>
            </w:r>
          </w:p>
          <w:p w14:paraId="2D743A48" w14:textId="77777777" w:rsidR="002A5ADA" w:rsidRPr="00C917DA" w:rsidRDefault="002A5ADA" w:rsidP="00651BA1">
            <w:pPr>
              <w:rPr>
                <w:sz w:val="18"/>
                <w:szCs w:val="18"/>
              </w:rPr>
            </w:pPr>
          </w:p>
        </w:tc>
        <w:tc>
          <w:tcPr>
            <w:tcW w:w="2835" w:type="dxa"/>
          </w:tcPr>
          <w:p w14:paraId="5EEC94E0"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Pr>
                <w:rFonts w:hint="eastAsia"/>
                <w:bCs/>
                <w:sz w:val="18"/>
                <w:szCs w:val="18"/>
              </w:rPr>
              <w:t>Č</w:t>
            </w:r>
            <w:r>
              <w:rPr>
                <w:bCs/>
                <w:sz w:val="18"/>
                <w:szCs w:val="18"/>
              </w:rPr>
              <w:t>ak</w:t>
            </w:r>
          </w:p>
        </w:tc>
        <w:tc>
          <w:tcPr>
            <w:tcW w:w="1276" w:type="dxa"/>
          </w:tcPr>
          <w:p w14:paraId="35184279" w14:textId="77777777" w:rsidR="002A5ADA" w:rsidRPr="00C917DA" w:rsidRDefault="002A5ADA" w:rsidP="00651BA1">
            <w:pPr>
              <w:jc w:val="center"/>
              <w:rPr>
                <w:bCs/>
                <w:sz w:val="18"/>
                <w:szCs w:val="18"/>
              </w:rPr>
            </w:pPr>
            <w:r w:rsidRPr="00C917DA">
              <w:rPr>
                <w:bCs/>
                <w:sz w:val="18"/>
                <w:szCs w:val="18"/>
              </w:rPr>
              <w:t>5.000,00</w:t>
            </w:r>
          </w:p>
        </w:tc>
        <w:tc>
          <w:tcPr>
            <w:tcW w:w="1305" w:type="dxa"/>
          </w:tcPr>
          <w:p w14:paraId="7EBAE169" w14:textId="77777777" w:rsidR="002A5ADA" w:rsidRPr="00C917DA" w:rsidRDefault="002A5ADA" w:rsidP="00651BA1">
            <w:pPr>
              <w:jc w:val="center"/>
              <w:rPr>
                <w:bCs/>
                <w:sz w:val="18"/>
                <w:szCs w:val="18"/>
              </w:rPr>
            </w:pPr>
            <w:r w:rsidRPr="00C917DA">
              <w:rPr>
                <w:bCs/>
                <w:sz w:val="18"/>
                <w:szCs w:val="18"/>
              </w:rPr>
              <w:t>25.02.2022.</w:t>
            </w:r>
          </w:p>
        </w:tc>
        <w:tc>
          <w:tcPr>
            <w:tcW w:w="1061" w:type="dxa"/>
          </w:tcPr>
          <w:p w14:paraId="626687F5" w14:textId="77777777" w:rsidR="002A5ADA" w:rsidRPr="00C917DA" w:rsidRDefault="002A5ADA" w:rsidP="00651BA1">
            <w:pPr>
              <w:jc w:val="right"/>
              <w:rPr>
                <w:bCs/>
                <w:sz w:val="18"/>
                <w:szCs w:val="18"/>
              </w:rPr>
            </w:pPr>
            <w:r w:rsidRPr="00C917DA">
              <w:rPr>
                <w:bCs/>
                <w:sz w:val="18"/>
                <w:szCs w:val="18"/>
              </w:rPr>
              <w:t>5.000,00</w:t>
            </w:r>
          </w:p>
        </w:tc>
        <w:tc>
          <w:tcPr>
            <w:tcW w:w="1178" w:type="dxa"/>
          </w:tcPr>
          <w:p w14:paraId="127AA3F0" w14:textId="77777777" w:rsidR="002A5ADA" w:rsidRPr="00C917DA" w:rsidRDefault="002A5ADA" w:rsidP="00651BA1">
            <w:pPr>
              <w:jc w:val="right"/>
              <w:rPr>
                <w:sz w:val="18"/>
                <w:szCs w:val="18"/>
              </w:rPr>
            </w:pPr>
            <w:r w:rsidRPr="00C917DA">
              <w:rPr>
                <w:sz w:val="18"/>
                <w:szCs w:val="18"/>
              </w:rPr>
              <w:t>0,00</w:t>
            </w:r>
          </w:p>
        </w:tc>
      </w:tr>
      <w:tr w:rsidR="002A5ADA" w:rsidRPr="00C917DA" w14:paraId="329B8AF3" w14:textId="77777777" w:rsidTr="005E6F42">
        <w:trPr>
          <w:gridBefore w:val="1"/>
          <w:wBefore w:w="113" w:type="dxa"/>
        </w:trPr>
        <w:tc>
          <w:tcPr>
            <w:tcW w:w="1838" w:type="dxa"/>
          </w:tcPr>
          <w:p w14:paraId="2C4C5CAD" w14:textId="77777777" w:rsidR="002A5ADA" w:rsidRPr="00C917DA" w:rsidRDefault="002A5ADA" w:rsidP="00651BA1">
            <w:pPr>
              <w:rPr>
                <w:sz w:val="18"/>
                <w:szCs w:val="18"/>
              </w:rPr>
            </w:pPr>
            <w:r w:rsidRPr="00C917DA">
              <w:rPr>
                <w:sz w:val="18"/>
                <w:szCs w:val="18"/>
              </w:rPr>
              <w:t xml:space="preserve">CENTROGRADNJA  D.O.O. </w:t>
            </w:r>
            <w:r w:rsidRPr="00C917DA">
              <w:rPr>
                <w:rFonts w:hint="eastAsia"/>
                <w:sz w:val="18"/>
                <w:szCs w:val="18"/>
              </w:rPr>
              <w:t>Đ</w:t>
            </w:r>
            <w:r w:rsidRPr="00C917DA">
              <w:rPr>
                <w:sz w:val="18"/>
                <w:szCs w:val="18"/>
              </w:rPr>
              <w:t>AKOVO</w:t>
            </w:r>
          </w:p>
        </w:tc>
        <w:tc>
          <w:tcPr>
            <w:tcW w:w="1389" w:type="dxa"/>
            <w:gridSpan w:val="2"/>
          </w:tcPr>
          <w:p w14:paraId="088C1877"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019348E1" w14:textId="77777777" w:rsidR="002A5ADA" w:rsidRPr="00C917DA" w:rsidRDefault="002A5ADA" w:rsidP="00651BA1">
            <w:pPr>
              <w:rPr>
                <w:sz w:val="18"/>
                <w:szCs w:val="18"/>
              </w:rPr>
            </w:pPr>
            <w:r w:rsidRPr="00C917DA">
              <w:rPr>
                <w:sz w:val="18"/>
                <w:szCs w:val="18"/>
              </w:rPr>
              <w:t>14.03.2022.</w:t>
            </w:r>
          </w:p>
        </w:tc>
        <w:tc>
          <w:tcPr>
            <w:tcW w:w="1559" w:type="dxa"/>
          </w:tcPr>
          <w:p w14:paraId="0A5F8355"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OV-747/2022</w:t>
            </w:r>
          </w:p>
        </w:tc>
        <w:tc>
          <w:tcPr>
            <w:tcW w:w="2835" w:type="dxa"/>
          </w:tcPr>
          <w:p w14:paraId="0D3E1213" w14:textId="77777777" w:rsidR="002A5ADA" w:rsidRPr="00C917DA" w:rsidRDefault="002A5ADA" w:rsidP="00651BA1">
            <w:pPr>
              <w:rPr>
                <w:bCs/>
                <w:sz w:val="18"/>
                <w:szCs w:val="18"/>
              </w:rPr>
            </w:pPr>
            <w:r w:rsidRPr="00C917DA">
              <w:rPr>
                <w:bCs/>
                <w:sz w:val="18"/>
                <w:szCs w:val="18"/>
              </w:rPr>
              <w:t>Izgradnja komunalne zgrade mrtva</w:t>
            </w:r>
            <w:r w:rsidRPr="00C917DA">
              <w:rPr>
                <w:rFonts w:hint="eastAsia"/>
                <w:bCs/>
                <w:sz w:val="18"/>
                <w:szCs w:val="18"/>
              </w:rPr>
              <w:t>č</w:t>
            </w:r>
            <w:r w:rsidRPr="00C917DA">
              <w:rPr>
                <w:bCs/>
                <w:sz w:val="18"/>
                <w:szCs w:val="18"/>
              </w:rPr>
              <w:t>nica (P) i parkirali</w:t>
            </w:r>
            <w:r w:rsidRPr="00C917DA">
              <w:rPr>
                <w:rFonts w:hint="eastAsia"/>
                <w:bCs/>
                <w:sz w:val="18"/>
                <w:szCs w:val="18"/>
              </w:rPr>
              <w:t>š</w:t>
            </w:r>
            <w:r w:rsidRPr="00C917DA">
              <w:rPr>
                <w:bCs/>
                <w:sz w:val="18"/>
                <w:szCs w:val="18"/>
              </w:rPr>
              <w:t xml:space="preserve">te na pravoslavnom groblju u naselju </w:t>
            </w:r>
            <w:r w:rsidRPr="00C917DA">
              <w:rPr>
                <w:rFonts w:hint="eastAsia"/>
                <w:bCs/>
                <w:sz w:val="18"/>
                <w:szCs w:val="18"/>
              </w:rPr>
              <w:t>Č</w:t>
            </w:r>
            <w:r w:rsidRPr="00C917DA">
              <w:rPr>
                <w:bCs/>
                <w:sz w:val="18"/>
                <w:szCs w:val="18"/>
              </w:rPr>
              <w:t>akovci</w:t>
            </w:r>
          </w:p>
        </w:tc>
        <w:tc>
          <w:tcPr>
            <w:tcW w:w="1276" w:type="dxa"/>
          </w:tcPr>
          <w:p w14:paraId="214818BE" w14:textId="77777777" w:rsidR="002A5ADA" w:rsidRPr="00C917DA" w:rsidRDefault="002A5ADA" w:rsidP="00651BA1">
            <w:pPr>
              <w:jc w:val="center"/>
              <w:rPr>
                <w:bCs/>
                <w:sz w:val="18"/>
                <w:szCs w:val="18"/>
              </w:rPr>
            </w:pPr>
            <w:r w:rsidRPr="00C917DA">
              <w:rPr>
                <w:bCs/>
                <w:sz w:val="18"/>
                <w:szCs w:val="18"/>
              </w:rPr>
              <w:t>100.000,00</w:t>
            </w:r>
          </w:p>
        </w:tc>
        <w:tc>
          <w:tcPr>
            <w:tcW w:w="1305" w:type="dxa"/>
          </w:tcPr>
          <w:p w14:paraId="65E9E4D6" w14:textId="77777777" w:rsidR="002A5ADA" w:rsidRPr="00C917DA" w:rsidRDefault="002A5ADA" w:rsidP="00651BA1">
            <w:pPr>
              <w:jc w:val="center"/>
              <w:rPr>
                <w:bCs/>
                <w:sz w:val="18"/>
                <w:szCs w:val="18"/>
              </w:rPr>
            </w:pPr>
          </w:p>
        </w:tc>
        <w:tc>
          <w:tcPr>
            <w:tcW w:w="1061" w:type="dxa"/>
          </w:tcPr>
          <w:p w14:paraId="58FCC397" w14:textId="77777777" w:rsidR="002A5ADA" w:rsidRPr="00C917DA" w:rsidRDefault="002A5ADA" w:rsidP="00651BA1">
            <w:pPr>
              <w:jc w:val="right"/>
              <w:rPr>
                <w:bCs/>
                <w:sz w:val="18"/>
                <w:szCs w:val="18"/>
              </w:rPr>
            </w:pPr>
          </w:p>
        </w:tc>
        <w:tc>
          <w:tcPr>
            <w:tcW w:w="1178" w:type="dxa"/>
          </w:tcPr>
          <w:p w14:paraId="73E851EB" w14:textId="77777777" w:rsidR="002A5ADA" w:rsidRPr="00C917DA" w:rsidRDefault="002A5ADA" w:rsidP="00651BA1">
            <w:pPr>
              <w:jc w:val="right"/>
              <w:rPr>
                <w:sz w:val="18"/>
                <w:szCs w:val="18"/>
              </w:rPr>
            </w:pPr>
            <w:r w:rsidRPr="00C917DA">
              <w:rPr>
                <w:sz w:val="18"/>
                <w:szCs w:val="18"/>
              </w:rPr>
              <w:t>100.000,00</w:t>
            </w:r>
          </w:p>
        </w:tc>
      </w:tr>
      <w:tr w:rsidR="002A5ADA" w:rsidRPr="00C917DA" w14:paraId="1D42AC79" w14:textId="77777777" w:rsidTr="005E6F42">
        <w:trPr>
          <w:gridBefore w:val="1"/>
          <w:wBefore w:w="113" w:type="dxa"/>
        </w:trPr>
        <w:tc>
          <w:tcPr>
            <w:tcW w:w="1838" w:type="dxa"/>
          </w:tcPr>
          <w:p w14:paraId="142E5962" w14:textId="77777777" w:rsidR="002A5ADA" w:rsidRPr="00C917DA" w:rsidRDefault="002A5ADA" w:rsidP="00651BA1">
            <w:pPr>
              <w:rPr>
                <w:sz w:val="18"/>
                <w:szCs w:val="18"/>
              </w:rPr>
            </w:pPr>
            <w:r w:rsidRPr="00C917DA">
              <w:rPr>
                <w:sz w:val="18"/>
                <w:szCs w:val="18"/>
              </w:rPr>
              <w:t>LI</w:t>
            </w:r>
            <w:r w:rsidRPr="00C917DA">
              <w:rPr>
                <w:rFonts w:hint="eastAsia"/>
                <w:sz w:val="18"/>
                <w:szCs w:val="18"/>
              </w:rPr>
              <w:t>Č</w:t>
            </w:r>
            <w:r w:rsidRPr="00C917DA">
              <w:rPr>
                <w:sz w:val="18"/>
                <w:szCs w:val="18"/>
              </w:rPr>
              <w:t>ILA</w:t>
            </w:r>
            <w:r w:rsidRPr="00C917DA">
              <w:rPr>
                <w:rFonts w:hint="eastAsia"/>
                <w:sz w:val="18"/>
                <w:szCs w:val="18"/>
              </w:rPr>
              <w:t>Č</w:t>
            </w:r>
            <w:r w:rsidRPr="00C917DA">
              <w:rPr>
                <w:sz w:val="18"/>
                <w:szCs w:val="18"/>
              </w:rPr>
              <w:t>KO-FASADERSKI OBRT MAR</w:t>
            </w:r>
            <w:r w:rsidRPr="00C917DA">
              <w:rPr>
                <w:rFonts w:hint="eastAsia"/>
                <w:sz w:val="18"/>
                <w:szCs w:val="18"/>
              </w:rPr>
              <w:t>Š</w:t>
            </w:r>
            <w:r w:rsidRPr="00C917DA">
              <w:rPr>
                <w:sz w:val="18"/>
                <w:szCs w:val="18"/>
              </w:rPr>
              <w:t>I</w:t>
            </w:r>
            <w:r w:rsidRPr="00C917DA">
              <w:rPr>
                <w:rFonts w:hint="eastAsia"/>
                <w:sz w:val="18"/>
                <w:szCs w:val="18"/>
              </w:rPr>
              <w:t>Ć</w:t>
            </w:r>
            <w:r w:rsidRPr="00C917DA">
              <w:rPr>
                <w:sz w:val="18"/>
                <w:szCs w:val="18"/>
              </w:rPr>
              <w:t>,  VUKOVAR</w:t>
            </w:r>
          </w:p>
        </w:tc>
        <w:tc>
          <w:tcPr>
            <w:tcW w:w="1389" w:type="dxa"/>
            <w:gridSpan w:val="2"/>
          </w:tcPr>
          <w:p w14:paraId="5127B48E"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7B468F03" w14:textId="77777777" w:rsidR="002A5ADA" w:rsidRPr="00C917DA" w:rsidRDefault="002A5ADA" w:rsidP="00651BA1">
            <w:pPr>
              <w:rPr>
                <w:sz w:val="18"/>
                <w:szCs w:val="18"/>
              </w:rPr>
            </w:pPr>
            <w:r w:rsidRPr="00C917DA">
              <w:rPr>
                <w:sz w:val="18"/>
                <w:szCs w:val="18"/>
              </w:rPr>
              <w:t>18.03.2022.</w:t>
            </w:r>
          </w:p>
        </w:tc>
        <w:tc>
          <w:tcPr>
            <w:tcW w:w="1559" w:type="dxa"/>
          </w:tcPr>
          <w:p w14:paraId="5CE967B7"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OV-1474/2022</w:t>
            </w:r>
          </w:p>
        </w:tc>
        <w:tc>
          <w:tcPr>
            <w:tcW w:w="2835" w:type="dxa"/>
          </w:tcPr>
          <w:p w14:paraId="013CBA9D" w14:textId="77777777" w:rsidR="002A5ADA" w:rsidRPr="00C917DA" w:rsidRDefault="002A5ADA" w:rsidP="00651BA1">
            <w:pPr>
              <w:rPr>
                <w:sz w:val="18"/>
                <w:szCs w:val="18"/>
              </w:rPr>
            </w:pPr>
            <w:r w:rsidRPr="00C917DA">
              <w:rPr>
                <w:sz w:val="18"/>
                <w:szCs w:val="18"/>
              </w:rPr>
              <w:t>Jamstvo za uredno ispunjenje ugovora – sanacija i ure</w:t>
            </w:r>
            <w:r w:rsidRPr="00C917DA">
              <w:rPr>
                <w:rFonts w:hint="eastAsia"/>
                <w:sz w:val="18"/>
                <w:szCs w:val="18"/>
              </w:rPr>
              <w:t>đ</w:t>
            </w:r>
            <w:r w:rsidRPr="00C917DA">
              <w:rPr>
                <w:sz w:val="18"/>
                <w:szCs w:val="18"/>
              </w:rPr>
              <w:t xml:space="preserve">enje doma kulture </w:t>
            </w:r>
            <w:proofErr w:type="spellStart"/>
            <w:r w:rsidRPr="00C917DA">
              <w:rPr>
                <w:sz w:val="18"/>
                <w:szCs w:val="18"/>
              </w:rPr>
              <w:t>Berak</w:t>
            </w:r>
            <w:proofErr w:type="spellEnd"/>
          </w:p>
        </w:tc>
        <w:tc>
          <w:tcPr>
            <w:tcW w:w="1276" w:type="dxa"/>
          </w:tcPr>
          <w:p w14:paraId="11CFD86D" w14:textId="77777777" w:rsidR="002A5ADA" w:rsidRPr="00C917DA" w:rsidRDefault="002A5ADA" w:rsidP="00651BA1">
            <w:pPr>
              <w:jc w:val="right"/>
              <w:rPr>
                <w:sz w:val="18"/>
                <w:szCs w:val="18"/>
              </w:rPr>
            </w:pPr>
            <w:r w:rsidRPr="00C917DA">
              <w:rPr>
                <w:sz w:val="18"/>
                <w:szCs w:val="18"/>
              </w:rPr>
              <w:t>50.000,00</w:t>
            </w:r>
          </w:p>
        </w:tc>
        <w:tc>
          <w:tcPr>
            <w:tcW w:w="1305" w:type="dxa"/>
          </w:tcPr>
          <w:p w14:paraId="6DAE9AB3" w14:textId="77777777" w:rsidR="002A5ADA" w:rsidRPr="00C917DA" w:rsidRDefault="002A5ADA" w:rsidP="00651BA1">
            <w:pPr>
              <w:jc w:val="center"/>
              <w:rPr>
                <w:sz w:val="18"/>
                <w:szCs w:val="18"/>
              </w:rPr>
            </w:pPr>
          </w:p>
        </w:tc>
        <w:tc>
          <w:tcPr>
            <w:tcW w:w="1061" w:type="dxa"/>
          </w:tcPr>
          <w:p w14:paraId="5E71A6D8" w14:textId="77777777" w:rsidR="002A5ADA" w:rsidRPr="00C917DA" w:rsidRDefault="002A5ADA" w:rsidP="00651BA1">
            <w:pPr>
              <w:jc w:val="right"/>
              <w:rPr>
                <w:sz w:val="18"/>
                <w:szCs w:val="18"/>
              </w:rPr>
            </w:pPr>
          </w:p>
        </w:tc>
        <w:tc>
          <w:tcPr>
            <w:tcW w:w="1178" w:type="dxa"/>
          </w:tcPr>
          <w:p w14:paraId="491A9E96" w14:textId="77777777" w:rsidR="002A5ADA" w:rsidRPr="00C917DA" w:rsidRDefault="002A5ADA" w:rsidP="00651BA1">
            <w:pPr>
              <w:jc w:val="right"/>
              <w:rPr>
                <w:sz w:val="18"/>
                <w:szCs w:val="18"/>
              </w:rPr>
            </w:pPr>
            <w:r w:rsidRPr="00C917DA">
              <w:rPr>
                <w:sz w:val="18"/>
                <w:szCs w:val="18"/>
              </w:rPr>
              <w:t>50.000,00</w:t>
            </w:r>
          </w:p>
        </w:tc>
      </w:tr>
      <w:tr w:rsidR="002A5ADA" w:rsidRPr="00C917DA" w14:paraId="4BDDEBEF" w14:textId="77777777" w:rsidTr="005E6F42">
        <w:trPr>
          <w:gridBefore w:val="1"/>
          <w:wBefore w:w="113" w:type="dxa"/>
        </w:trPr>
        <w:tc>
          <w:tcPr>
            <w:tcW w:w="1838" w:type="dxa"/>
          </w:tcPr>
          <w:p w14:paraId="21DF587A" w14:textId="77777777" w:rsidR="002A5ADA" w:rsidRPr="00C917DA" w:rsidRDefault="002A5ADA" w:rsidP="00651BA1">
            <w:pPr>
              <w:rPr>
                <w:sz w:val="18"/>
                <w:szCs w:val="18"/>
              </w:rPr>
            </w:pPr>
            <w:r w:rsidRPr="00C917DA">
              <w:rPr>
                <w:sz w:val="18"/>
                <w:szCs w:val="18"/>
              </w:rPr>
              <w:t>KIKI DIZAJN J.D.O.O. OROLIK</w:t>
            </w:r>
          </w:p>
        </w:tc>
        <w:tc>
          <w:tcPr>
            <w:tcW w:w="1389" w:type="dxa"/>
            <w:gridSpan w:val="2"/>
          </w:tcPr>
          <w:p w14:paraId="105214D8"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7F651C0" w14:textId="77777777" w:rsidR="002A5ADA" w:rsidRPr="00C917DA" w:rsidRDefault="002A5ADA" w:rsidP="00651BA1">
            <w:pPr>
              <w:rPr>
                <w:sz w:val="18"/>
                <w:szCs w:val="18"/>
              </w:rPr>
            </w:pPr>
            <w:r w:rsidRPr="00C917DA">
              <w:rPr>
                <w:sz w:val="18"/>
                <w:szCs w:val="18"/>
              </w:rPr>
              <w:t>28.03.2022.</w:t>
            </w:r>
          </w:p>
        </w:tc>
        <w:tc>
          <w:tcPr>
            <w:tcW w:w="1559" w:type="dxa"/>
          </w:tcPr>
          <w:p w14:paraId="7FAAFDD3"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OV-3202/2022</w:t>
            </w:r>
          </w:p>
        </w:tc>
        <w:tc>
          <w:tcPr>
            <w:tcW w:w="2835" w:type="dxa"/>
          </w:tcPr>
          <w:p w14:paraId="5DD88801" w14:textId="77777777" w:rsidR="002A5ADA" w:rsidRPr="00C917DA" w:rsidRDefault="002A5ADA" w:rsidP="00651BA1">
            <w:pPr>
              <w:rPr>
                <w:sz w:val="18"/>
                <w:szCs w:val="18"/>
              </w:rPr>
            </w:pPr>
            <w:r w:rsidRPr="00C917DA">
              <w:rPr>
                <w:sz w:val="18"/>
                <w:szCs w:val="18"/>
              </w:rPr>
              <w:t>Jamstvo za uredno ispunjenje ugovora –opremanje domova kulture Bok</w:t>
            </w:r>
            <w:r w:rsidRPr="00C917DA">
              <w:rPr>
                <w:rFonts w:hint="eastAsia"/>
                <w:sz w:val="18"/>
                <w:szCs w:val="18"/>
              </w:rPr>
              <w:t>š</w:t>
            </w:r>
            <w:r w:rsidRPr="00C917DA">
              <w:rPr>
                <w:sz w:val="18"/>
                <w:szCs w:val="18"/>
              </w:rPr>
              <w:t>i</w:t>
            </w:r>
            <w:r w:rsidRPr="00C917DA">
              <w:rPr>
                <w:rFonts w:hint="eastAsia"/>
                <w:sz w:val="18"/>
                <w:szCs w:val="18"/>
              </w:rPr>
              <w:t>ć</w:t>
            </w:r>
            <w:r w:rsidRPr="00C917DA">
              <w:rPr>
                <w:sz w:val="18"/>
                <w:szCs w:val="18"/>
              </w:rPr>
              <w:t>, Tompojevci ,</w:t>
            </w:r>
            <w:proofErr w:type="spellStart"/>
            <w:r w:rsidRPr="00C917DA">
              <w:rPr>
                <w:sz w:val="18"/>
                <w:szCs w:val="18"/>
              </w:rPr>
              <w:t>Berak</w:t>
            </w:r>
            <w:proofErr w:type="spellEnd"/>
            <w:r w:rsidRPr="00C917DA">
              <w:rPr>
                <w:sz w:val="18"/>
                <w:szCs w:val="18"/>
              </w:rPr>
              <w:t>, Miklu</w:t>
            </w:r>
            <w:r w:rsidRPr="00C917DA">
              <w:rPr>
                <w:rFonts w:hint="eastAsia"/>
                <w:sz w:val="18"/>
                <w:szCs w:val="18"/>
              </w:rPr>
              <w:t>š</w:t>
            </w:r>
            <w:r w:rsidRPr="00C917DA">
              <w:rPr>
                <w:sz w:val="18"/>
                <w:szCs w:val="18"/>
              </w:rPr>
              <w:t xml:space="preserve">evci i </w:t>
            </w:r>
            <w:r w:rsidRPr="00C917DA">
              <w:rPr>
                <w:rFonts w:hint="eastAsia"/>
                <w:sz w:val="18"/>
                <w:szCs w:val="18"/>
              </w:rPr>
              <w:t>Č</w:t>
            </w:r>
            <w:r w:rsidRPr="00C917DA">
              <w:rPr>
                <w:sz w:val="18"/>
                <w:szCs w:val="18"/>
              </w:rPr>
              <w:t>akovci</w:t>
            </w:r>
          </w:p>
        </w:tc>
        <w:tc>
          <w:tcPr>
            <w:tcW w:w="1276" w:type="dxa"/>
          </w:tcPr>
          <w:p w14:paraId="56E66E0C" w14:textId="77777777" w:rsidR="002A5ADA" w:rsidRPr="00C917DA" w:rsidRDefault="002A5ADA" w:rsidP="00651BA1">
            <w:pPr>
              <w:jc w:val="right"/>
              <w:rPr>
                <w:sz w:val="18"/>
                <w:szCs w:val="18"/>
              </w:rPr>
            </w:pPr>
            <w:r w:rsidRPr="00C917DA">
              <w:rPr>
                <w:sz w:val="18"/>
                <w:szCs w:val="18"/>
              </w:rPr>
              <w:t>50.000,00</w:t>
            </w:r>
          </w:p>
        </w:tc>
        <w:tc>
          <w:tcPr>
            <w:tcW w:w="1305" w:type="dxa"/>
          </w:tcPr>
          <w:p w14:paraId="61189A79" w14:textId="77777777" w:rsidR="002A5ADA" w:rsidRPr="00C917DA" w:rsidRDefault="002A5ADA" w:rsidP="00651BA1">
            <w:pPr>
              <w:jc w:val="center"/>
              <w:rPr>
                <w:sz w:val="18"/>
                <w:szCs w:val="18"/>
              </w:rPr>
            </w:pPr>
            <w:r w:rsidRPr="00C917DA">
              <w:rPr>
                <w:sz w:val="18"/>
                <w:szCs w:val="18"/>
              </w:rPr>
              <w:t>26.04.2022.</w:t>
            </w:r>
          </w:p>
        </w:tc>
        <w:tc>
          <w:tcPr>
            <w:tcW w:w="1061" w:type="dxa"/>
          </w:tcPr>
          <w:p w14:paraId="07EB052D" w14:textId="77777777" w:rsidR="002A5ADA" w:rsidRPr="00C917DA" w:rsidRDefault="002A5ADA" w:rsidP="00651BA1">
            <w:pPr>
              <w:jc w:val="right"/>
              <w:rPr>
                <w:sz w:val="18"/>
                <w:szCs w:val="18"/>
              </w:rPr>
            </w:pPr>
            <w:r w:rsidRPr="00C917DA">
              <w:rPr>
                <w:sz w:val="18"/>
                <w:szCs w:val="18"/>
              </w:rPr>
              <w:t>50.000,00</w:t>
            </w:r>
          </w:p>
        </w:tc>
        <w:tc>
          <w:tcPr>
            <w:tcW w:w="1178" w:type="dxa"/>
          </w:tcPr>
          <w:p w14:paraId="5E32546E" w14:textId="77777777" w:rsidR="002A5ADA" w:rsidRPr="00C917DA" w:rsidRDefault="002A5ADA" w:rsidP="00651BA1">
            <w:pPr>
              <w:jc w:val="right"/>
              <w:rPr>
                <w:sz w:val="18"/>
                <w:szCs w:val="18"/>
              </w:rPr>
            </w:pPr>
            <w:r w:rsidRPr="00C917DA">
              <w:rPr>
                <w:sz w:val="18"/>
                <w:szCs w:val="18"/>
              </w:rPr>
              <w:t>0,00</w:t>
            </w:r>
          </w:p>
        </w:tc>
      </w:tr>
      <w:tr w:rsidR="002A5ADA" w:rsidRPr="00C917DA" w14:paraId="1F01F36C" w14:textId="77777777" w:rsidTr="005E6F42">
        <w:trPr>
          <w:gridBefore w:val="1"/>
          <w:wBefore w:w="113" w:type="dxa"/>
        </w:trPr>
        <w:tc>
          <w:tcPr>
            <w:tcW w:w="1838" w:type="dxa"/>
          </w:tcPr>
          <w:p w14:paraId="1BB0FFDA" w14:textId="77777777" w:rsidR="002A5ADA" w:rsidRPr="00C917DA" w:rsidRDefault="002A5ADA" w:rsidP="00651BA1">
            <w:pPr>
              <w:rPr>
                <w:sz w:val="18"/>
                <w:szCs w:val="18"/>
              </w:rPr>
            </w:pPr>
            <w:r w:rsidRPr="00C917DA">
              <w:rPr>
                <w:sz w:val="18"/>
                <w:szCs w:val="18"/>
              </w:rPr>
              <w:t>KIKI DIZAJN J.D.O.O. OROLIK</w:t>
            </w:r>
          </w:p>
        </w:tc>
        <w:tc>
          <w:tcPr>
            <w:tcW w:w="1389" w:type="dxa"/>
            <w:gridSpan w:val="2"/>
          </w:tcPr>
          <w:p w14:paraId="7054015E"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1C575AC" w14:textId="77777777" w:rsidR="002A5ADA" w:rsidRPr="00C917DA" w:rsidRDefault="002A5ADA" w:rsidP="00651BA1">
            <w:pPr>
              <w:rPr>
                <w:sz w:val="18"/>
                <w:szCs w:val="18"/>
              </w:rPr>
            </w:pPr>
            <w:r w:rsidRPr="00C917DA">
              <w:rPr>
                <w:sz w:val="18"/>
                <w:szCs w:val="18"/>
              </w:rPr>
              <w:t>06.05.2022.</w:t>
            </w:r>
          </w:p>
        </w:tc>
        <w:tc>
          <w:tcPr>
            <w:tcW w:w="1559" w:type="dxa"/>
          </w:tcPr>
          <w:p w14:paraId="6F403181"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OV-3202/2022</w:t>
            </w:r>
          </w:p>
          <w:p w14:paraId="0CB822E5" w14:textId="77777777" w:rsidR="002A5ADA" w:rsidRPr="00C917DA" w:rsidRDefault="002A5ADA" w:rsidP="00651BA1">
            <w:pPr>
              <w:rPr>
                <w:sz w:val="18"/>
                <w:szCs w:val="18"/>
              </w:rPr>
            </w:pPr>
            <w:r w:rsidRPr="00C917DA">
              <w:rPr>
                <w:sz w:val="18"/>
                <w:szCs w:val="18"/>
              </w:rPr>
              <w:t xml:space="preserve">Prenamjena </w:t>
            </w:r>
          </w:p>
        </w:tc>
        <w:tc>
          <w:tcPr>
            <w:tcW w:w="2835" w:type="dxa"/>
          </w:tcPr>
          <w:p w14:paraId="0F1F5694" w14:textId="77777777" w:rsidR="002A5ADA" w:rsidRPr="00C917DA" w:rsidRDefault="002A5ADA" w:rsidP="00651BA1">
            <w:pPr>
              <w:rPr>
                <w:sz w:val="18"/>
                <w:szCs w:val="18"/>
              </w:rPr>
            </w:pPr>
            <w:r w:rsidRPr="00C917DA">
              <w:rPr>
                <w:sz w:val="18"/>
                <w:szCs w:val="18"/>
              </w:rPr>
              <w:t>Jamstvo za uredno ispunjenje ugovora – prenamjena u jamstvo za otklanjanje nedostataka u jamstvenom roku</w:t>
            </w:r>
          </w:p>
        </w:tc>
        <w:tc>
          <w:tcPr>
            <w:tcW w:w="1276" w:type="dxa"/>
          </w:tcPr>
          <w:p w14:paraId="404925C3" w14:textId="77777777" w:rsidR="002A5ADA" w:rsidRPr="00C917DA" w:rsidRDefault="002A5ADA" w:rsidP="00651BA1">
            <w:pPr>
              <w:jc w:val="right"/>
              <w:rPr>
                <w:sz w:val="18"/>
                <w:szCs w:val="18"/>
              </w:rPr>
            </w:pPr>
            <w:r w:rsidRPr="00C917DA">
              <w:rPr>
                <w:sz w:val="18"/>
                <w:szCs w:val="18"/>
              </w:rPr>
              <w:t>50.000,00</w:t>
            </w:r>
          </w:p>
        </w:tc>
        <w:tc>
          <w:tcPr>
            <w:tcW w:w="1305" w:type="dxa"/>
          </w:tcPr>
          <w:p w14:paraId="513A73F1" w14:textId="77777777" w:rsidR="002A5ADA" w:rsidRPr="00C917DA" w:rsidRDefault="002A5ADA" w:rsidP="00651BA1">
            <w:pPr>
              <w:jc w:val="center"/>
              <w:rPr>
                <w:sz w:val="18"/>
                <w:szCs w:val="18"/>
              </w:rPr>
            </w:pPr>
          </w:p>
        </w:tc>
        <w:tc>
          <w:tcPr>
            <w:tcW w:w="1061" w:type="dxa"/>
          </w:tcPr>
          <w:p w14:paraId="4A7ED70A" w14:textId="77777777" w:rsidR="002A5ADA" w:rsidRPr="00C917DA" w:rsidRDefault="002A5ADA" w:rsidP="00651BA1">
            <w:pPr>
              <w:jc w:val="right"/>
              <w:rPr>
                <w:sz w:val="18"/>
                <w:szCs w:val="18"/>
              </w:rPr>
            </w:pPr>
          </w:p>
        </w:tc>
        <w:tc>
          <w:tcPr>
            <w:tcW w:w="1178" w:type="dxa"/>
          </w:tcPr>
          <w:p w14:paraId="7F0C8973" w14:textId="77777777" w:rsidR="002A5ADA" w:rsidRPr="00C917DA" w:rsidRDefault="002A5ADA" w:rsidP="00651BA1">
            <w:pPr>
              <w:jc w:val="right"/>
              <w:rPr>
                <w:sz w:val="18"/>
                <w:szCs w:val="18"/>
              </w:rPr>
            </w:pPr>
            <w:r w:rsidRPr="00C917DA">
              <w:rPr>
                <w:sz w:val="18"/>
                <w:szCs w:val="18"/>
              </w:rPr>
              <w:t>50.000,00</w:t>
            </w:r>
          </w:p>
        </w:tc>
      </w:tr>
      <w:tr w:rsidR="002A5ADA" w:rsidRPr="00C917DA" w14:paraId="570CDC37" w14:textId="77777777" w:rsidTr="005E6F42">
        <w:trPr>
          <w:gridBefore w:val="1"/>
          <w:wBefore w:w="113" w:type="dxa"/>
        </w:trPr>
        <w:tc>
          <w:tcPr>
            <w:tcW w:w="1838" w:type="dxa"/>
          </w:tcPr>
          <w:p w14:paraId="28E4266A" w14:textId="77777777" w:rsidR="002A5ADA" w:rsidRPr="00C917DA" w:rsidRDefault="002A5ADA" w:rsidP="00651BA1">
            <w:pPr>
              <w:rPr>
                <w:sz w:val="18"/>
                <w:szCs w:val="18"/>
              </w:rPr>
            </w:pPr>
            <w:r w:rsidRPr="00C917DA">
              <w:rPr>
                <w:sz w:val="18"/>
                <w:szCs w:val="18"/>
              </w:rPr>
              <w:t>VULKANIZER ZDENO D.O.O. VINKOVCI</w:t>
            </w:r>
          </w:p>
        </w:tc>
        <w:tc>
          <w:tcPr>
            <w:tcW w:w="1389" w:type="dxa"/>
            <w:gridSpan w:val="2"/>
          </w:tcPr>
          <w:p w14:paraId="53A2827A"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1C747796" w14:textId="77777777" w:rsidR="002A5ADA" w:rsidRPr="00C917DA" w:rsidRDefault="002A5ADA" w:rsidP="00651BA1">
            <w:pPr>
              <w:rPr>
                <w:sz w:val="18"/>
                <w:szCs w:val="18"/>
              </w:rPr>
            </w:pPr>
            <w:r w:rsidRPr="00C917DA">
              <w:rPr>
                <w:sz w:val="18"/>
                <w:szCs w:val="18"/>
              </w:rPr>
              <w:t>28.04.2022.</w:t>
            </w:r>
          </w:p>
        </w:tc>
        <w:tc>
          <w:tcPr>
            <w:tcW w:w="1559" w:type="dxa"/>
          </w:tcPr>
          <w:p w14:paraId="3B1C733C"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w:t>
            </w:r>
          </w:p>
          <w:p w14:paraId="4D7D920C" w14:textId="77777777" w:rsidR="002A5ADA" w:rsidRPr="00C917DA" w:rsidRDefault="002A5ADA" w:rsidP="00651BA1">
            <w:pPr>
              <w:rPr>
                <w:sz w:val="18"/>
                <w:szCs w:val="18"/>
              </w:rPr>
            </w:pPr>
            <w:r w:rsidRPr="00C917DA">
              <w:rPr>
                <w:sz w:val="18"/>
                <w:szCs w:val="18"/>
              </w:rPr>
              <w:t>OV-2358/2022</w:t>
            </w:r>
          </w:p>
        </w:tc>
        <w:tc>
          <w:tcPr>
            <w:tcW w:w="2835" w:type="dxa"/>
          </w:tcPr>
          <w:p w14:paraId="6558BA9D" w14:textId="77777777" w:rsidR="002A5ADA" w:rsidRPr="00C917DA" w:rsidRDefault="002A5ADA" w:rsidP="00651BA1">
            <w:pPr>
              <w:rPr>
                <w:sz w:val="18"/>
                <w:szCs w:val="18"/>
              </w:rPr>
            </w:pPr>
            <w:r w:rsidRPr="00C917DA">
              <w:rPr>
                <w:sz w:val="18"/>
                <w:szCs w:val="18"/>
              </w:rPr>
              <w:t>Jamstvo za uredno ispunjenje ugovora – SANACIJA DIVLJEG ODLAGALI</w:t>
            </w:r>
            <w:r w:rsidRPr="00C917DA">
              <w:rPr>
                <w:rFonts w:hint="eastAsia"/>
                <w:sz w:val="18"/>
                <w:szCs w:val="18"/>
              </w:rPr>
              <w:t>Š</w:t>
            </w:r>
            <w:r w:rsidRPr="00C917DA">
              <w:rPr>
                <w:sz w:val="18"/>
                <w:szCs w:val="18"/>
              </w:rPr>
              <w:t>TA GRABOVO -prenamjena u jamstvo za otklanjanje nedostataka u jamstvenom roku</w:t>
            </w:r>
          </w:p>
        </w:tc>
        <w:tc>
          <w:tcPr>
            <w:tcW w:w="1276" w:type="dxa"/>
          </w:tcPr>
          <w:p w14:paraId="17FBF43A" w14:textId="77777777" w:rsidR="002A5ADA" w:rsidRPr="00C917DA" w:rsidRDefault="002A5ADA" w:rsidP="00651BA1">
            <w:pPr>
              <w:jc w:val="right"/>
              <w:rPr>
                <w:sz w:val="18"/>
                <w:szCs w:val="18"/>
              </w:rPr>
            </w:pPr>
            <w:r w:rsidRPr="00C917DA">
              <w:rPr>
                <w:sz w:val="18"/>
                <w:szCs w:val="18"/>
              </w:rPr>
              <w:t>50.000,00</w:t>
            </w:r>
          </w:p>
        </w:tc>
        <w:tc>
          <w:tcPr>
            <w:tcW w:w="1305" w:type="dxa"/>
          </w:tcPr>
          <w:p w14:paraId="37D50AB8" w14:textId="77777777" w:rsidR="002A5ADA" w:rsidRPr="00C917DA" w:rsidRDefault="002A5ADA" w:rsidP="00651BA1">
            <w:pPr>
              <w:jc w:val="center"/>
              <w:rPr>
                <w:sz w:val="18"/>
                <w:szCs w:val="18"/>
              </w:rPr>
            </w:pPr>
          </w:p>
        </w:tc>
        <w:tc>
          <w:tcPr>
            <w:tcW w:w="1061" w:type="dxa"/>
          </w:tcPr>
          <w:p w14:paraId="030910C9" w14:textId="77777777" w:rsidR="002A5ADA" w:rsidRPr="00C917DA" w:rsidRDefault="002A5ADA" w:rsidP="00651BA1">
            <w:pPr>
              <w:jc w:val="right"/>
              <w:rPr>
                <w:sz w:val="18"/>
                <w:szCs w:val="18"/>
              </w:rPr>
            </w:pPr>
          </w:p>
        </w:tc>
        <w:tc>
          <w:tcPr>
            <w:tcW w:w="1178" w:type="dxa"/>
          </w:tcPr>
          <w:p w14:paraId="0DD59DA1" w14:textId="77777777" w:rsidR="002A5ADA" w:rsidRPr="00C917DA" w:rsidRDefault="002A5ADA" w:rsidP="00651BA1">
            <w:pPr>
              <w:jc w:val="right"/>
              <w:rPr>
                <w:sz w:val="18"/>
                <w:szCs w:val="18"/>
              </w:rPr>
            </w:pPr>
          </w:p>
        </w:tc>
      </w:tr>
      <w:tr w:rsidR="002A5ADA" w:rsidRPr="00C917DA" w14:paraId="37D96680" w14:textId="77777777" w:rsidTr="005E6F42">
        <w:trPr>
          <w:gridBefore w:val="1"/>
          <w:wBefore w:w="113" w:type="dxa"/>
        </w:trPr>
        <w:tc>
          <w:tcPr>
            <w:tcW w:w="1838" w:type="dxa"/>
          </w:tcPr>
          <w:p w14:paraId="236919B3" w14:textId="77777777" w:rsidR="002A5ADA" w:rsidRPr="00C917DA" w:rsidRDefault="002A5ADA" w:rsidP="00651BA1">
            <w:pPr>
              <w:rPr>
                <w:sz w:val="18"/>
                <w:szCs w:val="18"/>
              </w:rPr>
            </w:pPr>
            <w:r w:rsidRPr="00C917DA">
              <w:rPr>
                <w:sz w:val="18"/>
                <w:szCs w:val="18"/>
              </w:rPr>
              <w:t>3 DGRADNJA D.O.O. VUKOVAR</w:t>
            </w:r>
          </w:p>
        </w:tc>
        <w:tc>
          <w:tcPr>
            <w:tcW w:w="1389" w:type="dxa"/>
            <w:gridSpan w:val="2"/>
          </w:tcPr>
          <w:p w14:paraId="120BBB33"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7195ED4" w14:textId="77777777" w:rsidR="002A5ADA" w:rsidRPr="00C917DA" w:rsidRDefault="002A5ADA" w:rsidP="00651BA1">
            <w:pPr>
              <w:rPr>
                <w:sz w:val="18"/>
                <w:szCs w:val="18"/>
              </w:rPr>
            </w:pPr>
            <w:r w:rsidRPr="00C917DA">
              <w:rPr>
                <w:sz w:val="18"/>
                <w:szCs w:val="18"/>
              </w:rPr>
              <w:t>09.05.2022.</w:t>
            </w:r>
          </w:p>
        </w:tc>
        <w:tc>
          <w:tcPr>
            <w:tcW w:w="1559" w:type="dxa"/>
          </w:tcPr>
          <w:p w14:paraId="5357D9E9"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OV-4693/2021</w:t>
            </w:r>
          </w:p>
          <w:p w14:paraId="6C4F92E3" w14:textId="77777777" w:rsidR="002A5ADA" w:rsidRPr="00C917DA" w:rsidRDefault="002A5ADA" w:rsidP="00651BA1">
            <w:pPr>
              <w:rPr>
                <w:sz w:val="18"/>
                <w:szCs w:val="18"/>
              </w:rPr>
            </w:pPr>
            <w:r w:rsidRPr="00C917DA">
              <w:rPr>
                <w:sz w:val="18"/>
                <w:szCs w:val="18"/>
              </w:rPr>
              <w:t>prenamjena</w:t>
            </w:r>
          </w:p>
        </w:tc>
        <w:tc>
          <w:tcPr>
            <w:tcW w:w="2835" w:type="dxa"/>
          </w:tcPr>
          <w:p w14:paraId="43C30719" w14:textId="77777777" w:rsidR="002A5ADA" w:rsidRPr="00C917DA" w:rsidRDefault="002A5ADA" w:rsidP="00651BA1">
            <w:pPr>
              <w:rPr>
                <w:sz w:val="18"/>
                <w:szCs w:val="18"/>
              </w:rPr>
            </w:pPr>
            <w:r w:rsidRPr="00C917DA">
              <w:rPr>
                <w:sz w:val="18"/>
                <w:szCs w:val="18"/>
              </w:rPr>
              <w:t>Jamstvo za ispunjenje ugovora za izvo</w:t>
            </w:r>
            <w:r w:rsidRPr="00C917DA">
              <w:rPr>
                <w:rFonts w:hint="eastAsia"/>
                <w:sz w:val="18"/>
                <w:szCs w:val="18"/>
              </w:rPr>
              <w:t>đ</w:t>
            </w:r>
            <w:r w:rsidRPr="00C917DA">
              <w:rPr>
                <w:sz w:val="18"/>
                <w:szCs w:val="18"/>
              </w:rPr>
              <w:t>enje radova na sanaciji  i ure</w:t>
            </w:r>
            <w:r w:rsidRPr="00C917DA">
              <w:rPr>
                <w:rFonts w:hint="eastAsia"/>
                <w:sz w:val="18"/>
                <w:szCs w:val="18"/>
              </w:rPr>
              <w:t>đ</w:t>
            </w:r>
            <w:r w:rsidRPr="00C917DA">
              <w:rPr>
                <w:sz w:val="18"/>
                <w:szCs w:val="18"/>
              </w:rPr>
              <w:t>enju mrtva</w:t>
            </w:r>
            <w:r w:rsidRPr="00C917DA">
              <w:rPr>
                <w:rFonts w:hint="eastAsia"/>
                <w:sz w:val="18"/>
                <w:szCs w:val="18"/>
              </w:rPr>
              <w:t>č</w:t>
            </w:r>
            <w:r w:rsidRPr="00C917DA">
              <w:rPr>
                <w:sz w:val="18"/>
                <w:szCs w:val="18"/>
              </w:rPr>
              <w:t>nice Tompojevci</w:t>
            </w:r>
          </w:p>
        </w:tc>
        <w:tc>
          <w:tcPr>
            <w:tcW w:w="1276" w:type="dxa"/>
          </w:tcPr>
          <w:p w14:paraId="2BF43502" w14:textId="77777777" w:rsidR="002A5ADA" w:rsidRPr="00C917DA" w:rsidRDefault="002A5ADA" w:rsidP="00651BA1">
            <w:pPr>
              <w:jc w:val="right"/>
              <w:rPr>
                <w:sz w:val="18"/>
                <w:szCs w:val="18"/>
              </w:rPr>
            </w:pPr>
            <w:r w:rsidRPr="00C917DA">
              <w:rPr>
                <w:bCs/>
                <w:sz w:val="18"/>
                <w:szCs w:val="18"/>
              </w:rPr>
              <w:t>100.000,00</w:t>
            </w:r>
          </w:p>
        </w:tc>
        <w:tc>
          <w:tcPr>
            <w:tcW w:w="1305" w:type="dxa"/>
          </w:tcPr>
          <w:p w14:paraId="52A248EB" w14:textId="77777777" w:rsidR="002A5ADA" w:rsidRPr="00C917DA" w:rsidRDefault="002A5ADA" w:rsidP="00651BA1">
            <w:pPr>
              <w:rPr>
                <w:sz w:val="18"/>
                <w:szCs w:val="18"/>
              </w:rPr>
            </w:pPr>
          </w:p>
        </w:tc>
        <w:tc>
          <w:tcPr>
            <w:tcW w:w="1061" w:type="dxa"/>
          </w:tcPr>
          <w:p w14:paraId="36D44C3E" w14:textId="77777777" w:rsidR="002A5ADA" w:rsidRPr="00C917DA" w:rsidRDefault="002A5ADA" w:rsidP="00651BA1">
            <w:pPr>
              <w:jc w:val="right"/>
              <w:rPr>
                <w:sz w:val="18"/>
                <w:szCs w:val="18"/>
              </w:rPr>
            </w:pPr>
          </w:p>
        </w:tc>
        <w:tc>
          <w:tcPr>
            <w:tcW w:w="1178" w:type="dxa"/>
          </w:tcPr>
          <w:p w14:paraId="097DBD72" w14:textId="77777777" w:rsidR="002A5ADA" w:rsidRPr="00C917DA" w:rsidRDefault="002A5ADA" w:rsidP="00651BA1">
            <w:pPr>
              <w:jc w:val="right"/>
              <w:rPr>
                <w:sz w:val="18"/>
                <w:szCs w:val="18"/>
              </w:rPr>
            </w:pPr>
            <w:r w:rsidRPr="00C917DA">
              <w:rPr>
                <w:sz w:val="18"/>
                <w:szCs w:val="18"/>
              </w:rPr>
              <w:t>100.000,00</w:t>
            </w:r>
          </w:p>
        </w:tc>
      </w:tr>
      <w:tr w:rsidR="002A5ADA" w:rsidRPr="00C917DA" w14:paraId="0D440B01" w14:textId="77777777" w:rsidTr="005E6F42">
        <w:trPr>
          <w:gridBefore w:val="1"/>
          <w:wBefore w:w="113" w:type="dxa"/>
        </w:trPr>
        <w:tc>
          <w:tcPr>
            <w:tcW w:w="1838" w:type="dxa"/>
          </w:tcPr>
          <w:p w14:paraId="2A3E1D29" w14:textId="77777777" w:rsidR="002A5ADA" w:rsidRPr="00C917DA" w:rsidRDefault="002A5ADA" w:rsidP="00651BA1">
            <w:pPr>
              <w:rPr>
                <w:sz w:val="18"/>
                <w:szCs w:val="18"/>
              </w:rPr>
            </w:pPr>
            <w:r w:rsidRPr="00C917DA">
              <w:rPr>
                <w:sz w:val="18"/>
                <w:szCs w:val="18"/>
              </w:rPr>
              <w:t>ECHO GRUPA J.D.O.O.</w:t>
            </w:r>
          </w:p>
          <w:p w14:paraId="2BF16D83" w14:textId="77777777" w:rsidR="002A5ADA" w:rsidRPr="00C917DA" w:rsidRDefault="002A5ADA" w:rsidP="00651BA1">
            <w:pPr>
              <w:rPr>
                <w:sz w:val="18"/>
                <w:szCs w:val="18"/>
              </w:rPr>
            </w:pPr>
            <w:r w:rsidRPr="00C917DA">
              <w:rPr>
                <w:sz w:val="18"/>
                <w:szCs w:val="18"/>
              </w:rPr>
              <w:t>STRIZIVOJNA</w:t>
            </w:r>
          </w:p>
        </w:tc>
        <w:tc>
          <w:tcPr>
            <w:tcW w:w="1389" w:type="dxa"/>
            <w:gridSpan w:val="2"/>
          </w:tcPr>
          <w:p w14:paraId="6802F63B"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4AD25C0" w14:textId="77777777" w:rsidR="002A5ADA" w:rsidRPr="00C917DA" w:rsidRDefault="002A5ADA" w:rsidP="00651BA1">
            <w:pPr>
              <w:rPr>
                <w:sz w:val="18"/>
                <w:szCs w:val="18"/>
              </w:rPr>
            </w:pPr>
            <w:r w:rsidRPr="00C917DA">
              <w:rPr>
                <w:sz w:val="18"/>
                <w:szCs w:val="18"/>
              </w:rPr>
              <w:t>03.06.2022</w:t>
            </w:r>
          </w:p>
        </w:tc>
        <w:tc>
          <w:tcPr>
            <w:tcW w:w="1559" w:type="dxa"/>
          </w:tcPr>
          <w:p w14:paraId="118E1B4F"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w:t>
            </w:r>
          </w:p>
          <w:p w14:paraId="13BA5009" w14:textId="77777777" w:rsidR="002A5ADA" w:rsidRPr="00C917DA" w:rsidRDefault="002A5ADA" w:rsidP="00651BA1">
            <w:pPr>
              <w:rPr>
                <w:sz w:val="18"/>
                <w:szCs w:val="18"/>
              </w:rPr>
            </w:pPr>
            <w:r w:rsidRPr="00C917DA">
              <w:rPr>
                <w:sz w:val="18"/>
                <w:szCs w:val="18"/>
              </w:rPr>
              <w:t>OV-1739/2022</w:t>
            </w:r>
          </w:p>
        </w:tc>
        <w:tc>
          <w:tcPr>
            <w:tcW w:w="2835" w:type="dxa"/>
          </w:tcPr>
          <w:p w14:paraId="6D9D34CB" w14:textId="77777777" w:rsidR="002A5ADA" w:rsidRPr="00C917DA" w:rsidRDefault="002A5ADA" w:rsidP="00651BA1">
            <w:pPr>
              <w:rPr>
                <w:sz w:val="18"/>
                <w:szCs w:val="18"/>
              </w:rPr>
            </w:pPr>
            <w:r w:rsidRPr="00C917DA">
              <w:rPr>
                <w:sz w:val="18"/>
                <w:szCs w:val="18"/>
              </w:rPr>
              <w:t xml:space="preserve">Jamstvo za uredno ispunjenje ugovora – informacijski interaktivni kiosk za vanjsku upotrebu jamstvo za otklanjanje nedostataka u jamstvenom roku </w:t>
            </w:r>
          </w:p>
        </w:tc>
        <w:tc>
          <w:tcPr>
            <w:tcW w:w="1276" w:type="dxa"/>
          </w:tcPr>
          <w:p w14:paraId="42FF538C" w14:textId="77777777" w:rsidR="002A5ADA" w:rsidRPr="00C917DA" w:rsidRDefault="002A5ADA" w:rsidP="00651BA1">
            <w:pPr>
              <w:jc w:val="right"/>
              <w:rPr>
                <w:sz w:val="18"/>
                <w:szCs w:val="18"/>
              </w:rPr>
            </w:pPr>
            <w:r w:rsidRPr="00C917DA">
              <w:rPr>
                <w:sz w:val="18"/>
                <w:szCs w:val="18"/>
              </w:rPr>
              <w:t>50.000,00</w:t>
            </w:r>
          </w:p>
        </w:tc>
        <w:tc>
          <w:tcPr>
            <w:tcW w:w="1305" w:type="dxa"/>
          </w:tcPr>
          <w:p w14:paraId="5834E8D1" w14:textId="77777777" w:rsidR="002A5ADA" w:rsidRPr="00C917DA" w:rsidRDefault="002A5ADA" w:rsidP="00651BA1">
            <w:pPr>
              <w:jc w:val="center"/>
              <w:rPr>
                <w:sz w:val="18"/>
                <w:szCs w:val="18"/>
              </w:rPr>
            </w:pPr>
          </w:p>
        </w:tc>
        <w:tc>
          <w:tcPr>
            <w:tcW w:w="1061" w:type="dxa"/>
          </w:tcPr>
          <w:p w14:paraId="00D4744B" w14:textId="77777777" w:rsidR="002A5ADA" w:rsidRPr="00C917DA" w:rsidRDefault="002A5ADA" w:rsidP="00651BA1">
            <w:pPr>
              <w:jc w:val="right"/>
              <w:rPr>
                <w:sz w:val="18"/>
                <w:szCs w:val="18"/>
              </w:rPr>
            </w:pPr>
          </w:p>
        </w:tc>
        <w:tc>
          <w:tcPr>
            <w:tcW w:w="1178" w:type="dxa"/>
          </w:tcPr>
          <w:p w14:paraId="717E16F8" w14:textId="77777777" w:rsidR="002A5ADA" w:rsidRPr="00C917DA" w:rsidRDefault="002A5ADA" w:rsidP="00651BA1">
            <w:pPr>
              <w:jc w:val="right"/>
              <w:rPr>
                <w:sz w:val="18"/>
                <w:szCs w:val="18"/>
              </w:rPr>
            </w:pPr>
            <w:r w:rsidRPr="00C917DA">
              <w:rPr>
                <w:sz w:val="18"/>
                <w:szCs w:val="18"/>
              </w:rPr>
              <w:t>50.000,00</w:t>
            </w:r>
          </w:p>
        </w:tc>
      </w:tr>
      <w:tr w:rsidR="002A5ADA" w:rsidRPr="00C917DA" w14:paraId="04908BB6" w14:textId="77777777" w:rsidTr="005E6F42">
        <w:trPr>
          <w:gridBefore w:val="1"/>
          <w:wBefore w:w="113" w:type="dxa"/>
        </w:trPr>
        <w:tc>
          <w:tcPr>
            <w:tcW w:w="1838" w:type="dxa"/>
          </w:tcPr>
          <w:p w14:paraId="0666DB64" w14:textId="70F6C5D8" w:rsidR="002A5ADA" w:rsidRPr="00C917DA" w:rsidRDefault="002A5ADA" w:rsidP="00651BA1">
            <w:pPr>
              <w:rPr>
                <w:sz w:val="18"/>
                <w:szCs w:val="18"/>
              </w:rPr>
            </w:pPr>
            <w:r w:rsidRPr="00C917DA">
              <w:rPr>
                <w:sz w:val="18"/>
                <w:szCs w:val="18"/>
              </w:rPr>
              <w:t>LI</w:t>
            </w:r>
            <w:r w:rsidRPr="00C917DA">
              <w:rPr>
                <w:rFonts w:hint="eastAsia"/>
                <w:sz w:val="18"/>
                <w:szCs w:val="18"/>
              </w:rPr>
              <w:t>Č</w:t>
            </w:r>
            <w:r w:rsidRPr="00C917DA">
              <w:rPr>
                <w:sz w:val="18"/>
                <w:szCs w:val="18"/>
              </w:rPr>
              <w:t>ILA</w:t>
            </w:r>
            <w:r w:rsidRPr="00C917DA">
              <w:rPr>
                <w:rFonts w:hint="eastAsia"/>
                <w:sz w:val="18"/>
                <w:szCs w:val="18"/>
              </w:rPr>
              <w:t>Č</w:t>
            </w:r>
            <w:r w:rsidRPr="00C917DA">
              <w:rPr>
                <w:sz w:val="18"/>
                <w:szCs w:val="18"/>
              </w:rPr>
              <w:t>KO-F</w:t>
            </w:r>
            <w:r w:rsidR="000C5DBA">
              <w:rPr>
                <w:sz w:val="18"/>
                <w:szCs w:val="18"/>
              </w:rPr>
              <w:t>.</w:t>
            </w:r>
            <w:r w:rsidRPr="00C917DA">
              <w:rPr>
                <w:sz w:val="18"/>
                <w:szCs w:val="18"/>
              </w:rPr>
              <w:t>OBRT MAR</w:t>
            </w:r>
            <w:r w:rsidRPr="00C917DA">
              <w:rPr>
                <w:rFonts w:hint="eastAsia"/>
                <w:sz w:val="18"/>
                <w:szCs w:val="18"/>
              </w:rPr>
              <w:t>Š</w:t>
            </w:r>
            <w:r w:rsidRPr="00C917DA">
              <w:rPr>
                <w:sz w:val="18"/>
                <w:szCs w:val="18"/>
              </w:rPr>
              <w:t>I</w:t>
            </w:r>
            <w:r w:rsidRPr="00C917DA">
              <w:rPr>
                <w:rFonts w:hint="eastAsia"/>
                <w:sz w:val="18"/>
                <w:szCs w:val="18"/>
              </w:rPr>
              <w:t>Ć</w:t>
            </w:r>
            <w:r w:rsidRPr="00C917DA">
              <w:rPr>
                <w:sz w:val="18"/>
                <w:szCs w:val="18"/>
              </w:rPr>
              <w:t>,  VUKOVAR</w:t>
            </w:r>
          </w:p>
        </w:tc>
        <w:tc>
          <w:tcPr>
            <w:tcW w:w="1389" w:type="dxa"/>
            <w:gridSpan w:val="2"/>
          </w:tcPr>
          <w:p w14:paraId="32FB3D62"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B6E98F6" w14:textId="77777777" w:rsidR="002A5ADA" w:rsidRPr="00C917DA" w:rsidRDefault="002A5ADA" w:rsidP="00651BA1">
            <w:pPr>
              <w:rPr>
                <w:sz w:val="18"/>
                <w:szCs w:val="18"/>
              </w:rPr>
            </w:pPr>
            <w:r w:rsidRPr="00C917DA">
              <w:rPr>
                <w:sz w:val="18"/>
                <w:szCs w:val="18"/>
              </w:rPr>
              <w:t>20.07.2022.</w:t>
            </w:r>
          </w:p>
        </w:tc>
        <w:tc>
          <w:tcPr>
            <w:tcW w:w="1559" w:type="dxa"/>
          </w:tcPr>
          <w:p w14:paraId="0CEF16B2"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OV-4236/2022</w:t>
            </w:r>
          </w:p>
        </w:tc>
        <w:tc>
          <w:tcPr>
            <w:tcW w:w="2835" w:type="dxa"/>
          </w:tcPr>
          <w:p w14:paraId="4B4671EC" w14:textId="77777777" w:rsidR="002A5ADA" w:rsidRPr="00C917DA" w:rsidRDefault="002A5ADA" w:rsidP="00651BA1">
            <w:pPr>
              <w:rPr>
                <w:sz w:val="18"/>
                <w:szCs w:val="18"/>
              </w:rPr>
            </w:pPr>
            <w:r w:rsidRPr="00C917DA">
              <w:rPr>
                <w:sz w:val="18"/>
                <w:szCs w:val="18"/>
              </w:rPr>
              <w:t>Jamstvo za uredno ispunjenje ugovora – sanacija i ure</w:t>
            </w:r>
            <w:r w:rsidRPr="00C917DA">
              <w:rPr>
                <w:rFonts w:hint="eastAsia"/>
                <w:sz w:val="18"/>
                <w:szCs w:val="18"/>
              </w:rPr>
              <w:t>đ</w:t>
            </w:r>
            <w:r w:rsidRPr="00C917DA">
              <w:rPr>
                <w:sz w:val="18"/>
                <w:szCs w:val="18"/>
              </w:rPr>
              <w:t xml:space="preserve">enje doma kulture </w:t>
            </w:r>
            <w:proofErr w:type="spellStart"/>
            <w:r w:rsidRPr="00C917DA">
              <w:rPr>
                <w:sz w:val="18"/>
                <w:szCs w:val="18"/>
              </w:rPr>
              <w:t>Berak</w:t>
            </w:r>
            <w:proofErr w:type="spellEnd"/>
          </w:p>
        </w:tc>
        <w:tc>
          <w:tcPr>
            <w:tcW w:w="1276" w:type="dxa"/>
          </w:tcPr>
          <w:p w14:paraId="688D3A9B" w14:textId="77777777" w:rsidR="002A5ADA" w:rsidRPr="00C917DA" w:rsidRDefault="002A5ADA" w:rsidP="00651BA1">
            <w:pPr>
              <w:jc w:val="right"/>
              <w:rPr>
                <w:sz w:val="18"/>
                <w:szCs w:val="18"/>
              </w:rPr>
            </w:pPr>
            <w:r w:rsidRPr="00C917DA">
              <w:rPr>
                <w:sz w:val="18"/>
                <w:szCs w:val="18"/>
              </w:rPr>
              <w:t>50.000,00</w:t>
            </w:r>
          </w:p>
        </w:tc>
        <w:tc>
          <w:tcPr>
            <w:tcW w:w="1305" w:type="dxa"/>
          </w:tcPr>
          <w:p w14:paraId="0D0E3E47" w14:textId="77777777" w:rsidR="002A5ADA" w:rsidRPr="00C917DA" w:rsidRDefault="002A5ADA" w:rsidP="00651BA1">
            <w:pPr>
              <w:jc w:val="center"/>
              <w:rPr>
                <w:sz w:val="18"/>
                <w:szCs w:val="18"/>
              </w:rPr>
            </w:pPr>
          </w:p>
        </w:tc>
        <w:tc>
          <w:tcPr>
            <w:tcW w:w="1061" w:type="dxa"/>
          </w:tcPr>
          <w:p w14:paraId="7677E7D5" w14:textId="77777777" w:rsidR="002A5ADA" w:rsidRPr="00C917DA" w:rsidRDefault="002A5ADA" w:rsidP="00651BA1">
            <w:pPr>
              <w:jc w:val="right"/>
              <w:rPr>
                <w:sz w:val="18"/>
                <w:szCs w:val="18"/>
              </w:rPr>
            </w:pPr>
          </w:p>
        </w:tc>
        <w:tc>
          <w:tcPr>
            <w:tcW w:w="1178" w:type="dxa"/>
          </w:tcPr>
          <w:p w14:paraId="7105BF80" w14:textId="77777777" w:rsidR="002A5ADA" w:rsidRPr="00C917DA" w:rsidRDefault="002A5ADA" w:rsidP="00651BA1">
            <w:pPr>
              <w:jc w:val="right"/>
              <w:rPr>
                <w:sz w:val="18"/>
                <w:szCs w:val="18"/>
              </w:rPr>
            </w:pPr>
            <w:r w:rsidRPr="00C917DA">
              <w:rPr>
                <w:sz w:val="18"/>
                <w:szCs w:val="18"/>
              </w:rPr>
              <w:t>50.000,00</w:t>
            </w:r>
          </w:p>
        </w:tc>
      </w:tr>
      <w:tr w:rsidR="00830032" w:rsidRPr="00C917DA" w14:paraId="6E7DF9D9" w14:textId="77777777" w:rsidTr="005E6F42">
        <w:trPr>
          <w:gridBefore w:val="1"/>
          <w:wBefore w:w="113" w:type="dxa"/>
        </w:trPr>
        <w:tc>
          <w:tcPr>
            <w:tcW w:w="1838" w:type="dxa"/>
          </w:tcPr>
          <w:p w14:paraId="338C9556" w14:textId="77777777" w:rsidR="00830032" w:rsidRPr="00C917DA" w:rsidRDefault="00830032" w:rsidP="00651BA1">
            <w:pPr>
              <w:rPr>
                <w:sz w:val="18"/>
                <w:szCs w:val="18"/>
              </w:rPr>
            </w:pPr>
          </w:p>
        </w:tc>
        <w:tc>
          <w:tcPr>
            <w:tcW w:w="1389" w:type="dxa"/>
            <w:gridSpan w:val="2"/>
          </w:tcPr>
          <w:p w14:paraId="3349C68E" w14:textId="77777777" w:rsidR="00830032" w:rsidRPr="00C917DA" w:rsidRDefault="00830032" w:rsidP="00651BA1">
            <w:pPr>
              <w:rPr>
                <w:sz w:val="18"/>
                <w:szCs w:val="18"/>
              </w:rPr>
            </w:pPr>
          </w:p>
        </w:tc>
        <w:tc>
          <w:tcPr>
            <w:tcW w:w="1559" w:type="dxa"/>
          </w:tcPr>
          <w:p w14:paraId="305305E9" w14:textId="77777777" w:rsidR="00830032" w:rsidRPr="00C917DA" w:rsidRDefault="00830032" w:rsidP="00651BA1">
            <w:pPr>
              <w:rPr>
                <w:sz w:val="18"/>
                <w:szCs w:val="18"/>
              </w:rPr>
            </w:pPr>
          </w:p>
        </w:tc>
        <w:tc>
          <w:tcPr>
            <w:tcW w:w="1559" w:type="dxa"/>
          </w:tcPr>
          <w:p w14:paraId="7C168AB1" w14:textId="77777777" w:rsidR="00830032" w:rsidRPr="00C917DA" w:rsidRDefault="00830032" w:rsidP="00651BA1">
            <w:pPr>
              <w:rPr>
                <w:sz w:val="18"/>
                <w:szCs w:val="18"/>
              </w:rPr>
            </w:pPr>
          </w:p>
        </w:tc>
        <w:tc>
          <w:tcPr>
            <w:tcW w:w="2835" w:type="dxa"/>
          </w:tcPr>
          <w:p w14:paraId="07D39A58" w14:textId="77777777" w:rsidR="00830032" w:rsidRPr="00C917DA" w:rsidRDefault="00830032" w:rsidP="00651BA1">
            <w:pPr>
              <w:rPr>
                <w:sz w:val="18"/>
                <w:szCs w:val="18"/>
              </w:rPr>
            </w:pPr>
          </w:p>
        </w:tc>
        <w:tc>
          <w:tcPr>
            <w:tcW w:w="1276" w:type="dxa"/>
          </w:tcPr>
          <w:p w14:paraId="5BD4E720" w14:textId="77777777" w:rsidR="00830032" w:rsidRPr="00C917DA" w:rsidRDefault="00830032" w:rsidP="00651BA1">
            <w:pPr>
              <w:jc w:val="right"/>
              <w:rPr>
                <w:sz w:val="18"/>
                <w:szCs w:val="18"/>
              </w:rPr>
            </w:pPr>
          </w:p>
        </w:tc>
        <w:tc>
          <w:tcPr>
            <w:tcW w:w="1305" w:type="dxa"/>
          </w:tcPr>
          <w:p w14:paraId="11B3A991" w14:textId="77777777" w:rsidR="00830032" w:rsidRPr="00C917DA" w:rsidRDefault="00830032" w:rsidP="00651BA1">
            <w:pPr>
              <w:jc w:val="center"/>
              <w:rPr>
                <w:sz w:val="18"/>
                <w:szCs w:val="18"/>
              </w:rPr>
            </w:pPr>
          </w:p>
        </w:tc>
        <w:tc>
          <w:tcPr>
            <w:tcW w:w="1061" w:type="dxa"/>
          </w:tcPr>
          <w:p w14:paraId="347CEB94" w14:textId="77777777" w:rsidR="00830032" w:rsidRPr="00C917DA" w:rsidRDefault="00830032" w:rsidP="00651BA1">
            <w:pPr>
              <w:jc w:val="right"/>
              <w:rPr>
                <w:sz w:val="18"/>
                <w:szCs w:val="18"/>
              </w:rPr>
            </w:pPr>
          </w:p>
        </w:tc>
        <w:tc>
          <w:tcPr>
            <w:tcW w:w="1178" w:type="dxa"/>
          </w:tcPr>
          <w:p w14:paraId="376666AE" w14:textId="77777777" w:rsidR="00830032" w:rsidRPr="00C917DA" w:rsidRDefault="00830032" w:rsidP="00651BA1">
            <w:pPr>
              <w:jc w:val="right"/>
              <w:rPr>
                <w:sz w:val="18"/>
                <w:szCs w:val="18"/>
              </w:rPr>
            </w:pPr>
          </w:p>
        </w:tc>
      </w:tr>
      <w:tr w:rsidR="000C5DBA" w:rsidRPr="009D67C2" w14:paraId="2CD25564" w14:textId="77777777" w:rsidTr="005E6F42">
        <w:trPr>
          <w:gridBefore w:val="1"/>
          <w:wBefore w:w="113" w:type="dxa"/>
        </w:trPr>
        <w:tc>
          <w:tcPr>
            <w:tcW w:w="1838" w:type="dxa"/>
          </w:tcPr>
          <w:p w14:paraId="2F0CE284"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1C5AA6F7" w14:textId="77777777" w:rsidR="000C5DBA" w:rsidRPr="009D67C2" w:rsidRDefault="000C5DBA" w:rsidP="00651BA1">
            <w:pPr>
              <w:rPr>
                <w:sz w:val="18"/>
                <w:szCs w:val="18"/>
              </w:rPr>
            </w:pPr>
            <w:r w:rsidRPr="00277133">
              <w:rPr>
                <w:b/>
                <w:sz w:val="18"/>
                <w:szCs w:val="18"/>
              </w:rPr>
              <w:t>VJEROVNIK</w:t>
            </w:r>
          </w:p>
        </w:tc>
        <w:tc>
          <w:tcPr>
            <w:tcW w:w="1559" w:type="dxa"/>
          </w:tcPr>
          <w:p w14:paraId="5CC4105E" w14:textId="77777777" w:rsidR="000C5DBA" w:rsidRPr="009D67C2" w:rsidRDefault="000C5DBA" w:rsidP="00651BA1">
            <w:pPr>
              <w:rPr>
                <w:sz w:val="18"/>
                <w:szCs w:val="18"/>
              </w:rPr>
            </w:pPr>
            <w:r w:rsidRPr="00277133">
              <w:rPr>
                <w:b/>
                <w:sz w:val="18"/>
                <w:szCs w:val="18"/>
              </w:rPr>
              <w:t>DATUM PRIMITKA-OVJERE</w:t>
            </w:r>
          </w:p>
        </w:tc>
        <w:tc>
          <w:tcPr>
            <w:tcW w:w="1559" w:type="dxa"/>
          </w:tcPr>
          <w:p w14:paraId="68B4E0A7" w14:textId="77777777" w:rsidR="000C5DBA" w:rsidRPr="009D67C2" w:rsidRDefault="000C5DBA" w:rsidP="00651BA1">
            <w:pPr>
              <w:rPr>
                <w:sz w:val="18"/>
                <w:szCs w:val="18"/>
              </w:rPr>
            </w:pPr>
            <w:r w:rsidRPr="00277133">
              <w:rPr>
                <w:b/>
                <w:sz w:val="18"/>
                <w:szCs w:val="18"/>
              </w:rPr>
              <w:t>DOKUMENT</w:t>
            </w:r>
          </w:p>
        </w:tc>
        <w:tc>
          <w:tcPr>
            <w:tcW w:w="2835" w:type="dxa"/>
          </w:tcPr>
          <w:p w14:paraId="7E1B6631" w14:textId="77777777" w:rsidR="000C5DBA" w:rsidRPr="009D67C2" w:rsidRDefault="000C5DBA" w:rsidP="00651BA1">
            <w:pPr>
              <w:rPr>
                <w:sz w:val="18"/>
                <w:szCs w:val="18"/>
              </w:rPr>
            </w:pPr>
            <w:r w:rsidRPr="00277133">
              <w:rPr>
                <w:b/>
                <w:sz w:val="18"/>
                <w:szCs w:val="18"/>
              </w:rPr>
              <w:t>OPIS</w:t>
            </w:r>
          </w:p>
        </w:tc>
        <w:tc>
          <w:tcPr>
            <w:tcW w:w="1276" w:type="dxa"/>
          </w:tcPr>
          <w:p w14:paraId="7C2C6BD8" w14:textId="77777777" w:rsidR="000C5DBA" w:rsidRPr="009D67C2" w:rsidRDefault="000C5DBA" w:rsidP="00651BA1">
            <w:pPr>
              <w:jc w:val="right"/>
              <w:rPr>
                <w:sz w:val="18"/>
                <w:szCs w:val="18"/>
              </w:rPr>
            </w:pPr>
            <w:r w:rsidRPr="00277133">
              <w:rPr>
                <w:b/>
                <w:sz w:val="18"/>
                <w:szCs w:val="18"/>
              </w:rPr>
              <w:t>IZNOS</w:t>
            </w:r>
          </w:p>
        </w:tc>
        <w:tc>
          <w:tcPr>
            <w:tcW w:w="1305" w:type="dxa"/>
          </w:tcPr>
          <w:p w14:paraId="4F323C06"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55358413" w14:textId="77777777" w:rsidR="000C5DBA" w:rsidRPr="009D67C2" w:rsidRDefault="000C5DBA" w:rsidP="00651BA1">
            <w:pPr>
              <w:jc w:val="right"/>
              <w:rPr>
                <w:sz w:val="18"/>
                <w:szCs w:val="18"/>
              </w:rPr>
            </w:pPr>
            <w:r w:rsidRPr="00277133">
              <w:rPr>
                <w:b/>
                <w:sz w:val="18"/>
                <w:szCs w:val="18"/>
              </w:rPr>
              <w:t>IZNOS</w:t>
            </w:r>
          </w:p>
        </w:tc>
        <w:tc>
          <w:tcPr>
            <w:tcW w:w="1178" w:type="dxa"/>
          </w:tcPr>
          <w:p w14:paraId="0118BB33" w14:textId="77777777" w:rsidR="000C5DBA" w:rsidRPr="009D67C2" w:rsidRDefault="000C5DBA" w:rsidP="00651BA1">
            <w:pPr>
              <w:jc w:val="right"/>
              <w:rPr>
                <w:sz w:val="18"/>
                <w:szCs w:val="18"/>
              </w:rPr>
            </w:pPr>
            <w:r>
              <w:rPr>
                <w:b/>
                <w:sz w:val="18"/>
                <w:szCs w:val="18"/>
              </w:rPr>
              <w:t>SALDO</w:t>
            </w:r>
          </w:p>
        </w:tc>
      </w:tr>
      <w:tr w:rsidR="002A5ADA" w:rsidRPr="00C917DA" w14:paraId="0332EDFF" w14:textId="77777777" w:rsidTr="005E6F42">
        <w:trPr>
          <w:gridBefore w:val="1"/>
          <w:wBefore w:w="113" w:type="dxa"/>
        </w:trPr>
        <w:tc>
          <w:tcPr>
            <w:tcW w:w="1838" w:type="dxa"/>
          </w:tcPr>
          <w:p w14:paraId="384C827C" w14:textId="77777777" w:rsidR="002A5ADA" w:rsidRPr="00C917DA" w:rsidRDefault="002A5ADA" w:rsidP="00651BA1">
            <w:pPr>
              <w:rPr>
                <w:sz w:val="18"/>
                <w:szCs w:val="18"/>
              </w:rPr>
            </w:pPr>
            <w:r w:rsidRPr="00C917DA">
              <w:rPr>
                <w:sz w:val="18"/>
                <w:szCs w:val="18"/>
              </w:rPr>
              <w:t>VEPEL D.O.O. KUMROVEC</w:t>
            </w:r>
          </w:p>
        </w:tc>
        <w:tc>
          <w:tcPr>
            <w:tcW w:w="1389" w:type="dxa"/>
            <w:gridSpan w:val="2"/>
          </w:tcPr>
          <w:p w14:paraId="6A369FD1"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4C9E0DC9" w14:textId="77777777" w:rsidR="002A5ADA" w:rsidRPr="00C917DA" w:rsidRDefault="002A5ADA" w:rsidP="00651BA1">
            <w:pPr>
              <w:rPr>
                <w:sz w:val="18"/>
                <w:szCs w:val="18"/>
              </w:rPr>
            </w:pPr>
            <w:r w:rsidRPr="00C917DA">
              <w:rPr>
                <w:sz w:val="18"/>
                <w:szCs w:val="18"/>
              </w:rPr>
              <w:t>06.09.2022.</w:t>
            </w:r>
          </w:p>
        </w:tc>
        <w:tc>
          <w:tcPr>
            <w:tcW w:w="1559" w:type="dxa"/>
          </w:tcPr>
          <w:p w14:paraId="6683B155"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OV-4857/2022</w:t>
            </w:r>
          </w:p>
        </w:tc>
        <w:tc>
          <w:tcPr>
            <w:tcW w:w="2835" w:type="dxa"/>
          </w:tcPr>
          <w:p w14:paraId="6536F77F" w14:textId="77777777" w:rsidR="002A5ADA" w:rsidRDefault="002A5ADA" w:rsidP="00651BA1">
            <w:pPr>
              <w:rPr>
                <w:sz w:val="18"/>
                <w:szCs w:val="18"/>
              </w:rPr>
            </w:pPr>
            <w:r w:rsidRPr="00C917DA">
              <w:rPr>
                <w:sz w:val="18"/>
                <w:szCs w:val="18"/>
              </w:rPr>
              <w:t>Jamstvo za uredno ispunjenje ugovora – Sanacija opasnih mjesta na podru</w:t>
            </w:r>
            <w:r w:rsidRPr="00C917DA">
              <w:rPr>
                <w:rFonts w:hint="eastAsia"/>
                <w:sz w:val="18"/>
                <w:szCs w:val="18"/>
              </w:rPr>
              <w:t>č</w:t>
            </w:r>
            <w:r w:rsidRPr="00C917DA">
              <w:rPr>
                <w:sz w:val="18"/>
                <w:szCs w:val="18"/>
              </w:rPr>
              <w:t>ju op</w:t>
            </w:r>
            <w:r w:rsidRPr="00C917DA">
              <w:rPr>
                <w:rFonts w:hint="eastAsia"/>
                <w:sz w:val="18"/>
                <w:szCs w:val="18"/>
              </w:rPr>
              <w:t>ć</w:t>
            </w:r>
            <w:r w:rsidRPr="00C917DA">
              <w:rPr>
                <w:sz w:val="18"/>
                <w:szCs w:val="18"/>
              </w:rPr>
              <w:t>ine Tompojevci -prenamijenjeno za jamstvo za otklanjanje nedostataka u jamstvenom roku</w:t>
            </w:r>
          </w:p>
          <w:p w14:paraId="08C1B961" w14:textId="77777777" w:rsidR="002A5ADA" w:rsidRPr="00C917DA" w:rsidRDefault="002A5ADA" w:rsidP="00651BA1">
            <w:pPr>
              <w:rPr>
                <w:sz w:val="18"/>
                <w:szCs w:val="18"/>
              </w:rPr>
            </w:pPr>
          </w:p>
        </w:tc>
        <w:tc>
          <w:tcPr>
            <w:tcW w:w="1276" w:type="dxa"/>
          </w:tcPr>
          <w:p w14:paraId="0AF1637B" w14:textId="77777777" w:rsidR="002A5ADA" w:rsidRPr="00C917DA" w:rsidRDefault="002A5ADA" w:rsidP="00651BA1">
            <w:pPr>
              <w:jc w:val="right"/>
              <w:rPr>
                <w:sz w:val="18"/>
                <w:szCs w:val="18"/>
              </w:rPr>
            </w:pPr>
            <w:r w:rsidRPr="00C917DA">
              <w:rPr>
                <w:sz w:val="18"/>
                <w:szCs w:val="18"/>
              </w:rPr>
              <w:t>50.000,00</w:t>
            </w:r>
          </w:p>
        </w:tc>
        <w:tc>
          <w:tcPr>
            <w:tcW w:w="1305" w:type="dxa"/>
          </w:tcPr>
          <w:p w14:paraId="698223B9" w14:textId="77777777" w:rsidR="002A5ADA" w:rsidRPr="00C917DA" w:rsidRDefault="002A5ADA" w:rsidP="00651BA1">
            <w:pPr>
              <w:jc w:val="center"/>
              <w:rPr>
                <w:sz w:val="18"/>
                <w:szCs w:val="18"/>
              </w:rPr>
            </w:pPr>
          </w:p>
        </w:tc>
        <w:tc>
          <w:tcPr>
            <w:tcW w:w="1061" w:type="dxa"/>
          </w:tcPr>
          <w:p w14:paraId="40A15955" w14:textId="77777777" w:rsidR="002A5ADA" w:rsidRPr="00C917DA" w:rsidRDefault="002A5ADA" w:rsidP="00651BA1">
            <w:pPr>
              <w:jc w:val="right"/>
              <w:rPr>
                <w:sz w:val="18"/>
                <w:szCs w:val="18"/>
              </w:rPr>
            </w:pPr>
          </w:p>
        </w:tc>
        <w:tc>
          <w:tcPr>
            <w:tcW w:w="1178" w:type="dxa"/>
          </w:tcPr>
          <w:p w14:paraId="08ECE5A7" w14:textId="77777777" w:rsidR="002A5ADA" w:rsidRPr="00C917DA" w:rsidRDefault="002A5ADA" w:rsidP="00651BA1">
            <w:pPr>
              <w:jc w:val="right"/>
              <w:rPr>
                <w:sz w:val="18"/>
                <w:szCs w:val="18"/>
              </w:rPr>
            </w:pPr>
            <w:r w:rsidRPr="00C917DA">
              <w:rPr>
                <w:sz w:val="18"/>
                <w:szCs w:val="18"/>
              </w:rPr>
              <w:t>50.000,00</w:t>
            </w:r>
          </w:p>
        </w:tc>
      </w:tr>
      <w:tr w:rsidR="002A5ADA" w:rsidRPr="00C917DA" w14:paraId="668441BC" w14:textId="77777777" w:rsidTr="005E6F42">
        <w:trPr>
          <w:gridBefore w:val="1"/>
          <w:wBefore w:w="113" w:type="dxa"/>
        </w:trPr>
        <w:tc>
          <w:tcPr>
            <w:tcW w:w="1838" w:type="dxa"/>
          </w:tcPr>
          <w:p w14:paraId="53E0F733" w14:textId="77777777" w:rsidR="002A5ADA" w:rsidRPr="00C917DA" w:rsidRDefault="002A5ADA" w:rsidP="00651BA1">
            <w:pPr>
              <w:rPr>
                <w:sz w:val="18"/>
                <w:szCs w:val="18"/>
              </w:rPr>
            </w:pPr>
            <w:r w:rsidRPr="00C917DA">
              <w:rPr>
                <w:sz w:val="18"/>
                <w:szCs w:val="18"/>
              </w:rPr>
              <w:t>CESTORAD D.D. VINKOVCI</w:t>
            </w:r>
          </w:p>
        </w:tc>
        <w:tc>
          <w:tcPr>
            <w:tcW w:w="1389" w:type="dxa"/>
            <w:gridSpan w:val="2"/>
          </w:tcPr>
          <w:p w14:paraId="787835C5"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6B3BA08" w14:textId="77777777" w:rsidR="002A5ADA" w:rsidRPr="00C917DA" w:rsidRDefault="002A5ADA" w:rsidP="00651BA1">
            <w:pPr>
              <w:rPr>
                <w:sz w:val="18"/>
                <w:szCs w:val="18"/>
              </w:rPr>
            </w:pPr>
            <w:r w:rsidRPr="00C917DA">
              <w:rPr>
                <w:sz w:val="18"/>
                <w:szCs w:val="18"/>
              </w:rPr>
              <w:t>07.09.2022.</w:t>
            </w:r>
          </w:p>
        </w:tc>
        <w:tc>
          <w:tcPr>
            <w:tcW w:w="1559" w:type="dxa"/>
          </w:tcPr>
          <w:p w14:paraId="27F49B4D"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OV-4236/2022</w:t>
            </w:r>
          </w:p>
        </w:tc>
        <w:tc>
          <w:tcPr>
            <w:tcW w:w="2835" w:type="dxa"/>
          </w:tcPr>
          <w:p w14:paraId="6DF69D01" w14:textId="77777777" w:rsidR="002A5ADA" w:rsidRPr="00C917DA" w:rsidRDefault="002A5ADA" w:rsidP="00651BA1">
            <w:pPr>
              <w:rPr>
                <w:sz w:val="18"/>
                <w:szCs w:val="18"/>
              </w:rPr>
            </w:pPr>
            <w:r w:rsidRPr="00C917DA">
              <w:rPr>
                <w:sz w:val="18"/>
                <w:szCs w:val="18"/>
              </w:rPr>
              <w:t xml:space="preserve">Jamstvo za uredno ispunjenje ugovora –izgradnja nerazvrstane ceste u naselju </w:t>
            </w:r>
            <w:proofErr w:type="spellStart"/>
            <w:r w:rsidRPr="00C917DA">
              <w:rPr>
                <w:sz w:val="18"/>
                <w:szCs w:val="18"/>
              </w:rPr>
              <w:t>Berak</w:t>
            </w:r>
            <w:proofErr w:type="spellEnd"/>
            <w:r w:rsidRPr="00C917DA">
              <w:rPr>
                <w:sz w:val="18"/>
                <w:szCs w:val="18"/>
              </w:rPr>
              <w:t xml:space="preserve"> -spoj </w:t>
            </w:r>
            <w:proofErr w:type="spellStart"/>
            <w:r w:rsidRPr="00C917DA">
              <w:rPr>
                <w:sz w:val="18"/>
                <w:szCs w:val="18"/>
              </w:rPr>
              <w:t>Sotina</w:t>
            </w:r>
            <w:r w:rsidRPr="00C917DA">
              <w:rPr>
                <w:rFonts w:hint="eastAsia"/>
                <w:sz w:val="18"/>
                <w:szCs w:val="18"/>
              </w:rPr>
              <w:t>č</w:t>
            </w:r>
            <w:r w:rsidRPr="00C917DA">
              <w:rPr>
                <w:sz w:val="18"/>
                <w:szCs w:val="18"/>
              </w:rPr>
              <w:t>ke</w:t>
            </w:r>
            <w:proofErr w:type="spellEnd"/>
            <w:r w:rsidRPr="00C917DA">
              <w:rPr>
                <w:sz w:val="18"/>
                <w:szCs w:val="18"/>
              </w:rPr>
              <w:t xml:space="preserve"> i Tri ru</w:t>
            </w:r>
            <w:r w:rsidRPr="00C917DA">
              <w:rPr>
                <w:rFonts w:hint="eastAsia"/>
                <w:sz w:val="18"/>
                <w:szCs w:val="18"/>
              </w:rPr>
              <w:t>ž</w:t>
            </w:r>
            <w:r w:rsidRPr="00C917DA">
              <w:rPr>
                <w:sz w:val="18"/>
                <w:szCs w:val="18"/>
              </w:rPr>
              <w:t>e-prenamjena u jamstvo za otklanjanje nedostataka u jamstvenom roku</w:t>
            </w:r>
          </w:p>
        </w:tc>
        <w:tc>
          <w:tcPr>
            <w:tcW w:w="1276" w:type="dxa"/>
          </w:tcPr>
          <w:p w14:paraId="28F22CDF" w14:textId="77777777" w:rsidR="002A5ADA" w:rsidRPr="00C917DA" w:rsidRDefault="002A5ADA" w:rsidP="00651BA1">
            <w:pPr>
              <w:jc w:val="right"/>
              <w:rPr>
                <w:sz w:val="18"/>
                <w:szCs w:val="18"/>
              </w:rPr>
            </w:pPr>
            <w:r w:rsidRPr="00C917DA">
              <w:rPr>
                <w:sz w:val="18"/>
                <w:szCs w:val="18"/>
              </w:rPr>
              <w:t>50.000,00</w:t>
            </w:r>
          </w:p>
        </w:tc>
        <w:tc>
          <w:tcPr>
            <w:tcW w:w="1305" w:type="dxa"/>
          </w:tcPr>
          <w:p w14:paraId="6DB02413" w14:textId="77777777" w:rsidR="002A5ADA" w:rsidRPr="00C917DA" w:rsidRDefault="002A5ADA" w:rsidP="00651BA1">
            <w:pPr>
              <w:jc w:val="center"/>
              <w:rPr>
                <w:sz w:val="18"/>
                <w:szCs w:val="18"/>
              </w:rPr>
            </w:pPr>
          </w:p>
        </w:tc>
        <w:tc>
          <w:tcPr>
            <w:tcW w:w="1061" w:type="dxa"/>
          </w:tcPr>
          <w:p w14:paraId="1964EE88" w14:textId="77777777" w:rsidR="002A5ADA" w:rsidRPr="00C917DA" w:rsidRDefault="002A5ADA" w:rsidP="00651BA1">
            <w:pPr>
              <w:jc w:val="right"/>
              <w:rPr>
                <w:sz w:val="18"/>
                <w:szCs w:val="18"/>
              </w:rPr>
            </w:pPr>
          </w:p>
        </w:tc>
        <w:tc>
          <w:tcPr>
            <w:tcW w:w="1178" w:type="dxa"/>
          </w:tcPr>
          <w:p w14:paraId="501F942C" w14:textId="77777777" w:rsidR="002A5ADA" w:rsidRPr="00C917DA" w:rsidRDefault="002A5ADA" w:rsidP="00651BA1">
            <w:pPr>
              <w:jc w:val="right"/>
              <w:rPr>
                <w:sz w:val="18"/>
                <w:szCs w:val="18"/>
              </w:rPr>
            </w:pPr>
            <w:r w:rsidRPr="00C917DA">
              <w:rPr>
                <w:sz w:val="18"/>
                <w:szCs w:val="18"/>
              </w:rPr>
              <w:t>50.000,00</w:t>
            </w:r>
          </w:p>
        </w:tc>
      </w:tr>
      <w:tr w:rsidR="002A5ADA" w:rsidRPr="00C917DA" w14:paraId="683FD292" w14:textId="77777777" w:rsidTr="005E6F42">
        <w:trPr>
          <w:gridBefore w:val="1"/>
          <w:wBefore w:w="113" w:type="dxa"/>
        </w:trPr>
        <w:tc>
          <w:tcPr>
            <w:tcW w:w="1838" w:type="dxa"/>
          </w:tcPr>
          <w:p w14:paraId="7ADABCC2" w14:textId="77777777" w:rsidR="002A5ADA" w:rsidRPr="00C917DA" w:rsidRDefault="002A5ADA" w:rsidP="00651BA1">
            <w:pPr>
              <w:rPr>
                <w:sz w:val="18"/>
                <w:szCs w:val="18"/>
              </w:rPr>
            </w:pPr>
            <w:r w:rsidRPr="00C917DA">
              <w:rPr>
                <w:sz w:val="18"/>
                <w:szCs w:val="18"/>
              </w:rPr>
              <w:t>ROBERT LAJKO TOMPOJEVCI</w:t>
            </w:r>
          </w:p>
        </w:tc>
        <w:tc>
          <w:tcPr>
            <w:tcW w:w="1389" w:type="dxa"/>
            <w:gridSpan w:val="2"/>
          </w:tcPr>
          <w:p w14:paraId="34885B29"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E1DF0F5" w14:textId="77777777" w:rsidR="002A5ADA" w:rsidRPr="00C917DA" w:rsidRDefault="002A5ADA" w:rsidP="00651BA1">
            <w:pPr>
              <w:rPr>
                <w:sz w:val="18"/>
                <w:szCs w:val="18"/>
              </w:rPr>
            </w:pPr>
            <w:r w:rsidRPr="00C917DA">
              <w:rPr>
                <w:sz w:val="18"/>
                <w:szCs w:val="18"/>
              </w:rPr>
              <w:t>10.10.2022.</w:t>
            </w:r>
          </w:p>
        </w:tc>
        <w:tc>
          <w:tcPr>
            <w:tcW w:w="1559" w:type="dxa"/>
          </w:tcPr>
          <w:p w14:paraId="0DB1E8A2"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OV-5887/2022</w:t>
            </w:r>
          </w:p>
          <w:p w14:paraId="7D364B9D" w14:textId="77777777" w:rsidR="002A5ADA" w:rsidRPr="00C917DA" w:rsidRDefault="002A5ADA" w:rsidP="00651BA1">
            <w:pPr>
              <w:rPr>
                <w:sz w:val="18"/>
                <w:szCs w:val="18"/>
              </w:rPr>
            </w:pPr>
            <w:r w:rsidRPr="00C917DA">
              <w:rPr>
                <w:sz w:val="18"/>
                <w:szCs w:val="18"/>
              </w:rPr>
              <w:t>OV-5888/2022</w:t>
            </w:r>
          </w:p>
        </w:tc>
        <w:tc>
          <w:tcPr>
            <w:tcW w:w="2835" w:type="dxa"/>
          </w:tcPr>
          <w:p w14:paraId="26FFD227" w14:textId="77777777" w:rsidR="002A5ADA" w:rsidRPr="00C917DA" w:rsidRDefault="002A5ADA" w:rsidP="00651BA1">
            <w:pPr>
              <w:rPr>
                <w:sz w:val="18"/>
                <w:szCs w:val="18"/>
              </w:rPr>
            </w:pPr>
            <w:r w:rsidRPr="00C917DA">
              <w:rPr>
                <w:sz w:val="18"/>
                <w:szCs w:val="18"/>
              </w:rPr>
              <w:t>Jamstvo za OSIGURANJE POTPORE -dodjela potpore za kupnju prve nekretnine</w:t>
            </w:r>
          </w:p>
        </w:tc>
        <w:tc>
          <w:tcPr>
            <w:tcW w:w="1276" w:type="dxa"/>
          </w:tcPr>
          <w:p w14:paraId="3F2DEF6B" w14:textId="77777777" w:rsidR="002A5ADA" w:rsidRPr="00C917DA" w:rsidRDefault="002A5ADA" w:rsidP="00651BA1">
            <w:pPr>
              <w:jc w:val="right"/>
              <w:rPr>
                <w:sz w:val="18"/>
                <w:szCs w:val="18"/>
              </w:rPr>
            </w:pPr>
            <w:r w:rsidRPr="00C917DA">
              <w:rPr>
                <w:sz w:val="18"/>
                <w:szCs w:val="18"/>
              </w:rPr>
              <w:t>10.000,00</w:t>
            </w:r>
          </w:p>
          <w:p w14:paraId="6046C020" w14:textId="77777777" w:rsidR="002A5ADA" w:rsidRPr="00C917DA" w:rsidRDefault="002A5ADA" w:rsidP="00651BA1">
            <w:pPr>
              <w:jc w:val="right"/>
              <w:rPr>
                <w:sz w:val="18"/>
                <w:szCs w:val="18"/>
              </w:rPr>
            </w:pPr>
            <w:r w:rsidRPr="00C917DA">
              <w:rPr>
                <w:sz w:val="18"/>
                <w:szCs w:val="18"/>
              </w:rPr>
              <w:t>10.000,00</w:t>
            </w:r>
          </w:p>
        </w:tc>
        <w:tc>
          <w:tcPr>
            <w:tcW w:w="1305" w:type="dxa"/>
          </w:tcPr>
          <w:p w14:paraId="154566D1" w14:textId="77777777" w:rsidR="002A5ADA" w:rsidRPr="00C917DA" w:rsidRDefault="002A5ADA" w:rsidP="00651BA1">
            <w:pPr>
              <w:jc w:val="center"/>
              <w:rPr>
                <w:sz w:val="18"/>
                <w:szCs w:val="18"/>
              </w:rPr>
            </w:pPr>
          </w:p>
        </w:tc>
        <w:tc>
          <w:tcPr>
            <w:tcW w:w="1061" w:type="dxa"/>
          </w:tcPr>
          <w:p w14:paraId="22861594" w14:textId="77777777" w:rsidR="002A5ADA" w:rsidRPr="00C917DA" w:rsidRDefault="002A5ADA" w:rsidP="00651BA1">
            <w:pPr>
              <w:jc w:val="right"/>
              <w:rPr>
                <w:sz w:val="18"/>
                <w:szCs w:val="18"/>
              </w:rPr>
            </w:pPr>
          </w:p>
        </w:tc>
        <w:tc>
          <w:tcPr>
            <w:tcW w:w="1178" w:type="dxa"/>
          </w:tcPr>
          <w:p w14:paraId="0CF68458" w14:textId="77777777" w:rsidR="002A5ADA" w:rsidRPr="00C917DA" w:rsidRDefault="002A5ADA" w:rsidP="00651BA1">
            <w:pPr>
              <w:jc w:val="right"/>
              <w:rPr>
                <w:sz w:val="18"/>
                <w:szCs w:val="18"/>
              </w:rPr>
            </w:pPr>
            <w:r w:rsidRPr="00C917DA">
              <w:rPr>
                <w:sz w:val="18"/>
                <w:szCs w:val="18"/>
              </w:rPr>
              <w:t>20.000,00</w:t>
            </w:r>
          </w:p>
        </w:tc>
      </w:tr>
      <w:tr w:rsidR="002A5ADA" w:rsidRPr="00C917DA" w14:paraId="2DFA4532" w14:textId="77777777" w:rsidTr="005E6F42">
        <w:trPr>
          <w:gridBefore w:val="1"/>
          <w:wBefore w:w="113" w:type="dxa"/>
        </w:trPr>
        <w:tc>
          <w:tcPr>
            <w:tcW w:w="1838" w:type="dxa"/>
          </w:tcPr>
          <w:p w14:paraId="737E2A7D" w14:textId="77777777" w:rsidR="002A5ADA" w:rsidRPr="00C917DA" w:rsidRDefault="002A5ADA" w:rsidP="00651BA1">
            <w:pPr>
              <w:rPr>
                <w:sz w:val="18"/>
                <w:szCs w:val="18"/>
              </w:rPr>
            </w:pPr>
            <w:r w:rsidRPr="00C917DA">
              <w:rPr>
                <w:sz w:val="18"/>
                <w:szCs w:val="18"/>
              </w:rPr>
              <w:t>LI</w:t>
            </w:r>
            <w:r w:rsidRPr="00C917DA">
              <w:rPr>
                <w:rFonts w:hint="eastAsia"/>
                <w:sz w:val="18"/>
                <w:szCs w:val="18"/>
              </w:rPr>
              <w:t>Č</w:t>
            </w:r>
            <w:r w:rsidRPr="00C917DA">
              <w:rPr>
                <w:sz w:val="18"/>
                <w:szCs w:val="18"/>
              </w:rPr>
              <w:t>ILA</w:t>
            </w:r>
            <w:r w:rsidRPr="00C917DA">
              <w:rPr>
                <w:rFonts w:hint="eastAsia"/>
                <w:sz w:val="18"/>
                <w:szCs w:val="18"/>
              </w:rPr>
              <w:t>Č</w:t>
            </w:r>
            <w:r w:rsidRPr="00C917DA">
              <w:rPr>
                <w:sz w:val="18"/>
                <w:szCs w:val="18"/>
              </w:rPr>
              <w:t>KO-FASADERSKI OBRT MAR</w:t>
            </w:r>
            <w:r w:rsidRPr="00C917DA">
              <w:rPr>
                <w:rFonts w:hint="eastAsia"/>
                <w:sz w:val="18"/>
                <w:szCs w:val="18"/>
              </w:rPr>
              <w:t>Š</w:t>
            </w:r>
            <w:r w:rsidRPr="00C917DA">
              <w:rPr>
                <w:sz w:val="18"/>
                <w:szCs w:val="18"/>
              </w:rPr>
              <w:t>I</w:t>
            </w:r>
            <w:r w:rsidRPr="00C917DA">
              <w:rPr>
                <w:rFonts w:hint="eastAsia"/>
                <w:sz w:val="18"/>
                <w:szCs w:val="18"/>
              </w:rPr>
              <w:t>Ć</w:t>
            </w:r>
            <w:r w:rsidRPr="00C917DA">
              <w:rPr>
                <w:sz w:val="18"/>
                <w:szCs w:val="18"/>
              </w:rPr>
              <w:t>,  VUKOVAR</w:t>
            </w:r>
          </w:p>
        </w:tc>
        <w:tc>
          <w:tcPr>
            <w:tcW w:w="1389" w:type="dxa"/>
            <w:gridSpan w:val="2"/>
          </w:tcPr>
          <w:p w14:paraId="4A30FC7D"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45323A5" w14:textId="77777777" w:rsidR="002A5ADA" w:rsidRPr="00C917DA" w:rsidRDefault="002A5ADA" w:rsidP="00651BA1">
            <w:pPr>
              <w:rPr>
                <w:sz w:val="18"/>
                <w:szCs w:val="18"/>
              </w:rPr>
            </w:pPr>
            <w:r w:rsidRPr="00C917DA">
              <w:rPr>
                <w:sz w:val="18"/>
                <w:szCs w:val="18"/>
              </w:rPr>
              <w:t>27.10.2022.</w:t>
            </w:r>
          </w:p>
        </w:tc>
        <w:tc>
          <w:tcPr>
            <w:tcW w:w="1559" w:type="dxa"/>
          </w:tcPr>
          <w:p w14:paraId="148B61C9"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OV-6277/2022</w:t>
            </w:r>
          </w:p>
        </w:tc>
        <w:tc>
          <w:tcPr>
            <w:tcW w:w="2835" w:type="dxa"/>
          </w:tcPr>
          <w:p w14:paraId="423324A0" w14:textId="77777777" w:rsidR="002A5ADA" w:rsidRPr="00C917DA" w:rsidRDefault="002A5ADA" w:rsidP="00651BA1">
            <w:pPr>
              <w:rPr>
                <w:sz w:val="18"/>
                <w:szCs w:val="18"/>
              </w:rPr>
            </w:pPr>
            <w:r w:rsidRPr="00C917DA">
              <w:rPr>
                <w:sz w:val="18"/>
                <w:szCs w:val="18"/>
              </w:rPr>
              <w:t>Jamstvo za uredno ispunjenje ugovora – sanacija i ure</w:t>
            </w:r>
            <w:r w:rsidRPr="00C917DA">
              <w:rPr>
                <w:rFonts w:hint="eastAsia"/>
                <w:sz w:val="18"/>
                <w:szCs w:val="18"/>
              </w:rPr>
              <w:t>đ</w:t>
            </w:r>
            <w:r w:rsidRPr="00C917DA">
              <w:rPr>
                <w:sz w:val="18"/>
                <w:szCs w:val="18"/>
              </w:rPr>
              <w:t>enje doma kulture Tompojevci-</w:t>
            </w:r>
            <w:proofErr w:type="spellStart"/>
            <w:r w:rsidRPr="00C917DA">
              <w:rPr>
                <w:sz w:val="18"/>
                <w:szCs w:val="18"/>
              </w:rPr>
              <w:t>podopolaga</w:t>
            </w:r>
            <w:r w:rsidRPr="00C917DA">
              <w:rPr>
                <w:rFonts w:hint="eastAsia"/>
                <w:sz w:val="18"/>
                <w:szCs w:val="18"/>
              </w:rPr>
              <w:t>č</w:t>
            </w:r>
            <w:r w:rsidRPr="00C917DA">
              <w:rPr>
                <w:sz w:val="18"/>
                <w:szCs w:val="18"/>
              </w:rPr>
              <w:t>ki</w:t>
            </w:r>
            <w:proofErr w:type="spellEnd"/>
            <w:r w:rsidRPr="00C917DA">
              <w:rPr>
                <w:sz w:val="18"/>
                <w:szCs w:val="18"/>
              </w:rPr>
              <w:t xml:space="preserve"> radovi- prenamjena u jamstvo za otklanjanje nedostataka u jamstvenom roku</w:t>
            </w:r>
          </w:p>
        </w:tc>
        <w:tc>
          <w:tcPr>
            <w:tcW w:w="1276" w:type="dxa"/>
          </w:tcPr>
          <w:p w14:paraId="3F10E857" w14:textId="77777777" w:rsidR="002A5ADA" w:rsidRPr="00C917DA" w:rsidRDefault="002A5ADA" w:rsidP="00651BA1">
            <w:pPr>
              <w:jc w:val="right"/>
              <w:rPr>
                <w:sz w:val="18"/>
                <w:szCs w:val="18"/>
              </w:rPr>
            </w:pPr>
            <w:r w:rsidRPr="00C917DA">
              <w:rPr>
                <w:sz w:val="18"/>
                <w:szCs w:val="18"/>
              </w:rPr>
              <w:t>10.000,00</w:t>
            </w:r>
          </w:p>
        </w:tc>
        <w:tc>
          <w:tcPr>
            <w:tcW w:w="1305" w:type="dxa"/>
          </w:tcPr>
          <w:p w14:paraId="06AE1FC2" w14:textId="77777777" w:rsidR="002A5ADA" w:rsidRPr="00C917DA" w:rsidRDefault="002A5ADA" w:rsidP="00651BA1">
            <w:pPr>
              <w:jc w:val="center"/>
              <w:rPr>
                <w:sz w:val="18"/>
                <w:szCs w:val="18"/>
              </w:rPr>
            </w:pPr>
          </w:p>
        </w:tc>
        <w:tc>
          <w:tcPr>
            <w:tcW w:w="1061" w:type="dxa"/>
          </w:tcPr>
          <w:p w14:paraId="61051A42" w14:textId="77777777" w:rsidR="002A5ADA" w:rsidRPr="00C917DA" w:rsidRDefault="002A5ADA" w:rsidP="00651BA1">
            <w:pPr>
              <w:jc w:val="right"/>
              <w:rPr>
                <w:sz w:val="18"/>
                <w:szCs w:val="18"/>
              </w:rPr>
            </w:pPr>
          </w:p>
        </w:tc>
        <w:tc>
          <w:tcPr>
            <w:tcW w:w="1178" w:type="dxa"/>
          </w:tcPr>
          <w:p w14:paraId="1BCD4C71" w14:textId="77777777" w:rsidR="002A5ADA" w:rsidRPr="00C917DA" w:rsidRDefault="002A5ADA" w:rsidP="00651BA1">
            <w:pPr>
              <w:jc w:val="right"/>
              <w:rPr>
                <w:sz w:val="18"/>
                <w:szCs w:val="18"/>
              </w:rPr>
            </w:pPr>
            <w:r w:rsidRPr="00C917DA">
              <w:rPr>
                <w:sz w:val="18"/>
                <w:szCs w:val="18"/>
              </w:rPr>
              <w:t>10.000,00</w:t>
            </w:r>
          </w:p>
        </w:tc>
      </w:tr>
      <w:tr w:rsidR="002A5ADA" w:rsidRPr="00C917DA" w14:paraId="4584F0F2" w14:textId="77777777" w:rsidTr="005E6F42">
        <w:trPr>
          <w:gridBefore w:val="1"/>
          <w:wBefore w:w="113" w:type="dxa"/>
        </w:trPr>
        <w:tc>
          <w:tcPr>
            <w:tcW w:w="1838" w:type="dxa"/>
          </w:tcPr>
          <w:p w14:paraId="753D6734" w14:textId="77777777" w:rsidR="002A5ADA" w:rsidRPr="00C917DA" w:rsidRDefault="002A5ADA" w:rsidP="00651BA1">
            <w:pPr>
              <w:rPr>
                <w:sz w:val="18"/>
                <w:szCs w:val="18"/>
              </w:rPr>
            </w:pPr>
            <w:r w:rsidRPr="00C917DA">
              <w:rPr>
                <w:sz w:val="18"/>
                <w:szCs w:val="18"/>
              </w:rPr>
              <w:t>3 DGRADNJA D.O.O. VUKOVAR</w:t>
            </w:r>
          </w:p>
        </w:tc>
        <w:tc>
          <w:tcPr>
            <w:tcW w:w="1389" w:type="dxa"/>
            <w:gridSpan w:val="2"/>
          </w:tcPr>
          <w:p w14:paraId="4FAD2023"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FB6CE6F" w14:textId="77777777" w:rsidR="002A5ADA" w:rsidRPr="00C917DA" w:rsidRDefault="002A5ADA" w:rsidP="00651BA1">
            <w:pPr>
              <w:rPr>
                <w:sz w:val="18"/>
                <w:szCs w:val="18"/>
              </w:rPr>
            </w:pPr>
            <w:r w:rsidRPr="00C917DA">
              <w:rPr>
                <w:sz w:val="18"/>
                <w:szCs w:val="18"/>
              </w:rPr>
              <w:t>20.12.2022.</w:t>
            </w:r>
          </w:p>
        </w:tc>
        <w:tc>
          <w:tcPr>
            <w:tcW w:w="1559" w:type="dxa"/>
          </w:tcPr>
          <w:p w14:paraId="631A4B7E"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OV-2204/2022</w:t>
            </w:r>
          </w:p>
          <w:p w14:paraId="02CF1272" w14:textId="77777777" w:rsidR="002A5ADA" w:rsidRPr="00C917DA" w:rsidRDefault="002A5ADA" w:rsidP="00651BA1">
            <w:pPr>
              <w:rPr>
                <w:sz w:val="18"/>
                <w:szCs w:val="18"/>
              </w:rPr>
            </w:pPr>
            <w:r w:rsidRPr="00C917DA">
              <w:rPr>
                <w:sz w:val="18"/>
                <w:szCs w:val="18"/>
              </w:rPr>
              <w:t>prenamjena</w:t>
            </w:r>
          </w:p>
        </w:tc>
        <w:tc>
          <w:tcPr>
            <w:tcW w:w="2835" w:type="dxa"/>
          </w:tcPr>
          <w:p w14:paraId="5D034194" w14:textId="77777777" w:rsidR="002A5ADA" w:rsidRPr="00C917DA" w:rsidRDefault="002A5ADA" w:rsidP="00651BA1">
            <w:pPr>
              <w:rPr>
                <w:sz w:val="18"/>
                <w:szCs w:val="18"/>
              </w:rPr>
            </w:pPr>
            <w:r w:rsidRPr="00C917DA">
              <w:rPr>
                <w:sz w:val="18"/>
                <w:szCs w:val="18"/>
              </w:rPr>
              <w:t>Jamstvo za uredno ispunjenje ugovora – rekonstrukcija dru</w:t>
            </w:r>
            <w:r w:rsidRPr="00C917DA">
              <w:rPr>
                <w:rFonts w:hint="eastAsia"/>
                <w:sz w:val="18"/>
                <w:szCs w:val="18"/>
              </w:rPr>
              <w:t>š</w:t>
            </w:r>
            <w:r w:rsidRPr="00C917DA">
              <w:rPr>
                <w:sz w:val="18"/>
                <w:szCs w:val="18"/>
              </w:rPr>
              <w:t>tven doma -Ma</w:t>
            </w:r>
            <w:r w:rsidRPr="00C917DA">
              <w:rPr>
                <w:rFonts w:hint="eastAsia"/>
                <w:sz w:val="18"/>
                <w:szCs w:val="18"/>
              </w:rPr>
              <w:t>đ</w:t>
            </w:r>
            <w:r w:rsidRPr="00C917DA">
              <w:rPr>
                <w:sz w:val="18"/>
                <w:szCs w:val="18"/>
              </w:rPr>
              <w:t>arska ku</w:t>
            </w:r>
            <w:r w:rsidRPr="00C917DA">
              <w:rPr>
                <w:rFonts w:hint="eastAsia"/>
                <w:sz w:val="18"/>
                <w:szCs w:val="18"/>
              </w:rPr>
              <w:t>ć</w:t>
            </w:r>
            <w:r w:rsidRPr="00C917DA">
              <w:rPr>
                <w:sz w:val="18"/>
                <w:szCs w:val="18"/>
              </w:rPr>
              <w:t xml:space="preserve">a , I faza </w:t>
            </w:r>
          </w:p>
        </w:tc>
        <w:tc>
          <w:tcPr>
            <w:tcW w:w="1276" w:type="dxa"/>
          </w:tcPr>
          <w:p w14:paraId="60F7C460" w14:textId="77777777" w:rsidR="002A5ADA" w:rsidRPr="00C917DA" w:rsidRDefault="002A5ADA" w:rsidP="00651BA1">
            <w:pPr>
              <w:jc w:val="right"/>
              <w:rPr>
                <w:sz w:val="18"/>
                <w:szCs w:val="18"/>
              </w:rPr>
            </w:pPr>
            <w:r w:rsidRPr="00C917DA">
              <w:rPr>
                <w:bCs/>
                <w:sz w:val="18"/>
                <w:szCs w:val="18"/>
              </w:rPr>
              <w:t>50.000,00</w:t>
            </w:r>
          </w:p>
        </w:tc>
        <w:tc>
          <w:tcPr>
            <w:tcW w:w="1305" w:type="dxa"/>
          </w:tcPr>
          <w:p w14:paraId="1C358027" w14:textId="77777777" w:rsidR="002A5ADA" w:rsidRPr="00C917DA" w:rsidRDefault="002A5ADA" w:rsidP="00651BA1">
            <w:pPr>
              <w:jc w:val="center"/>
              <w:rPr>
                <w:sz w:val="18"/>
                <w:szCs w:val="18"/>
              </w:rPr>
            </w:pPr>
          </w:p>
        </w:tc>
        <w:tc>
          <w:tcPr>
            <w:tcW w:w="1061" w:type="dxa"/>
          </w:tcPr>
          <w:p w14:paraId="4B821383" w14:textId="77777777" w:rsidR="002A5ADA" w:rsidRPr="00C917DA" w:rsidRDefault="002A5ADA" w:rsidP="00651BA1">
            <w:pPr>
              <w:jc w:val="right"/>
              <w:rPr>
                <w:sz w:val="18"/>
                <w:szCs w:val="18"/>
              </w:rPr>
            </w:pPr>
          </w:p>
        </w:tc>
        <w:tc>
          <w:tcPr>
            <w:tcW w:w="1178" w:type="dxa"/>
          </w:tcPr>
          <w:p w14:paraId="58335D08" w14:textId="77777777" w:rsidR="002A5ADA" w:rsidRPr="00C917DA" w:rsidRDefault="002A5ADA" w:rsidP="00651BA1">
            <w:pPr>
              <w:jc w:val="right"/>
              <w:rPr>
                <w:sz w:val="18"/>
                <w:szCs w:val="18"/>
              </w:rPr>
            </w:pPr>
            <w:r w:rsidRPr="00C917DA">
              <w:rPr>
                <w:sz w:val="18"/>
                <w:szCs w:val="18"/>
              </w:rPr>
              <w:t>50.000,00</w:t>
            </w:r>
          </w:p>
        </w:tc>
      </w:tr>
      <w:tr w:rsidR="002A5ADA" w:rsidRPr="00C917DA" w14:paraId="5DB6D6E8" w14:textId="77777777" w:rsidTr="005E6F42">
        <w:trPr>
          <w:gridBefore w:val="1"/>
          <w:wBefore w:w="113" w:type="dxa"/>
        </w:trPr>
        <w:tc>
          <w:tcPr>
            <w:tcW w:w="1838" w:type="dxa"/>
          </w:tcPr>
          <w:p w14:paraId="181C431E" w14:textId="77777777" w:rsidR="002A5ADA" w:rsidRPr="00C917DA" w:rsidRDefault="002A5ADA" w:rsidP="00651BA1">
            <w:pPr>
              <w:rPr>
                <w:sz w:val="18"/>
                <w:szCs w:val="18"/>
              </w:rPr>
            </w:pPr>
            <w:r w:rsidRPr="00C917DA">
              <w:rPr>
                <w:sz w:val="18"/>
                <w:szCs w:val="18"/>
              </w:rPr>
              <w:t>3 DGRADNJA D.O.O. VUKOVAR</w:t>
            </w:r>
          </w:p>
        </w:tc>
        <w:tc>
          <w:tcPr>
            <w:tcW w:w="1389" w:type="dxa"/>
            <w:gridSpan w:val="2"/>
          </w:tcPr>
          <w:p w14:paraId="0F478927"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466559EF" w14:textId="77777777" w:rsidR="002A5ADA" w:rsidRPr="00C917DA" w:rsidRDefault="002A5ADA" w:rsidP="00651BA1">
            <w:pPr>
              <w:rPr>
                <w:sz w:val="18"/>
                <w:szCs w:val="18"/>
              </w:rPr>
            </w:pPr>
            <w:r w:rsidRPr="00C917DA">
              <w:rPr>
                <w:sz w:val="18"/>
                <w:szCs w:val="18"/>
              </w:rPr>
              <w:t>23.12.2022.</w:t>
            </w:r>
          </w:p>
        </w:tc>
        <w:tc>
          <w:tcPr>
            <w:tcW w:w="1559" w:type="dxa"/>
          </w:tcPr>
          <w:p w14:paraId="39380B94"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OV-2329/2022</w:t>
            </w:r>
          </w:p>
          <w:p w14:paraId="3620F9DE" w14:textId="77777777" w:rsidR="002A5ADA" w:rsidRPr="00C917DA" w:rsidRDefault="002A5ADA" w:rsidP="00651BA1">
            <w:pPr>
              <w:rPr>
                <w:sz w:val="18"/>
                <w:szCs w:val="18"/>
              </w:rPr>
            </w:pPr>
            <w:r w:rsidRPr="00C917DA">
              <w:rPr>
                <w:sz w:val="18"/>
                <w:szCs w:val="18"/>
              </w:rPr>
              <w:t>prenamjena</w:t>
            </w:r>
          </w:p>
        </w:tc>
        <w:tc>
          <w:tcPr>
            <w:tcW w:w="2835" w:type="dxa"/>
          </w:tcPr>
          <w:p w14:paraId="2A1E8FF8" w14:textId="77777777" w:rsidR="002A5ADA" w:rsidRPr="00C917DA" w:rsidRDefault="002A5ADA" w:rsidP="00651BA1">
            <w:pPr>
              <w:rPr>
                <w:sz w:val="18"/>
                <w:szCs w:val="18"/>
              </w:rPr>
            </w:pPr>
            <w:r w:rsidRPr="00C917DA">
              <w:rPr>
                <w:sz w:val="18"/>
                <w:szCs w:val="18"/>
              </w:rPr>
              <w:t>Jamstvo za uredno ispunjenje ugovora – izgradnja pje</w:t>
            </w:r>
            <w:r w:rsidRPr="00C917DA">
              <w:rPr>
                <w:rFonts w:hint="eastAsia"/>
                <w:sz w:val="18"/>
                <w:szCs w:val="18"/>
              </w:rPr>
              <w:t>š</w:t>
            </w:r>
            <w:r w:rsidRPr="00C917DA">
              <w:rPr>
                <w:sz w:val="18"/>
                <w:szCs w:val="18"/>
              </w:rPr>
              <w:t>a</w:t>
            </w:r>
            <w:r w:rsidRPr="00C917DA">
              <w:rPr>
                <w:rFonts w:hint="eastAsia"/>
                <w:sz w:val="18"/>
                <w:szCs w:val="18"/>
              </w:rPr>
              <w:t>č</w:t>
            </w:r>
            <w:r w:rsidRPr="00C917DA">
              <w:rPr>
                <w:sz w:val="18"/>
                <w:szCs w:val="18"/>
              </w:rPr>
              <w:t>kih staza i manipulativnog prostora kod mrtva</w:t>
            </w:r>
            <w:r w:rsidRPr="00C917DA">
              <w:rPr>
                <w:rFonts w:hint="eastAsia"/>
                <w:sz w:val="18"/>
                <w:szCs w:val="18"/>
              </w:rPr>
              <w:t>č</w:t>
            </w:r>
            <w:r w:rsidRPr="00C917DA">
              <w:rPr>
                <w:sz w:val="18"/>
                <w:szCs w:val="18"/>
              </w:rPr>
              <w:t xml:space="preserve">nica na KG </w:t>
            </w:r>
            <w:r w:rsidRPr="00C917DA">
              <w:rPr>
                <w:rFonts w:hint="eastAsia"/>
                <w:sz w:val="18"/>
                <w:szCs w:val="18"/>
              </w:rPr>
              <w:t>Č</w:t>
            </w:r>
            <w:r w:rsidRPr="00C917DA">
              <w:rPr>
                <w:sz w:val="18"/>
                <w:szCs w:val="18"/>
              </w:rPr>
              <w:t>akovci i GKG Miklu</w:t>
            </w:r>
            <w:r w:rsidRPr="00C917DA">
              <w:rPr>
                <w:rFonts w:hint="eastAsia"/>
                <w:sz w:val="18"/>
                <w:szCs w:val="18"/>
              </w:rPr>
              <w:t>š</w:t>
            </w:r>
            <w:r w:rsidRPr="00C917DA">
              <w:rPr>
                <w:sz w:val="18"/>
                <w:szCs w:val="18"/>
              </w:rPr>
              <w:t>evci</w:t>
            </w:r>
          </w:p>
        </w:tc>
        <w:tc>
          <w:tcPr>
            <w:tcW w:w="1276" w:type="dxa"/>
          </w:tcPr>
          <w:p w14:paraId="7185DA28" w14:textId="77777777" w:rsidR="002A5ADA" w:rsidRPr="00C917DA" w:rsidRDefault="002A5ADA" w:rsidP="00651BA1">
            <w:pPr>
              <w:jc w:val="right"/>
              <w:rPr>
                <w:sz w:val="18"/>
                <w:szCs w:val="18"/>
              </w:rPr>
            </w:pPr>
            <w:r w:rsidRPr="00C917DA">
              <w:rPr>
                <w:bCs/>
                <w:sz w:val="18"/>
                <w:szCs w:val="18"/>
              </w:rPr>
              <w:t>50.000,00</w:t>
            </w:r>
          </w:p>
        </w:tc>
        <w:tc>
          <w:tcPr>
            <w:tcW w:w="1305" w:type="dxa"/>
          </w:tcPr>
          <w:p w14:paraId="370F3228" w14:textId="77777777" w:rsidR="002A5ADA" w:rsidRPr="00C917DA" w:rsidRDefault="002A5ADA" w:rsidP="00651BA1">
            <w:pPr>
              <w:jc w:val="center"/>
              <w:rPr>
                <w:sz w:val="18"/>
                <w:szCs w:val="18"/>
              </w:rPr>
            </w:pPr>
          </w:p>
        </w:tc>
        <w:tc>
          <w:tcPr>
            <w:tcW w:w="1061" w:type="dxa"/>
          </w:tcPr>
          <w:p w14:paraId="5D040BA9" w14:textId="77777777" w:rsidR="002A5ADA" w:rsidRPr="00C917DA" w:rsidRDefault="002A5ADA" w:rsidP="00651BA1">
            <w:pPr>
              <w:jc w:val="right"/>
              <w:rPr>
                <w:sz w:val="18"/>
                <w:szCs w:val="18"/>
              </w:rPr>
            </w:pPr>
          </w:p>
        </w:tc>
        <w:tc>
          <w:tcPr>
            <w:tcW w:w="1178" w:type="dxa"/>
          </w:tcPr>
          <w:p w14:paraId="7F403825" w14:textId="77777777" w:rsidR="002A5ADA" w:rsidRPr="00C917DA" w:rsidRDefault="002A5ADA" w:rsidP="00651BA1">
            <w:pPr>
              <w:jc w:val="right"/>
              <w:rPr>
                <w:sz w:val="18"/>
                <w:szCs w:val="18"/>
              </w:rPr>
            </w:pPr>
            <w:r w:rsidRPr="00C917DA">
              <w:rPr>
                <w:sz w:val="18"/>
                <w:szCs w:val="18"/>
              </w:rPr>
              <w:t>50.000,00</w:t>
            </w:r>
          </w:p>
        </w:tc>
      </w:tr>
      <w:tr w:rsidR="002A5ADA" w:rsidRPr="00C917DA" w14:paraId="078C435E" w14:textId="77777777" w:rsidTr="005E6F42">
        <w:trPr>
          <w:gridBefore w:val="1"/>
          <w:wBefore w:w="113" w:type="dxa"/>
        </w:trPr>
        <w:tc>
          <w:tcPr>
            <w:tcW w:w="1838" w:type="dxa"/>
          </w:tcPr>
          <w:p w14:paraId="4A5F58AC" w14:textId="77777777" w:rsidR="002A5ADA" w:rsidRPr="00C917DA" w:rsidRDefault="002A5ADA" w:rsidP="00651BA1">
            <w:pPr>
              <w:rPr>
                <w:sz w:val="18"/>
                <w:szCs w:val="18"/>
              </w:rPr>
            </w:pPr>
          </w:p>
        </w:tc>
        <w:tc>
          <w:tcPr>
            <w:tcW w:w="1389" w:type="dxa"/>
            <w:gridSpan w:val="2"/>
          </w:tcPr>
          <w:p w14:paraId="46D9A8E2" w14:textId="77777777" w:rsidR="002A5ADA" w:rsidRPr="00C917DA" w:rsidRDefault="002A5ADA" w:rsidP="00651BA1">
            <w:pPr>
              <w:rPr>
                <w:sz w:val="18"/>
                <w:szCs w:val="18"/>
              </w:rPr>
            </w:pPr>
          </w:p>
        </w:tc>
        <w:tc>
          <w:tcPr>
            <w:tcW w:w="1559" w:type="dxa"/>
          </w:tcPr>
          <w:p w14:paraId="2730BD3F" w14:textId="77777777" w:rsidR="002A5ADA" w:rsidRPr="00C917DA" w:rsidRDefault="002A5ADA" w:rsidP="00651BA1">
            <w:pPr>
              <w:rPr>
                <w:sz w:val="18"/>
                <w:szCs w:val="18"/>
              </w:rPr>
            </w:pPr>
          </w:p>
        </w:tc>
        <w:tc>
          <w:tcPr>
            <w:tcW w:w="1559" w:type="dxa"/>
          </w:tcPr>
          <w:p w14:paraId="13D8D6E2" w14:textId="77777777" w:rsidR="002A5ADA" w:rsidRPr="00C917DA" w:rsidRDefault="002A5ADA" w:rsidP="00651BA1">
            <w:pPr>
              <w:rPr>
                <w:sz w:val="18"/>
                <w:szCs w:val="18"/>
              </w:rPr>
            </w:pPr>
          </w:p>
        </w:tc>
        <w:tc>
          <w:tcPr>
            <w:tcW w:w="2835" w:type="dxa"/>
          </w:tcPr>
          <w:p w14:paraId="00B84A09" w14:textId="77777777" w:rsidR="002A5ADA" w:rsidRPr="00C917DA" w:rsidRDefault="002A5ADA" w:rsidP="00651BA1">
            <w:pPr>
              <w:rPr>
                <w:sz w:val="18"/>
                <w:szCs w:val="18"/>
              </w:rPr>
            </w:pPr>
            <w:r w:rsidRPr="00C917DA">
              <w:rPr>
                <w:sz w:val="18"/>
                <w:szCs w:val="18"/>
              </w:rPr>
              <w:t>V. UKUPNO 31.12.2022.</w:t>
            </w:r>
          </w:p>
        </w:tc>
        <w:tc>
          <w:tcPr>
            <w:tcW w:w="1276" w:type="dxa"/>
          </w:tcPr>
          <w:p w14:paraId="38FCFC02" w14:textId="77777777" w:rsidR="002A5ADA" w:rsidRPr="00C917DA" w:rsidRDefault="002A5ADA" w:rsidP="00651BA1">
            <w:pPr>
              <w:jc w:val="right"/>
              <w:rPr>
                <w:sz w:val="18"/>
                <w:szCs w:val="18"/>
              </w:rPr>
            </w:pPr>
            <w:r w:rsidRPr="00C917DA">
              <w:rPr>
                <w:sz w:val="18"/>
                <w:szCs w:val="18"/>
              </w:rPr>
              <w:t>1.139.000,00</w:t>
            </w:r>
          </w:p>
        </w:tc>
        <w:tc>
          <w:tcPr>
            <w:tcW w:w="1305" w:type="dxa"/>
          </w:tcPr>
          <w:p w14:paraId="5C5CB02B" w14:textId="77777777" w:rsidR="002A5ADA" w:rsidRPr="00C917DA" w:rsidRDefault="002A5ADA" w:rsidP="00651BA1">
            <w:pPr>
              <w:jc w:val="center"/>
              <w:rPr>
                <w:sz w:val="18"/>
                <w:szCs w:val="18"/>
              </w:rPr>
            </w:pPr>
          </w:p>
        </w:tc>
        <w:tc>
          <w:tcPr>
            <w:tcW w:w="1061" w:type="dxa"/>
          </w:tcPr>
          <w:p w14:paraId="6ADF45F3" w14:textId="77777777" w:rsidR="002A5ADA" w:rsidRPr="00C917DA" w:rsidRDefault="002A5ADA" w:rsidP="00651BA1">
            <w:pPr>
              <w:jc w:val="right"/>
              <w:rPr>
                <w:sz w:val="18"/>
                <w:szCs w:val="18"/>
              </w:rPr>
            </w:pPr>
            <w:r w:rsidRPr="00C917DA">
              <w:rPr>
                <w:sz w:val="18"/>
                <w:szCs w:val="18"/>
              </w:rPr>
              <w:t>459.000,00</w:t>
            </w:r>
          </w:p>
        </w:tc>
        <w:tc>
          <w:tcPr>
            <w:tcW w:w="1178" w:type="dxa"/>
          </w:tcPr>
          <w:p w14:paraId="128B5D70" w14:textId="77777777" w:rsidR="002A5ADA" w:rsidRPr="00C917DA" w:rsidRDefault="002A5ADA" w:rsidP="00651BA1">
            <w:pPr>
              <w:jc w:val="right"/>
              <w:rPr>
                <w:sz w:val="18"/>
                <w:szCs w:val="18"/>
              </w:rPr>
            </w:pPr>
            <w:r w:rsidRPr="00C917DA">
              <w:rPr>
                <w:sz w:val="18"/>
                <w:szCs w:val="18"/>
              </w:rPr>
              <w:t>680.000,00</w:t>
            </w:r>
          </w:p>
        </w:tc>
      </w:tr>
      <w:tr w:rsidR="002A5ADA" w:rsidRPr="00C917DA" w14:paraId="694490DA" w14:textId="77777777" w:rsidTr="005E6F42">
        <w:trPr>
          <w:gridBefore w:val="1"/>
          <w:wBefore w:w="113" w:type="dxa"/>
        </w:trPr>
        <w:tc>
          <w:tcPr>
            <w:tcW w:w="1838" w:type="dxa"/>
          </w:tcPr>
          <w:p w14:paraId="2B013109" w14:textId="77777777" w:rsidR="002A5ADA" w:rsidRPr="00C917DA" w:rsidRDefault="002A5ADA" w:rsidP="00651BA1">
            <w:pPr>
              <w:rPr>
                <w:sz w:val="18"/>
                <w:szCs w:val="18"/>
              </w:rPr>
            </w:pPr>
          </w:p>
        </w:tc>
        <w:tc>
          <w:tcPr>
            <w:tcW w:w="1389" w:type="dxa"/>
            <w:gridSpan w:val="2"/>
          </w:tcPr>
          <w:p w14:paraId="67C2EF79" w14:textId="77777777" w:rsidR="002A5ADA" w:rsidRPr="00C917DA" w:rsidRDefault="002A5ADA" w:rsidP="00651BA1">
            <w:pPr>
              <w:rPr>
                <w:sz w:val="18"/>
                <w:szCs w:val="18"/>
              </w:rPr>
            </w:pPr>
          </w:p>
        </w:tc>
        <w:tc>
          <w:tcPr>
            <w:tcW w:w="1559" w:type="dxa"/>
          </w:tcPr>
          <w:p w14:paraId="3C69E08E" w14:textId="77777777" w:rsidR="002A5ADA" w:rsidRPr="00C917DA" w:rsidRDefault="002A5ADA" w:rsidP="00651BA1">
            <w:pPr>
              <w:rPr>
                <w:sz w:val="18"/>
                <w:szCs w:val="18"/>
              </w:rPr>
            </w:pPr>
          </w:p>
        </w:tc>
        <w:tc>
          <w:tcPr>
            <w:tcW w:w="1559" w:type="dxa"/>
          </w:tcPr>
          <w:p w14:paraId="44D87B22" w14:textId="77777777" w:rsidR="002A5ADA" w:rsidRPr="00C917DA" w:rsidRDefault="002A5ADA" w:rsidP="00651BA1">
            <w:pPr>
              <w:rPr>
                <w:sz w:val="18"/>
                <w:szCs w:val="18"/>
              </w:rPr>
            </w:pPr>
          </w:p>
        </w:tc>
        <w:tc>
          <w:tcPr>
            <w:tcW w:w="2835" w:type="dxa"/>
          </w:tcPr>
          <w:p w14:paraId="3FF88F22" w14:textId="77777777" w:rsidR="002A5ADA" w:rsidRPr="00C917DA" w:rsidRDefault="002A5ADA" w:rsidP="00651BA1">
            <w:pPr>
              <w:rPr>
                <w:sz w:val="18"/>
                <w:szCs w:val="18"/>
              </w:rPr>
            </w:pPr>
            <w:r w:rsidRPr="00C917DA">
              <w:rPr>
                <w:b/>
                <w:bCs/>
                <w:sz w:val="18"/>
                <w:szCs w:val="18"/>
              </w:rPr>
              <w:t>SVEUKUPNO 32.12.2022. (I+II+III+IV+V)</w:t>
            </w:r>
          </w:p>
        </w:tc>
        <w:tc>
          <w:tcPr>
            <w:tcW w:w="1276" w:type="dxa"/>
          </w:tcPr>
          <w:p w14:paraId="3D97E5A4" w14:textId="77777777" w:rsidR="002A5ADA" w:rsidRPr="00C917DA" w:rsidRDefault="002A5ADA" w:rsidP="00651BA1">
            <w:pPr>
              <w:jc w:val="right"/>
              <w:rPr>
                <w:sz w:val="18"/>
                <w:szCs w:val="18"/>
              </w:rPr>
            </w:pPr>
            <w:r w:rsidRPr="00C917DA">
              <w:rPr>
                <w:sz w:val="18"/>
                <w:szCs w:val="18"/>
              </w:rPr>
              <w:t>2.625.655,13</w:t>
            </w:r>
          </w:p>
          <w:p w14:paraId="075199B3" w14:textId="77777777" w:rsidR="002A5ADA" w:rsidRPr="00C917DA" w:rsidRDefault="002A5ADA" w:rsidP="00651BA1">
            <w:pPr>
              <w:jc w:val="right"/>
              <w:rPr>
                <w:sz w:val="18"/>
                <w:szCs w:val="18"/>
              </w:rPr>
            </w:pPr>
          </w:p>
        </w:tc>
        <w:tc>
          <w:tcPr>
            <w:tcW w:w="1305" w:type="dxa"/>
          </w:tcPr>
          <w:p w14:paraId="608228B0" w14:textId="77777777" w:rsidR="002A5ADA" w:rsidRPr="00C917DA" w:rsidRDefault="002A5ADA" w:rsidP="00651BA1">
            <w:pPr>
              <w:jc w:val="center"/>
              <w:rPr>
                <w:sz w:val="18"/>
                <w:szCs w:val="18"/>
              </w:rPr>
            </w:pPr>
          </w:p>
        </w:tc>
        <w:tc>
          <w:tcPr>
            <w:tcW w:w="1061" w:type="dxa"/>
          </w:tcPr>
          <w:p w14:paraId="7C5FDEC5" w14:textId="77777777" w:rsidR="002A5ADA" w:rsidRPr="00C917DA" w:rsidRDefault="002A5ADA" w:rsidP="00651BA1">
            <w:pPr>
              <w:jc w:val="right"/>
              <w:rPr>
                <w:sz w:val="18"/>
                <w:szCs w:val="18"/>
              </w:rPr>
            </w:pPr>
            <w:r>
              <w:rPr>
                <w:sz w:val="18"/>
                <w:szCs w:val="18"/>
              </w:rPr>
              <w:t>514.000,00</w:t>
            </w:r>
          </w:p>
          <w:p w14:paraId="04F22EEB" w14:textId="77777777" w:rsidR="002A5ADA" w:rsidRPr="00C917DA" w:rsidRDefault="002A5ADA" w:rsidP="00651BA1">
            <w:pPr>
              <w:jc w:val="center"/>
              <w:rPr>
                <w:sz w:val="18"/>
                <w:szCs w:val="18"/>
              </w:rPr>
            </w:pPr>
          </w:p>
        </w:tc>
        <w:tc>
          <w:tcPr>
            <w:tcW w:w="1178" w:type="dxa"/>
          </w:tcPr>
          <w:p w14:paraId="59FEB0E1" w14:textId="77777777" w:rsidR="002A5ADA" w:rsidRPr="00C917DA" w:rsidRDefault="002A5ADA" w:rsidP="00651BA1">
            <w:pPr>
              <w:jc w:val="right"/>
              <w:rPr>
                <w:sz w:val="18"/>
                <w:szCs w:val="18"/>
              </w:rPr>
            </w:pPr>
            <w:r>
              <w:rPr>
                <w:sz w:val="18"/>
                <w:szCs w:val="18"/>
              </w:rPr>
              <w:t>2.111.655,13</w:t>
            </w:r>
          </w:p>
          <w:p w14:paraId="1AD49AD5" w14:textId="77777777" w:rsidR="002A5ADA" w:rsidRPr="00C917DA" w:rsidRDefault="002A5ADA" w:rsidP="00651BA1">
            <w:pPr>
              <w:jc w:val="right"/>
              <w:rPr>
                <w:sz w:val="18"/>
                <w:szCs w:val="18"/>
              </w:rPr>
            </w:pPr>
          </w:p>
        </w:tc>
      </w:tr>
      <w:tr w:rsidR="002A5ADA" w:rsidRPr="00C917DA" w14:paraId="2E4A95AA" w14:textId="77777777" w:rsidTr="005E6F42">
        <w:trPr>
          <w:gridBefore w:val="1"/>
          <w:wBefore w:w="113" w:type="dxa"/>
        </w:trPr>
        <w:tc>
          <w:tcPr>
            <w:tcW w:w="1838" w:type="dxa"/>
          </w:tcPr>
          <w:p w14:paraId="0675F33C" w14:textId="77777777" w:rsidR="002A5ADA" w:rsidRPr="00C917DA" w:rsidRDefault="002A5ADA" w:rsidP="00651BA1">
            <w:pPr>
              <w:rPr>
                <w:b/>
                <w:bCs/>
                <w:sz w:val="18"/>
                <w:szCs w:val="18"/>
              </w:rPr>
            </w:pPr>
          </w:p>
        </w:tc>
        <w:tc>
          <w:tcPr>
            <w:tcW w:w="1389" w:type="dxa"/>
            <w:gridSpan w:val="2"/>
          </w:tcPr>
          <w:p w14:paraId="7600F7D2" w14:textId="77777777" w:rsidR="002A5ADA" w:rsidRPr="00C917DA" w:rsidRDefault="002A5ADA" w:rsidP="00651BA1">
            <w:pPr>
              <w:rPr>
                <w:b/>
                <w:bCs/>
                <w:sz w:val="18"/>
                <w:szCs w:val="18"/>
              </w:rPr>
            </w:pPr>
          </w:p>
        </w:tc>
        <w:tc>
          <w:tcPr>
            <w:tcW w:w="1559" w:type="dxa"/>
          </w:tcPr>
          <w:p w14:paraId="1E3027E1" w14:textId="77777777" w:rsidR="002A5ADA" w:rsidRPr="00C917DA" w:rsidRDefault="002A5ADA" w:rsidP="00651BA1">
            <w:pPr>
              <w:rPr>
                <w:b/>
                <w:bCs/>
                <w:sz w:val="18"/>
                <w:szCs w:val="18"/>
              </w:rPr>
            </w:pPr>
          </w:p>
        </w:tc>
        <w:tc>
          <w:tcPr>
            <w:tcW w:w="1559" w:type="dxa"/>
          </w:tcPr>
          <w:p w14:paraId="3876AE7E" w14:textId="77777777" w:rsidR="002A5ADA" w:rsidRPr="00C917DA" w:rsidRDefault="002A5ADA" w:rsidP="00651BA1">
            <w:pPr>
              <w:rPr>
                <w:b/>
                <w:bCs/>
                <w:sz w:val="18"/>
                <w:szCs w:val="18"/>
              </w:rPr>
            </w:pPr>
          </w:p>
        </w:tc>
        <w:tc>
          <w:tcPr>
            <w:tcW w:w="2835" w:type="dxa"/>
          </w:tcPr>
          <w:p w14:paraId="3C10E3C0" w14:textId="77777777" w:rsidR="002A5ADA" w:rsidRPr="00C917DA" w:rsidRDefault="002A5ADA" w:rsidP="00651BA1">
            <w:pPr>
              <w:rPr>
                <w:b/>
                <w:bCs/>
                <w:sz w:val="18"/>
                <w:szCs w:val="18"/>
              </w:rPr>
            </w:pPr>
            <w:r w:rsidRPr="00C917DA">
              <w:rPr>
                <w:b/>
                <w:bCs/>
                <w:sz w:val="18"/>
                <w:szCs w:val="18"/>
              </w:rPr>
              <w:t>UKUPNO EUR-a</w:t>
            </w:r>
          </w:p>
        </w:tc>
        <w:tc>
          <w:tcPr>
            <w:tcW w:w="1276" w:type="dxa"/>
          </w:tcPr>
          <w:p w14:paraId="6EFE1DA1" w14:textId="77777777" w:rsidR="002A5ADA" w:rsidRPr="00C917DA" w:rsidRDefault="002A5ADA" w:rsidP="00651BA1">
            <w:pPr>
              <w:jc w:val="right"/>
              <w:rPr>
                <w:b/>
                <w:bCs/>
                <w:sz w:val="18"/>
                <w:szCs w:val="18"/>
              </w:rPr>
            </w:pPr>
            <w:r w:rsidRPr="00C917DA">
              <w:rPr>
                <w:b/>
                <w:bCs/>
                <w:sz w:val="18"/>
                <w:szCs w:val="18"/>
              </w:rPr>
              <w:t>348.484,32</w:t>
            </w:r>
          </w:p>
        </w:tc>
        <w:tc>
          <w:tcPr>
            <w:tcW w:w="1305" w:type="dxa"/>
          </w:tcPr>
          <w:p w14:paraId="25C3A45F" w14:textId="77777777" w:rsidR="002A5ADA" w:rsidRPr="00C917DA" w:rsidRDefault="002A5ADA" w:rsidP="00651BA1">
            <w:pPr>
              <w:jc w:val="center"/>
              <w:rPr>
                <w:b/>
                <w:bCs/>
                <w:sz w:val="18"/>
                <w:szCs w:val="18"/>
              </w:rPr>
            </w:pPr>
          </w:p>
        </w:tc>
        <w:tc>
          <w:tcPr>
            <w:tcW w:w="1061" w:type="dxa"/>
          </w:tcPr>
          <w:p w14:paraId="5D85A627" w14:textId="77777777" w:rsidR="002A5ADA" w:rsidRPr="00C917DA" w:rsidRDefault="002A5ADA" w:rsidP="00651BA1">
            <w:pPr>
              <w:jc w:val="right"/>
              <w:rPr>
                <w:b/>
                <w:bCs/>
                <w:sz w:val="18"/>
                <w:szCs w:val="18"/>
              </w:rPr>
            </w:pPr>
            <w:r>
              <w:rPr>
                <w:b/>
                <w:bCs/>
                <w:sz w:val="18"/>
                <w:szCs w:val="18"/>
              </w:rPr>
              <w:t>68.219,52</w:t>
            </w:r>
          </w:p>
        </w:tc>
        <w:tc>
          <w:tcPr>
            <w:tcW w:w="1178" w:type="dxa"/>
          </w:tcPr>
          <w:p w14:paraId="6B44179B" w14:textId="77777777" w:rsidR="002A5ADA" w:rsidRPr="00C917DA" w:rsidRDefault="002A5ADA" w:rsidP="00651BA1">
            <w:pPr>
              <w:jc w:val="right"/>
              <w:rPr>
                <w:b/>
                <w:bCs/>
                <w:sz w:val="18"/>
                <w:szCs w:val="18"/>
              </w:rPr>
            </w:pPr>
            <w:r>
              <w:rPr>
                <w:b/>
                <w:bCs/>
                <w:sz w:val="18"/>
                <w:szCs w:val="18"/>
              </w:rPr>
              <w:t>280.264,80</w:t>
            </w:r>
          </w:p>
        </w:tc>
      </w:tr>
      <w:tr w:rsidR="002A5ADA" w:rsidRPr="00C917DA" w14:paraId="749447B4" w14:textId="77777777" w:rsidTr="005E6F42">
        <w:trPr>
          <w:gridBefore w:val="1"/>
          <w:wBefore w:w="113" w:type="dxa"/>
        </w:trPr>
        <w:tc>
          <w:tcPr>
            <w:tcW w:w="1838" w:type="dxa"/>
          </w:tcPr>
          <w:p w14:paraId="7E5C5413" w14:textId="77777777" w:rsidR="002A5ADA" w:rsidRPr="00C917DA" w:rsidRDefault="002A5ADA" w:rsidP="00651BA1">
            <w:pPr>
              <w:rPr>
                <w:sz w:val="18"/>
                <w:szCs w:val="18"/>
              </w:rPr>
            </w:pPr>
            <w:r w:rsidRPr="00C917DA">
              <w:rPr>
                <w:sz w:val="18"/>
                <w:szCs w:val="18"/>
              </w:rPr>
              <w:t>TRGOVA</w:t>
            </w:r>
            <w:r w:rsidRPr="00C917DA">
              <w:rPr>
                <w:rFonts w:hint="eastAsia"/>
                <w:sz w:val="18"/>
                <w:szCs w:val="18"/>
              </w:rPr>
              <w:t>Č</w:t>
            </w:r>
            <w:r w:rsidRPr="00C917DA">
              <w:rPr>
                <w:sz w:val="18"/>
                <w:szCs w:val="18"/>
              </w:rPr>
              <w:t xml:space="preserve">KI OBRT </w:t>
            </w:r>
            <w:r w:rsidRPr="00C917DA">
              <w:rPr>
                <w:rFonts w:hint="eastAsia"/>
                <w:sz w:val="18"/>
                <w:szCs w:val="18"/>
              </w:rPr>
              <w:t>„</w:t>
            </w:r>
            <w:r w:rsidRPr="00C917DA">
              <w:rPr>
                <w:sz w:val="18"/>
                <w:szCs w:val="18"/>
              </w:rPr>
              <w:t>DISKONT VIA</w:t>
            </w:r>
            <w:r w:rsidRPr="00C917DA">
              <w:rPr>
                <w:rFonts w:hint="eastAsia"/>
                <w:sz w:val="18"/>
                <w:szCs w:val="18"/>
              </w:rPr>
              <w:t>“</w:t>
            </w:r>
            <w:r w:rsidRPr="00C917DA">
              <w:rPr>
                <w:sz w:val="18"/>
                <w:szCs w:val="18"/>
              </w:rPr>
              <w:t xml:space="preserve"> MIKLU</w:t>
            </w:r>
            <w:r w:rsidRPr="00C917DA">
              <w:rPr>
                <w:rFonts w:hint="eastAsia"/>
                <w:sz w:val="18"/>
                <w:szCs w:val="18"/>
              </w:rPr>
              <w:t>Š</w:t>
            </w:r>
            <w:r w:rsidRPr="00C917DA">
              <w:rPr>
                <w:sz w:val="18"/>
                <w:szCs w:val="18"/>
              </w:rPr>
              <w:t>EVCI</w:t>
            </w:r>
          </w:p>
        </w:tc>
        <w:tc>
          <w:tcPr>
            <w:tcW w:w="1389" w:type="dxa"/>
            <w:gridSpan w:val="2"/>
          </w:tcPr>
          <w:p w14:paraId="37125B62"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6488974" w14:textId="77777777" w:rsidR="002A5ADA" w:rsidRPr="00C917DA" w:rsidRDefault="002A5ADA" w:rsidP="00651BA1">
            <w:pPr>
              <w:rPr>
                <w:sz w:val="18"/>
                <w:szCs w:val="18"/>
              </w:rPr>
            </w:pPr>
            <w:r w:rsidRPr="00C917DA">
              <w:rPr>
                <w:sz w:val="18"/>
                <w:szCs w:val="18"/>
              </w:rPr>
              <w:t>16.02.2023.</w:t>
            </w:r>
          </w:p>
        </w:tc>
        <w:tc>
          <w:tcPr>
            <w:tcW w:w="1559" w:type="dxa"/>
          </w:tcPr>
          <w:p w14:paraId="37CE1297"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OV-1343/2023</w:t>
            </w:r>
          </w:p>
          <w:p w14:paraId="77ABF076" w14:textId="77777777" w:rsidR="002A5ADA" w:rsidRPr="00C917DA" w:rsidRDefault="002A5ADA" w:rsidP="00651BA1">
            <w:pPr>
              <w:rPr>
                <w:sz w:val="18"/>
                <w:szCs w:val="18"/>
              </w:rPr>
            </w:pPr>
            <w:r w:rsidRPr="00C917DA">
              <w:rPr>
                <w:sz w:val="18"/>
                <w:szCs w:val="18"/>
              </w:rPr>
              <w:t>prenamjena</w:t>
            </w:r>
          </w:p>
        </w:tc>
        <w:tc>
          <w:tcPr>
            <w:tcW w:w="2835" w:type="dxa"/>
          </w:tcPr>
          <w:p w14:paraId="1A34D542" w14:textId="77777777" w:rsidR="002A5ADA" w:rsidRPr="00C917DA" w:rsidRDefault="002A5ADA" w:rsidP="00651BA1">
            <w:pPr>
              <w:rPr>
                <w:b/>
                <w:bCs/>
                <w:sz w:val="18"/>
                <w:szCs w:val="18"/>
              </w:rPr>
            </w:pPr>
            <w:r w:rsidRPr="00C917DA">
              <w:rPr>
                <w:b/>
                <w:bCs/>
                <w:sz w:val="18"/>
                <w:szCs w:val="18"/>
              </w:rPr>
              <w:t xml:space="preserve">Bjanko </w:t>
            </w:r>
            <w:proofErr w:type="spellStart"/>
            <w:r w:rsidRPr="00C917DA">
              <w:rPr>
                <w:b/>
                <w:bCs/>
                <w:sz w:val="18"/>
                <w:szCs w:val="18"/>
              </w:rPr>
              <w:t>zaduznica</w:t>
            </w:r>
            <w:proofErr w:type="spellEnd"/>
            <w:r w:rsidRPr="00C917DA">
              <w:rPr>
                <w:b/>
                <w:bCs/>
                <w:sz w:val="18"/>
                <w:szCs w:val="18"/>
              </w:rPr>
              <w:t xml:space="preserve"> za redovno ispunjenje ugovora -nabava osnovnih higijenskih potrep</w:t>
            </w:r>
            <w:r w:rsidRPr="00C917DA">
              <w:rPr>
                <w:rFonts w:hint="eastAsia"/>
                <w:b/>
                <w:bCs/>
                <w:sz w:val="18"/>
                <w:szCs w:val="18"/>
              </w:rPr>
              <w:t>š</w:t>
            </w:r>
            <w:r w:rsidRPr="00C917DA">
              <w:rPr>
                <w:b/>
                <w:bCs/>
                <w:sz w:val="18"/>
                <w:szCs w:val="18"/>
              </w:rPr>
              <w:t>tina za projekt Za</w:t>
            </w:r>
            <w:r w:rsidRPr="00C917DA">
              <w:rPr>
                <w:rFonts w:hint="eastAsia"/>
                <w:b/>
                <w:bCs/>
                <w:sz w:val="18"/>
                <w:szCs w:val="18"/>
              </w:rPr>
              <w:t>ž</w:t>
            </w:r>
            <w:r w:rsidRPr="00C917DA">
              <w:rPr>
                <w:b/>
                <w:bCs/>
                <w:sz w:val="18"/>
                <w:szCs w:val="18"/>
              </w:rPr>
              <w:t>eli  faza III</w:t>
            </w:r>
          </w:p>
        </w:tc>
        <w:tc>
          <w:tcPr>
            <w:tcW w:w="1276" w:type="dxa"/>
          </w:tcPr>
          <w:p w14:paraId="77E5F826" w14:textId="77777777" w:rsidR="002A5ADA" w:rsidRPr="00C917DA" w:rsidRDefault="002A5ADA" w:rsidP="00651BA1">
            <w:pPr>
              <w:jc w:val="right"/>
              <w:rPr>
                <w:sz w:val="18"/>
                <w:szCs w:val="18"/>
              </w:rPr>
            </w:pPr>
            <w:r w:rsidRPr="00C917DA">
              <w:rPr>
                <w:sz w:val="18"/>
                <w:szCs w:val="18"/>
              </w:rPr>
              <w:t>10.000,00</w:t>
            </w:r>
          </w:p>
        </w:tc>
        <w:tc>
          <w:tcPr>
            <w:tcW w:w="1305" w:type="dxa"/>
          </w:tcPr>
          <w:p w14:paraId="4C6DCC54" w14:textId="77777777" w:rsidR="002A5ADA" w:rsidRPr="00C917DA" w:rsidRDefault="002A5ADA" w:rsidP="00651BA1">
            <w:pPr>
              <w:jc w:val="center"/>
              <w:rPr>
                <w:sz w:val="18"/>
                <w:szCs w:val="18"/>
              </w:rPr>
            </w:pPr>
            <w:r w:rsidRPr="00C917DA">
              <w:rPr>
                <w:sz w:val="18"/>
                <w:szCs w:val="18"/>
              </w:rPr>
              <w:t>27.10.2023.</w:t>
            </w:r>
          </w:p>
        </w:tc>
        <w:tc>
          <w:tcPr>
            <w:tcW w:w="1061" w:type="dxa"/>
          </w:tcPr>
          <w:p w14:paraId="2B449C8A" w14:textId="77777777" w:rsidR="002A5ADA" w:rsidRPr="00C917DA" w:rsidRDefault="002A5ADA" w:rsidP="00651BA1">
            <w:pPr>
              <w:jc w:val="right"/>
              <w:rPr>
                <w:sz w:val="18"/>
                <w:szCs w:val="18"/>
              </w:rPr>
            </w:pPr>
            <w:r w:rsidRPr="00C917DA">
              <w:rPr>
                <w:sz w:val="18"/>
                <w:szCs w:val="18"/>
              </w:rPr>
              <w:t>10.000,00</w:t>
            </w:r>
          </w:p>
        </w:tc>
        <w:tc>
          <w:tcPr>
            <w:tcW w:w="1178" w:type="dxa"/>
          </w:tcPr>
          <w:p w14:paraId="023634CD" w14:textId="77777777" w:rsidR="002A5ADA" w:rsidRPr="00C917DA" w:rsidRDefault="002A5ADA" w:rsidP="00651BA1">
            <w:pPr>
              <w:jc w:val="right"/>
              <w:rPr>
                <w:sz w:val="18"/>
                <w:szCs w:val="18"/>
              </w:rPr>
            </w:pPr>
            <w:r>
              <w:rPr>
                <w:sz w:val="18"/>
                <w:szCs w:val="18"/>
              </w:rPr>
              <w:t>0,00</w:t>
            </w:r>
          </w:p>
        </w:tc>
      </w:tr>
      <w:tr w:rsidR="000C5DBA" w:rsidRPr="009D67C2" w14:paraId="18158D8B" w14:textId="77777777" w:rsidTr="005E6F42">
        <w:trPr>
          <w:gridBefore w:val="1"/>
          <w:wBefore w:w="113" w:type="dxa"/>
        </w:trPr>
        <w:tc>
          <w:tcPr>
            <w:tcW w:w="1838" w:type="dxa"/>
          </w:tcPr>
          <w:p w14:paraId="1CE12C72"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0572D54E" w14:textId="77777777" w:rsidR="000C5DBA" w:rsidRPr="009D67C2" w:rsidRDefault="000C5DBA" w:rsidP="00651BA1">
            <w:pPr>
              <w:rPr>
                <w:sz w:val="18"/>
                <w:szCs w:val="18"/>
              </w:rPr>
            </w:pPr>
            <w:r w:rsidRPr="00277133">
              <w:rPr>
                <w:b/>
                <w:sz w:val="18"/>
                <w:szCs w:val="18"/>
              </w:rPr>
              <w:t>VJEROVNIK</w:t>
            </w:r>
          </w:p>
        </w:tc>
        <w:tc>
          <w:tcPr>
            <w:tcW w:w="1559" w:type="dxa"/>
          </w:tcPr>
          <w:p w14:paraId="216DB42E" w14:textId="77777777" w:rsidR="000C5DBA" w:rsidRPr="009D67C2" w:rsidRDefault="000C5DBA" w:rsidP="00651BA1">
            <w:pPr>
              <w:rPr>
                <w:sz w:val="18"/>
                <w:szCs w:val="18"/>
              </w:rPr>
            </w:pPr>
            <w:r w:rsidRPr="00277133">
              <w:rPr>
                <w:b/>
                <w:sz w:val="18"/>
                <w:szCs w:val="18"/>
              </w:rPr>
              <w:t>DATUM PRIMITKA-OVJERE</w:t>
            </w:r>
          </w:p>
        </w:tc>
        <w:tc>
          <w:tcPr>
            <w:tcW w:w="1559" w:type="dxa"/>
          </w:tcPr>
          <w:p w14:paraId="08A60DF3" w14:textId="77777777" w:rsidR="000C5DBA" w:rsidRPr="009D67C2" w:rsidRDefault="000C5DBA" w:rsidP="00651BA1">
            <w:pPr>
              <w:rPr>
                <w:sz w:val="18"/>
                <w:szCs w:val="18"/>
              </w:rPr>
            </w:pPr>
            <w:r w:rsidRPr="00277133">
              <w:rPr>
                <w:b/>
                <w:sz w:val="18"/>
                <w:szCs w:val="18"/>
              </w:rPr>
              <w:t>DOKUMENT</w:t>
            </w:r>
          </w:p>
        </w:tc>
        <w:tc>
          <w:tcPr>
            <w:tcW w:w="2835" w:type="dxa"/>
          </w:tcPr>
          <w:p w14:paraId="6571D075" w14:textId="77777777" w:rsidR="000C5DBA" w:rsidRPr="009D67C2" w:rsidRDefault="000C5DBA" w:rsidP="00651BA1">
            <w:pPr>
              <w:rPr>
                <w:sz w:val="18"/>
                <w:szCs w:val="18"/>
              </w:rPr>
            </w:pPr>
            <w:r w:rsidRPr="00277133">
              <w:rPr>
                <w:b/>
                <w:sz w:val="18"/>
                <w:szCs w:val="18"/>
              </w:rPr>
              <w:t>OPIS</w:t>
            </w:r>
          </w:p>
        </w:tc>
        <w:tc>
          <w:tcPr>
            <w:tcW w:w="1276" w:type="dxa"/>
          </w:tcPr>
          <w:p w14:paraId="5A5706A6" w14:textId="77777777" w:rsidR="000C5DBA" w:rsidRPr="009D67C2" w:rsidRDefault="000C5DBA" w:rsidP="00651BA1">
            <w:pPr>
              <w:jc w:val="right"/>
              <w:rPr>
                <w:sz w:val="18"/>
                <w:szCs w:val="18"/>
              </w:rPr>
            </w:pPr>
            <w:r w:rsidRPr="00277133">
              <w:rPr>
                <w:b/>
                <w:sz w:val="18"/>
                <w:szCs w:val="18"/>
              </w:rPr>
              <w:t>IZNOS</w:t>
            </w:r>
          </w:p>
        </w:tc>
        <w:tc>
          <w:tcPr>
            <w:tcW w:w="1305" w:type="dxa"/>
          </w:tcPr>
          <w:p w14:paraId="57A6E898"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3935E457" w14:textId="77777777" w:rsidR="000C5DBA" w:rsidRPr="009D67C2" w:rsidRDefault="000C5DBA" w:rsidP="00651BA1">
            <w:pPr>
              <w:jc w:val="right"/>
              <w:rPr>
                <w:sz w:val="18"/>
                <w:szCs w:val="18"/>
              </w:rPr>
            </w:pPr>
            <w:r w:rsidRPr="00277133">
              <w:rPr>
                <w:b/>
                <w:sz w:val="18"/>
                <w:szCs w:val="18"/>
              </w:rPr>
              <w:t>IZNOS</w:t>
            </w:r>
          </w:p>
        </w:tc>
        <w:tc>
          <w:tcPr>
            <w:tcW w:w="1178" w:type="dxa"/>
          </w:tcPr>
          <w:p w14:paraId="63859E44" w14:textId="77777777" w:rsidR="000C5DBA" w:rsidRPr="009D67C2" w:rsidRDefault="000C5DBA" w:rsidP="00651BA1">
            <w:pPr>
              <w:jc w:val="right"/>
              <w:rPr>
                <w:sz w:val="18"/>
                <w:szCs w:val="18"/>
              </w:rPr>
            </w:pPr>
            <w:r>
              <w:rPr>
                <w:b/>
                <w:sz w:val="18"/>
                <w:szCs w:val="18"/>
              </w:rPr>
              <w:t>SALDO</w:t>
            </w:r>
          </w:p>
        </w:tc>
      </w:tr>
      <w:tr w:rsidR="002A5ADA" w:rsidRPr="00C917DA" w14:paraId="656D6639" w14:textId="77777777" w:rsidTr="005E6F42">
        <w:trPr>
          <w:gridBefore w:val="1"/>
          <w:wBefore w:w="113" w:type="dxa"/>
        </w:trPr>
        <w:tc>
          <w:tcPr>
            <w:tcW w:w="1838" w:type="dxa"/>
          </w:tcPr>
          <w:p w14:paraId="778FBD2D" w14:textId="77777777" w:rsidR="002A5ADA" w:rsidRPr="00C917DA" w:rsidRDefault="002A5ADA" w:rsidP="00651BA1">
            <w:pPr>
              <w:rPr>
                <w:sz w:val="18"/>
                <w:szCs w:val="18"/>
              </w:rPr>
            </w:pPr>
            <w:r w:rsidRPr="00C917DA">
              <w:rPr>
                <w:sz w:val="18"/>
                <w:szCs w:val="18"/>
              </w:rPr>
              <w:t>KULI</w:t>
            </w:r>
            <w:r w:rsidRPr="00C917DA">
              <w:rPr>
                <w:rFonts w:hint="eastAsia"/>
                <w:sz w:val="18"/>
                <w:szCs w:val="18"/>
              </w:rPr>
              <w:t>Ć</w:t>
            </w:r>
            <w:r w:rsidRPr="00C917DA">
              <w:rPr>
                <w:sz w:val="18"/>
                <w:szCs w:val="18"/>
              </w:rPr>
              <w:t>-INVEST DO.O. ZALU</w:t>
            </w:r>
            <w:r w:rsidRPr="00C917DA">
              <w:rPr>
                <w:rFonts w:hint="eastAsia"/>
                <w:sz w:val="18"/>
                <w:szCs w:val="18"/>
              </w:rPr>
              <w:t>Ž</w:t>
            </w:r>
            <w:r w:rsidRPr="00C917DA">
              <w:rPr>
                <w:sz w:val="18"/>
                <w:szCs w:val="18"/>
              </w:rPr>
              <w:t>JE VINKOVCI</w:t>
            </w:r>
          </w:p>
        </w:tc>
        <w:tc>
          <w:tcPr>
            <w:tcW w:w="1389" w:type="dxa"/>
            <w:gridSpan w:val="2"/>
          </w:tcPr>
          <w:p w14:paraId="605950C5"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D7C8548" w14:textId="77777777" w:rsidR="002A5ADA" w:rsidRPr="00C917DA" w:rsidRDefault="002A5ADA" w:rsidP="00651BA1">
            <w:pPr>
              <w:rPr>
                <w:sz w:val="18"/>
                <w:szCs w:val="18"/>
              </w:rPr>
            </w:pPr>
            <w:r w:rsidRPr="00C917DA">
              <w:rPr>
                <w:sz w:val="18"/>
                <w:szCs w:val="18"/>
              </w:rPr>
              <w:t>15.06.2023.</w:t>
            </w:r>
          </w:p>
        </w:tc>
        <w:tc>
          <w:tcPr>
            <w:tcW w:w="1559" w:type="dxa"/>
          </w:tcPr>
          <w:p w14:paraId="0D1214B2" w14:textId="77777777" w:rsidR="002A5ADA" w:rsidRPr="00C917DA" w:rsidRDefault="002A5ADA" w:rsidP="00651BA1">
            <w:pPr>
              <w:rPr>
                <w:sz w:val="18"/>
                <w:szCs w:val="18"/>
              </w:rPr>
            </w:pPr>
            <w:r w:rsidRPr="00C917DA">
              <w:rPr>
                <w:sz w:val="18"/>
                <w:szCs w:val="18"/>
              </w:rPr>
              <w:t>23198200013</w:t>
            </w:r>
          </w:p>
        </w:tc>
        <w:tc>
          <w:tcPr>
            <w:tcW w:w="2835" w:type="dxa"/>
          </w:tcPr>
          <w:p w14:paraId="09B0959B"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566823D7" w14:textId="77777777" w:rsidR="002A5ADA" w:rsidRPr="00C917DA" w:rsidRDefault="002A5ADA" w:rsidP="00651BA1">
            <w:pPr>
              <w:jc w:val="right"/>
              <w:rPr>
                <w:sz w:val="18"/>
                <w:szCs w:val="18"/>
              </w:rPr>
            </w:pPr>
            <w:r w:rsidRPr="00C917DA">
              <w:rPr>
                <w:sz w:val="18"/>
                <w:szCs w:val="18"/>
              </w:rPr>
              <w:t>15.000,00</w:t>
            </w:r>
          </w:p>
        </w:tc>
        <w:tc>
          <w:tcPr>
            <w:tcW w:w="1305" w:type="dxa"/>
          </w:tcPr>
          <w:p w14:paraId="7433C259" w14:textId="77777777" w:rsidR="002A5ADA" w:rsidRPr="00C917DA" w:rsidRDefault="002A5ADA" w:rsidP="00651BA1">
            <w:pPr>
              <w:jc w:val="center"/>
              <w:rPr>
                <w:sz w:val="18"/>
                <w:szCs w:val="18"/>
              </w:rPr>
            </w:pPr>
            <w:r w:rsidRPr="00C917DA">
              <w:rPr>
                <w:sz w:val="18"/>
                <w:szCs w:val="18"/>
              </w:rPr>
              <w:t>25.08.2023.</w:t>
            </w:r>
          </w:p>
        </w:tc>
        <w:tc>
          <w:tcPr>
            <w:tcW w:w="1061" w:type="dxa"/>
          </w:tcPr>
          <w:p w14:paraId="00B3C8F9" w14:textId="77777777" w:rsidR="002A5ADA" w:rsidRPr="00C917DA" w:rsidRDefault="002A5ADA" w:rsidP="00651BA1">
            <w:pPr>
              <w:jc w:val="right"/>
              <w:rPr>
                <w:sz w:val="18"/>
                <w:szCs w:val="18"/>
              </w:rPr>
            </w:pPr>
            <w:r w:rsidRPr="00C917DA">
              <w:rPr>
                <w:sz w:val="18"/>
                <w:szCs w:val="18"/>
              </w:rPr>
              <w:t>15.000,00</w:t>
            </w:r>
          </w:p>
        </w:tc>
        <w:tc>
          <w:tcPr>
            <w:tcW w:w="1178" w:type="dxa"/>
          </w:tcPr>
          <w:p w14:paraId="0C3196A8" w14:textId="77777777" w:rsidR="002A5ADA" w:rsidRPr="00C917DA" w:rsidRDefault="002A5ADA" w:rsidP="00651BA1">
            <w:pPr>
              <w:jc w:val="right"/>
              <w:rPr>
                <w:sz w:val="18"/>
                <w:szCs w:val="18"/>
              </w:rPr>
            </w:pPr>
            <w:r>
              <w:rPr>
                <w:sz w:val="18"/>
                <w:szCs w:val="18"/>
              </w:rPr>
              <w:t>0,00</w:t>
            </w:r>
          </w:p>
        </w:tc>
      </w:tr>
      <w:tr w:rsidR="002A5ADA" w:rsidRPr="00C917DA" w14:paraId="6486D1A9" w14:textId="77777777" w:rsidTr="005E6F42">
        <w:trPr>
          <w:gridBefore w:val="1"/>
          <w:wBefore w:w="113" w:type="dxa"/>
        </w:trPr>
        <w:tc>
          <w:tcPr>
            <w:tcW w:w="1838" w:type="dxa"/>
          </w:tcPr>
          <w:p w14:paraId="30F79115" w14:textId="77777777" w:rsidR="002A5ADA" w:rsidRPr="00C917DA" w:rsidRDefault="002A5ADA" w:rsidP="00651BA1">
            <w:pPr>
              <w:rPr>
                <w:sz w:val="18"/>
                <w:szCs w:val="18"/>
              </w:rPr>
            </w:pPr>
            <w:r w:rsidRPr="00C917DA">
              <w:rPr>
                <w:sz w:val="18"/>
                <w:szCs w:val="18"/>
              </w:rPr>
              <w:t>MALI ZIDAR D.O.O. VINKOVCI</w:t>
            </w:r>
          </w:p>
        </w:tc>
        <w:tc>
          <w:tcPr>
            <w:tcW w:w="1389" w:type="dxa"/>
            <w:gridSpan w:val="2"/>
          </w:tcPr>
          <w:p w14:paraId="248591DF"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3339D72D" w14:textId="77777777" w:rsidR="002A5ADA" w:rsidRPr="00C917DA" w:rsidRDefault="002A5ADA" w:rsidP="00651BA1">
            <w:pPr>
              <w:rPr>
                <w:sz w:val="18"/>
                <w:szCs w:val="18"/>
              </w:rPr>
            </w:pPr>
            <w:r w:rsidRPr="00C917DA">
              <w:rPr>
                <w:sz w:val="18"/>
                <w:szCs w:val="18"/>
              </w:rPr>
              <w:t>19.06.2023.</w:t>
            </w:r>
          </w:p>
        </w:tc>
        <w:tc>
          <w:tcPr>
            <w:tcW w:w="1559" w:type="dxa"/>
          </w:tcPr>
          <w:p w14:paraId="4D00B7E8" w14:textId="77777777" w:rsidR="002A5ADA" w:rsidRPr="00C917DA" w:rsidRDefault="002A5ADA" w:rsidP="00651BA1">
            <w:pPr>
              <w:rPr>
                <w:sz w:val="18"/>
                <w:szCs w:val="18"/>
              </w:rPr>
            </w:pPr>
            <w:r w:rsidRPr="00C917DA">
              <w:rPr>
                <w:sz w:val="18"/>
                <w:szCs w:val="18"/>
              </w:rPr>
              <w:t>5402362131</w:t>
            </w:r>
          </w:p>
        </w:tc>
        <w:tc>
          <w:tcPr>
            <w:tcW w:w="2835" w:type="dxa"/>
          </w:tcPr>
          <w:p w14:paraId="2F9C21F7"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13CFBCAD" w14:textId="77777777" w:rsidR="002A5ADA" w:rsidRPr="00C917DA" w:rsidRDefault="002A5ADA" w:rsidP="00651BA1">
            <w:pPr>
              <w:jc w:val="right"/>
              <w:rPr>
                <w:sz w:val="18"/>
                <w:szCs w:val="18"/>
              </w:rPr>
            </w:pPr>
            <w:r w:rsidRPr="00C917DA">
              <w:rPr>
                <w:sz w:val="18"/>
                <w:szCs w:val="18"/>
              </w:rPr>
              <w:t>15.000,00</w:t>
            </w:r>
          </w:p>
        </w:tc>
        <w:tc>
          <w:tcPr>
            <w:tcW w:w="1305" w:type="dxa"/>
          </w:tcPr>
          <w:p w14:paraId="2385F850" w14:textId="77777777" w:rsidR="002A5ADA" w:rsidRPr="00C917DA" w:rsidRDefault="002A5ADA" w:rsidP="00651BA1">
            <w:pPr>
              <w:jc w:val="center"/>
              <w:rPr>
                <w:sz w:val="18"/>
                <w:szCs w:val="18"/>
              </w:rPr>
            </w:pPr>
            <w:r w:rsidRPr="00C917DA">
              <w:rPr>
                <w:sz w:val="18"/>
                <w:szCs w:val="18"/>
              </w:rPr>
              <w:t>25.08.2023.</w:t>
            </w:r>
          </w:p>
        </w:tc>
        <w:tc>
          <w:tcPr>
            <w:tcW w:w="1061" w:type="dxa"/>
          </w:tcPr>
          <w:p w14:paraId="6593E921" w14:textId="77777777" w:rsidR="002A5ADA" w:rsidRPr="00C917DA" w:rsidRDefault="002A5ADA" w:rsidP="00651BA1">
            <w:pPr>
              <w:jc w:val="right"/>
              <w:rPr>
                <w:sz w:val="18"/>
                <w:szCs w:val="18"/>
              </w:rPr>
            </w:pPr>
            <w:r w:rsidRPr="00C917DA">
              <w:rPr>
                <w:sz w:val="18"/>
                <w:szCs w:val="18"/>
              </w:rPr>
              <w:t>15.000,00</w:t>
            </w:r>
          </w:p>
        </w:tc>
        <w:tc>
          <w:tcPr>
            <w:tcW w:w="1178" w:type="dxa"/>
          </w:tcPr>
          <w:p w14:paraId="76638F8B" w14:textId="77777777" w:rsidR="002A5ADA" w:rsidRPr="00C917DA" w:rsidRDefault="002A5ADA" w:rsidP="00651BA1">
            <w:pPr>
              <w:jc w:val="right"/>
              <w:rPr>
                <w:sz w:val="18"/>
                <w:szCs w:val="18"/>
              </w:rPr>
            </w:pPr>
            <w:r>
              <w:rPr>
                <w:sz w:val="18"/>
                <w:szCs w:val="18"/>
              </w:rPr>
              <w:t>0,00</w:t>
            </w:r>
          </w:p>
        </w:tc>
      </w:tr>
      <w:tr w:rsidR="002A5ADA" w:rsidRPr="00C917DA" w14:paraId="4F458B53" w14:textId="77777777" w:rsidTr="005E6F42">
        <w:trPr>
          <w:gridBefore w:val="1"/>
          <w:wBefore w:w="113" w:type="dxa"/>
        </w:trPr>
        <w:tc>
          <w:tcPr>
            <w:tcW w:w="1838" w:type="dxa"/>
          </w:tcPr>
          <w:p w14:paraId="23263E80" w14:textId="77777777" w:rsidR="002A5ADA" w:rsidRPr="00C917DA" w:rsidRDefault="002A5ADA" w:rsidP="00651BA1">
            <w:pPr>
              <w:rPr>
                <w:sz w:val="18"/>
                <w:szCs w:val="18"/>
              </w:rPr>
            </w:pPr>
            <w:r w:rsidRPr="00C917DA">
              <w:rPr>
                <w:sz w:val="18"/>
                <w:szCs w:val="18"/>
              </w:rPr>
              <w:t>WATMONT D.O.O. VINKOVCI</w:t>
            </w:r>
          </w:p>
        </w:tc>
        <w:tc>
          <w:tcPr>
            <w:tcW w:w="1389" w:type="dxa"/>
            <w:gridSpan w:val="2"/>
          </w:tcPr>
          <w:p w14:paraId="0D3882E1"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4C01A510" w14:textId="77777777" w:rsidR="002A5ADA" w:rsidRPr="00C917DA" w:rsidRDefault="002A5ADA" w:rsidP="00651BA1">
            <w:pPr>
              <w:rPr>
                <w:sz w:val="18"/>
                <w:szCs w:val="18"/>
              </w:rPr>
            </w:pPr>
            <w:r w:rsidRPr="00C917DA">
              <w:rPr>
                <w:sz w:val="18"/>
                <w:szCs w:val="18"/>
              </w:rPr>
              <w:t>19.06.2023.</w:t>
            </w:r>
          </w:p>
        </w:tc>
        <w:tc>
          <w:tcPr>
            <w:tcW w:w="1559" w:type="dxa"/>
          </w:tcPr>
          <w:p w14:paraId="762640E8" w14:textId="77777777" w:rsidR="002A5ADA" w:rsidRPr="00C917DA" w:rsidRDefault="002A5ADA" w:rsidP="00651BA1">
            <w:pPr>
              <w:rPr>
                <w:sz w:val="18"/>
                <w:szCs w:val="18"/>
              </w:rPr>
            </w:pPr>
            <w:r w:rsidRPr="00C917DA">
              <w:rPr>
                <w:sz w:val="18"/>
                <w:szCs w:val="18"/>
              </w:rPr>
              <w:t>4101114082</w:t>
            </w:r>
          </w:p>
          <w:p w14:paraId="34950C47" w14:textId="77777777" w:rsidR="002A5ADA" w:rsidRPr="00C917DA" w:rsidRDefault="002A5ADA" w:rsidP="00651BA1">
            <w:pPr>
              <w:rPr>
                <w:sz w:val="18"/>
                <w:szCs w:val="18"/>
              </w:rPr>
            </w:pPr>
          </w:p>
        </w:tc>
        <w:tc>
          <w:tcPr>
            <w:tcW w:w="2835" w:type="dxa"/>
          </w:tcPr>
          <w:p w14:paraId="5504CD58"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344682BC" w14:textId="77777777" w:rsidR="002A5ADA" w:rsidRPr="00C917DA" w:rsidRDefault="002A5ADA" w:rsidP="00651BA1">
            <w:pPr>
              <w:jc w:val="right"/>
              <w:rPr>
                <w:sz w:val="18"/>
                <w:szCs w:val="18"/>
              </w:rPr>
            </w:pPr>
            <w:r w:rsidRPr="00C917DA">
              <w:rPr>
                <w:sz w:val="18"/>
                <w:szCs w:val="18"/>
              </w:rPr>
              <w:t>15.000,00</w:t>
            </w:r>
          </w:p>
        </w:tc>
        <w:tc>
          <w:tcPr>
            <w:tcW w:w="1305" w:type="dxa"/>
          </w:tcPr>
          <w:p w14:paraId="10123101" w14:textId="77777777" w:rsidR="002A5ADA" w:rsidRPr="00C917DA" w:rsidRDefault="002A5ADA" w:rsidP="00651BA1">
            <w:pPr>
              <w:jc w:val="center"/>
              <w:rPr>
                <w:sz w:val="18"/>
                <w:szCs w:val="18"/>
              </w:rPr>
            </w:pPr>
            <w:r w:rsidRPr="00C917DA">
              <w:rPr>
                <w:sz w:val="18"/>
                <w:szCs w:val="18"/>
              </w:rPr>
              <w:t>25.08.2023.</w:t>
            </w:r>
          </w:p>
        </w:tc>
        <w:tc>
          <w:tcPr>
            <w:tcW w:w="1061" w:type="dxa"/>
          </w:tcPr>
          <w:p w14:paraId="24EEAA83" w14:textId="77777777" w:rsidR="002A5ADA" w:rsidRPr="00C917DA" w:rsidRDefault="002A5ADA" w:rsidP="00651BA1">
            <w:pPr>
              <w:jc w:val="right"/>
              <w:rPr>
                <w:sz w:val="18"/>
                <w:szCs w:val="18"/>
              </w:rPr>
            </w:pPr>
            <w:r w:rsidRPr="00C917DA">
              <w:rPr>
                <w:sz w:val="18"/>
                <w:szCs w:val="18"/>
              </w:rPr>
              <w:t>15.000,00</w:t>
            </w:r>
          </w:p>
        </w:tc>
        <w:tc>
          <w:tcPr>
            <w:tcW w:w="1178" w:type="dxa"/>
          </w:tcPr>
          <w:p w14:paraId="73103170" w14:textId="77777777" w:rsidR="002A5ADA" w:rsidRPr="00C917DA" w:rsidRDefault="002A5ADA" w:rsidP="00651BA1">
            <w:pPr>
              <w:jc w:val="right"/>
              <w:rPr>
                <w:sz w:val="18"/>
                <w:szCs w:val="18"/>
              </w:rPr>
            </w:pPr>
            <w:r>
              <w:rPr>
                <w:sz w:val="18"/>
                <w:szCs w:val="18"/>
              </w:rPr>
              <w:t>0,00</w:t>
            </w:r>
          </w:p>
        </w:tc>
      </w:tr>
      <w:tr w:rsidR="002A5ADA" w:rsidRPr="00C917DA" w14:paraId="145C6477" w14:textId="77777777" w:rsidTr="005E6F42">
        <w:trPr>
          <w:gridBefore w:val="1"/>
          <w:wBefore w:w="113" w:type="dxa"/>
        </w:trPr>
        <w:tc>
          <w:tcPr>
            <w:tcW w:w="1838" w:type="dxa"/>
          </w:tcPr>
          <w:p w14:paraId="39FECFE3" w14:textId="77777777" w:rsidR="002A5ADA" w:rsidRPr="00C917DA" w:rsidRDefault="002A5ADA" w:rsidP="00651BA1">
            <w:pPr>
              <w:rPr>
                <w:sz w:val="18"/>
                <w:szCs w:val="18"/>
              </w:rPr>
            </w:pPr>
            <w:r w:rsidRPr="00C917DA">
              <w:rPr>
                <w:sz w:val="18"/>
                <w:szCs w:val="18"/>
              </w:rPr>
              <w:t>3 D GRADNJA D.O.O. VUKOVAR</w:t>
            </w:r>
          </w:p>
        </w:tc>
        <w:tc>
          <w:tcPr>
            <w:tcW w:w="1389" w:type="dxa"/>
            <w:gridSpan w:val="2"/>
          </w:tcPr>
          <w:p w14:paraId="7F79FE0B"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0613F040" w14:textId="77777777" w:rsidR="002A5ADA" w:rsidRPr="00C917DA" w:rsidRDefault="002A5ADA" w:rsidP="00651BA1">
            <w:pPr>
              <w:rPr>
                <w:sz w:val="18"/>
                <w:szCs w:val="18"/>
              </w:rPr>
            </w:pPr>
            <w:r w:rsidRPr="00C917DA">
              <w:rPr>
                <w:sz w:val="18"/>
                <w:szCs w:val="18"/>
              </w:rPr>
              <w:t>20.06.2023.</w:t>
            </w:r>
          </w:p>
        </w:tc>
        <w:tc>
          <w:tcPr>
            <w:tcW w:w="1559" w:type="dxa"/>
          </w:tcPr>
          <w:p w14:paraId="45F46B4A" w14:textId="77777777" w:rsidR="002A5ADA" w:rsidRPr="00C917DA" w:rsidRDefault="002A5ADA" w:rsidP="00651BA1">
            <w:pPr>
              <w:rPr>
                <w:sz w:val="18"/>
                <w:szCs w:val="18"/>
              </w:rPr>
            </w:pPr>
            <w:r w:rsidRPr="00C917DA">
              <w:rPr>
                <w:sz w:val="18"/>
                <w:szCs w:val="18"/>
              </w:rPr>
              <w:t>G/1162/23</w:t>
            </w:r>
          </w:p>
        </w:tc>
        <w:tc>
          <w:tcPr>
            <w:tcW w:w="2835" w:type="dxa"/>
          </w:tcPr>
          <w:p w14:paraId="4CC4DDE2"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a u</w:t>
            </w:r>
            <w:r>
              <w:rPr>
                <w:sz w:val="18"/>
                <w:szCs w:val="18"/>
              </w:rPr>
              <w:t xml:space="preserve"> </w:t>
            </w:r>
            <w:proofErr w:type="spellStart"/>
            <w:r>
              <w:rPr>
                <w:sz w:val="18"/>
                <w:szCs w:val="18"/>
              </w:rPr>
              <w:t>Tomp</w:t>
            </w:r>
            <w:proofErr w:type="spellEnd"/>
            <w:r>
              <w:rPr>
                <w:sz w:val="18"/>
                <w:szCs w:val="18"/>
              </w:rPr>
              <w:t>.</w:t>
            </w:r>
          </w:p>
        </w:tc>
        <w:tc>
          <w:tcPr>
            <w:tcW w:w="1276" w:type="dxa"/>
          </w:tcPr>
          <w:p w14:paraId="37810570" w14:textId="77777777" w:rsidR="002A5ADA" w:rsidRPr="00C917DA" w:rsidRDefault="002A5ADA" w:rsidP="00651BA1">
            <w:pPr>
              <w:jc w:val="right"/>
              <w:rPr>
                <w:sz w:val="18"/>
                <w:szCs w:val="18"/>
              </w:rPr>
            </w:pPr>
            <w:r w:rsidRPr="00C917DA">
              <w:rPr>
                <w:sz w:val="18"/>
                <w:szCs w:val="18"/>
              </w:rPr>
              <w:t>15.000,00</w:t>
            </w:r>
          </w:p>
        </w:tc>
        <w:tc>
          <w:tcPr>
            <w:tcW w:w="1305" w:type="dxa"/>
          </w:tcPr>
          <w:p w14:paraId="6BBA6776" w14:textId="77777777" w:rsidR="002A5ADA" w:rsidRPr="00C917DA" w:rsidRDefault="002A5ADA" w:rsidP="00651BA1">
            <w:pPr>
              <w:jc w:val="center"/>
              <w:rPr>
                <w:sz w:val="18"/>
                <w:szCs w:val="18"/>
              </w:rPr>
            </w:pPr>
            <w:r w:rsidRPr="00C917DA">
              <w:rPr>
                <w:sz w:val="18"/>
                <w:szCs w:val="18"/>
              </w:rPr>
              <w:t>25.08.2023.</w:t>
            </w:r>
          </w:p>
        </w:tc>
        <w:tc>
          <w:tcPr>
            <w:tcW w:w="1061" w:type="dxa"/>
          </w:tcPr>
          <w:p w14:paraId="69200889" w14:textId="77777777" w:rsidR="002A5ADA" w:rsidRPr="00C917DA" w:rsidRDefault="002A5ADA" w:rsidP="00651BA1">
            <w:pPr>
              <w:jc w:val="right"/>
              <w:rPr>
                <w:sz w:val="18"/>
                <w:szCs w:val="18"/>
              </w:rPr>
            </w:pPr>
            <w:r w:rsidRPr="00C917DA">
              <w:rPr>
                <w:sz w:val="18"/>
                <w:szCs w:val="18"/>
              </w:rPr>
              <w:t>15.000,00</w:t>
            </w:r>
          </w:p>
        </w:tc>
        <w:tc>
          <w:tcPr>
            <w:tcW w:w="1178" w:type="dxa"/>
          </w:tcPr>
          <w:p w14:paraId="0CF4548D" w14:textId="77777777" w:rsidR="002A5ADA" w:rsidRPr="00C917DA" w:rsidRDefault="002A5ADA" w:rsidP="00651BA1">
            <w:pPr>
              <w:jc w:val="right"/>
              <w:rPr>
                <w:sz w:val="18"/>
                <w:szCs w:val="18"/>
              </w:rPr>
            </w:pPr>
            <w:r>
              <w:rPr>
                <w:sz w:val="18"/>
                <w:szCs w:val="18"/>
              </w:rPr>
              <w:t>0,00</w:t>
            </w:r>
          </w:p>
        </w:tc>
      </w:tr>
      <w:tr w:rsidR="002A5ADA" w:rsidRPr="00C917DA" w14:paraId="6F4CA3AC" w14:textId="77777777" w:rsidTr="005E6F42">
        <w:trPr>
          <w:gridBefore w:val="1"/>
          <w:wBefore w:w="113" w:type="dxa"/>
        </w:trPr>
        <w:tc>
          <w:tcPr>
            <w:tcW w:w="1838" w:type="dxa"/>
          </w:tcPr>
          <w:p w14:paraId="7835DD08" w14:textId="77777777" w:rsidR="002A5ADA" w:rsidRPr="00C917DA" w:rsidRDefault="002A5ADA" w:rsidP="00651BA1">
            <w:pPr>
              <w:rPr>
                <w:sz w:val="18"/>
                <w:szCs w:val="18"/>
              </w:rPr>
            </w:pPr>
            <w:r w:rsidRPr="00C917DA">
              <w:rPr>
                <w:sz w:val="18"/>
                <w:szCs w:val="18"/>
              </w:rPr>
              <w:t>SUHOMONT D.O.O. VINKOVCI</w:t>
            </w:r>
          </w:p>
        </w:tc>
        <w:tc>
          <w:tcPr>
            <w:tcW w:w="1389" w:type="dxa"/>
            <w:gridSpan w:val="2"/>
          </w:tcPr>
          <w:p w14:paraId="456D6601"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10EF15FF" w14:textId="77777777" w:rsidR="002A5ADA" w:rsidRPr="00C917DA" w:rsidRDefault="002A5ADA" w:rsidP="00651BA1">
            <w:pPr>
              <w:rPr>
                <w:sz w:val="18"/>
                <w:szCs w:val="18"/>
              </w:rPr>
            </w:pPr>
            <w:r w:rsidRPr="00C917DA">
              <w:rPr>
                <w:sz w:val="18"/>
                <w:szCs w:val="18"/>
              </w:rPr>
              <w:t>20.06.2023.</w:t>
            </w:r>
          </w:p>
        </w:tc>
        <w:tc>
          <w:tcPr>
            <w:tcW w:w="1559" w:type="dxa"/>
          </w:tcPr>
          <w:p w14:paraId="3F2BA51D" w14:textId="77777777" w:rsidR="002A5ADA" w:rsidRPr="00C917DA" w:rsidRDefault="002A5ADA" w:rsidP="00651BA1">
            <w:pPr>
              <w:rPr>
                <w:sz w:val="18"/>
                <w:szCs w:val="18"/>
              </w:rPr>
            </w:pPr>
            <w:r w:rsidRPr="00C917DA">
              <w:rPr>
                <w:sz w:val="18"/>
                <w:szCs w:val="18"/>
              </w:rPr>
              <w:t>2304003329</w:t>
            </w:r>
          </w:p>
        </w:tc>
        <w:tc>
          <w:tcPr>
            <w:tcW w:w="2835" w:type="dxa"/>
          </w:tcPr>
          <w:p w14:paraId="086A1C56"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69CDB7B4" w14:textId="77777777" w:rsidR="002A5ADA" w:rsidRPr="00C917DA" w:rsidRDefault="002A5ADA" w:rsidP="00651BA1">
            <w:pPr>
              <w:jc w:val="right"/>
              <w:rPr>
                <w:sz w:val="18"/>
                <w:szCs w:val="18"/>
              </w:rPr>
            </w:pPr>
            <w:r w:rsidRPr="00C917DA">
              <w:rPr>
                <w:sz w:val="18"/>
                <w:szCs w:val="18"/>
              </w:rPr>
              <w:t>15.000,00</w:t>
            </w:r>
          </w:p>
        </w:tc>
        <w:tc>
          <w:tcPr>
            <w:tcW w:w="1305" w:type="dxa"/>
          </w:tcPr>
          <w:p w14:paraId="140D5188" w14:textId="77777777" w:rsidR="002A5ADA" w:rsidRPr="00C917DA" w:rsidRDefault="002A5ADA" w:rsidP="00651BA1">
            <w:pPr>
              <w:jc w:val="center"/>
              <w:rPr>
                <w:sz w:val="18"/>
                <w:szCs w:val="18"/>
              </w:rPr>
            </w:pPr>
            <w:r w:rsidRPr="00C917DA">
              <w:rPr>
                <w:sz w:val="18"/>
                <w:szCs w:val="18"/>
              </w:rPr>
              <w:t>25.08.2023.</w:t>
            </w:r>
          </w:p>
        </w:tc>
        <w:tc>
          <w:tcPr>
            <w:tcW w:w="1061" w:type="dxa"/>
          </w:tcPr>
          <w:p w14:paraId="5DFD796A" w14:textId="77777777" w:rsidR="002A5ADA" w:rsidRPr="00C917DA" w:rsidRDefault="002A5ADA" w:rsidP="00651BA1">
            <w:pPr>
              <w:jc w:val="right"/>
              <w:rPr>
                <w:sz w:val="18"/>
                <w:szCs w:val="18"/>
              </w:rPr>
            </w:pPr>
            <w:r w:rsidRPr="00C917DA">
              <w:rPr>
                <w:sz w:val="18"/>
                <w:szCs w:val="18"/>
              </w:rPr>
              <w:t>15.000,00</w:t>
            </w:r>
          </w:p>
        </w:tc>
        <w:tc>
          <w:tcPr>
            <w:tcW w:w="1178" w:type="dxa"/>
          </w:tcPr>
          <w:p w14:paraId="6027BB63" w14:textId="77777777" w:rsidR="002A5ADA" w:rsidRPr="00C917DA" w:rsidRDefault="002A5ADA" w:rsidP="00651BA1">
            <w:pPr>
              <w:jc w:val="right"/>
              <w:rPr>
                <w:sz w:val="18"/>
                <w:szCs w:val="18"/>
              </w:rPr>
            </w:pPr>
          </w:p>
        </w:tc>
      </w:tr>
      <w:tr w:rsidR="002A5ADA" w:rsidRPr="00C917DA" w14:paraId="56847686" w14:textId="77777777" w:rsidTr="005E6F42">
        <w:trPr>
          <w:gridBefore w:val="1"/>
          <w:wBefore w:w="113" w:type="dxa"/>
        </w:trPr>
        <w:tc>
          <w:tcPr>
            <w:tcW w:w="1838" w:type="dxa"/>
          </w:tcPr>
          <w:p w14:paraId="6A2FEE19" w14:textId="77777777" w:rsidR="002A5ADA" w:rsidRPr="00C917DA" w:rsidRDefault="002A5ADA" w:rsidP="00651BA1">
            <w:pPr>
              <w:rPr>
                <w:sz w:val="18"/>
                <w:szCs w:val="18"/>
              </w:rPr>
            </w:pPr>
            <w:r w:rsidRPr="00C917DA">
              <w:rPr>
                <w:sz w:val="18"/>
                <w:szCs w:val="18"/>
              </w:rPr>
              <w:t>PLANUM-GRA</w:t>
            </w:r>
            <w:r w:rsidRPr="00C917DA">
              <w:rPr>
                <w:rFonts w:hint="eastAsia"/>
                <w:sz w:val="18"/>
                <w:szCs w:val="18"/>
              </w:rPr>
              <w:t>Đ</w:t>
            </w:r>
            <w:r w:rsidRPr="00C917DA">
              <w:rPr>
                <w:sz w:val="18"/>
                <w:szCs w:val="18"/>
              </w:rPr>
              <w:t>ENJE D.O.O.</w:t>
            </w:r>
          </w:p>
        </w:tc>
        <w:tc>
          <w:tcPr>
            <w:tcW w:w="1389" w:type="dxa"/>
            <w:gridSpan w:val="2"/>
          </w:tcPr>
          <w:p w14:paraId="4BCE3595"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40EA82AD" w14:textId="77777777" w:rsidR="002A5ADA" w:rsidRPr="00C917DA" w:rsidRDefault="002A5ADA" w:rsidP="00651BA1">
            <w:pPr>
              <w:rPr>
                <w:sz w:val="18"/>
                <w:szCs w:val="18"/>
              </w:rPr>
            </w:pPr>
            <w:r w:rsidRPr="00C917DA">
              <w:rPr>
                <w:sz w:val="18"/>
                <w:szCs w:val="18"/>
              </w:rPr>
              <w:t>20.06.2023.</w:t>
            </w:r>
          </w:p>
        </w:tc>
        <w:tc>
          <w:tcPr>
            <w:tcW w:w="1559" w:type="dxa"/>
          </w:tcPr>
          <w:p w14:paraId="7FA3EFC0" w14:textId="77777777" w:rsidR="002A5ADA" w:rsidRPr="00C917DA" w:rsidRDefault="002A5ADA" w:rsidP="00651BA1">
            <w:pPr>
              <w:rPr>
                <w:sz w:val="18"/>
                <w:szCs w:val="18"/>
              </w:rPr>
            </w:pPr>
            <w:r w:rsidRPr="00C917DA">
              <w:rPr>
                <w:sz w:val="18"/>
                <w:szCs w:val="18"/>
              </w:rPr>
              <w:t>2304003297</w:t>
            </w:r>
          </w:p>
        </w:tc>
        <w:tc>
          <w:tcPr>
            <w:tcW w:w="2835" w:type="dxa"/>
          </w:tcPr>
          <w:p w14:paraId="4F318ED6" w14:textId="77777777" w:rsidR="002A5ADA" w:rsidRPr="00C917DA" w:rsidRDefault="002A5ADA" w:rsidP="00651BA1">
            <w:pPr>
              <w:rPr>
                <w:b/>
                <w:bCs/>
                <w:sz w:val="18"/>
                <w:szCs w:val="18"/>
              </w:rPr>
            </w:pPr>
            <w:r w:rsidRPr="00C917DA">
              <w:rPr>
                <w:sz w:val="18"/>
                <w:szCs w:val="18"/>
              </w:rPr>
              <w:t xml:space="preserve">Bankovna garancija za ozbiljnost ponude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3B418BC6" w14:textId="77777777" w:rsidR="002A5ADA" w:rsidRPr="00C917DA" w:rsidRDefault="002A5ADA" w:rsidP="00651BA1">
            <w:pPr>
              <w:jc w:val="right"/>
              <w:rPr>
                <w:sz w:val="18"/>
                <w:szCs w:val="18"/>
              </w:rPr>
            </w:pPr>
            <w:r w:rsidRPr="00C917DA">
              <w:rPr>
                <w:sz w:val="18"/>
                <w:szCs w:val="18"/>
              </w:rPr>
              <w:t>15.000,00</w:t>
            </w:r>
          </w:p>
        </w:tc>
        <w:tc>
          <w:tcPr>
            <w:tcW w:w="1305" w:type="dxa"/>
          </w:tcPr>
          <w:p w14:paraId="5C9BF136" w14:textId="77777777" w:rsidR="002A5ADA" w:rsidRPr="00C917DA" w:rsidRDefault="002A5ADA" w:rsidP="00651BA1">
            <w:pPr>
              <w:jc w:val="center"/>
              <w:rPr>
                <w:sz w:val="18"/>
                <w:szCs w:val="18"/>
              </w:rPr>
            </w:pPr>
            <w:r w:rsidRPr="00C917DA">
              <w:rPr>
                <w:sz w:val="18"/>
                <w:szCs w:val="18"/>
              </w:rPr>
              <w:t>25.08.2023.</w:t>
            </w:r>
          </w:p>
        </w:tc>
        <w:tc>
          <w:tcPr>
            <w:tcW w:w="1061" w:type="dxa"/>
          </w:tcPr>
          <w:p w14:paraId="65818CFE" w14:textId="77777777" w:rsidR="002A5ADA" w:rsidRPr="00C917DA" w:rsidRDefault="002A5ADA" w:rsidP="00651BA1">
            <w:pPr>
              <w:jc w:val="right"/>
              <w:rPr>
                <w:sz w:val="18"/>
                <w:szCs w:val="18"/>
              </w:rPr>
            </w:pPr>
            <w:r w:rsidRPr="00C917DA">
              <w:rPr>
                <w:sz w:val="18"/>
                <w:szCs w:val="18"/>
              </w:rPr>
              <w:t>15.000,00</w:t>
            </w:r>
          </w:p>
        </w:tc>
        <w:tc>
          <w:tcPr>
            <w:tcW w:w="1178" w:type="dxa"/>
          </w:tcPr>
          <w:p w14:paraId="360AC716" w14:textId="77777777" w:rsidR="002A5ADA" w:rsidRPr="00C917DA" w:rsidRDefault="002A5ADA" w:rsidP="00651BA1">
            <w:pPr>
              <w:jc w:val="right"/>
              <w:rPr>
                <w:sz w:val="18"/>
                <w:szCs w:val="18"/>
              </w:rPr>
            </w:pPr>
          </w:p>
        </w:tc>
      </w:tr>
      <w:tr w:rsidR="002A5ADA" w:rsidRPr="00C917DA" w14:paraId="3914AFCD" w14:textId="77777777" w:rsidTr="005E6F42">
        <w:trPr>
          <w:gridBefore w:val="1"/>
          <w:wBefore w:w="113" w:type="dxa"/>
        </w:trPr>
        <w:tc>
          <w:tcPr>
            <w:tcW w:w="1838" w:type="dxa"/>
          </w:tcPr>
          <w:p w14:paraId="32C3E339" w14:textId="77777777" w:rsidR="002A5ADA" w:rsidRPr="00C917DA" w:rsidRDefault="002A5ADA" w:rsidP="00651BA1">
            <w:pPr>
              <w:rPr>
                <w:sz w:val="18"/>
                <w:szCs w:val="18"/>
              </w:rPr>
            </w:pPr>
            <w:r w:rsidRPr="00C917DA">
              <w:rPr>
                <w:sz w:val="18"/>
                <w:szCs w:val="18"/>
              </w:rPr>
              <w:t>LI</w:t>
            </w:r>
            <w:r w:rsidRPr="00C917DA">
              <w:rPr>
                <w:rFonts w:hint="eastAsia"/>
                <w:sz w:val="18"/>
                <w:szCs w:val="18"/>
              </w:rPr>
              <w:t>Č</w:t>
            </w:r>
            <w:r w:rsidRPr="00C917DA">
              <w:rPr>
                <w:sz w:val="18"/>
                <w:szCs w:val="18"/>
              </w:rPr>
              <w:t>ILA</w:t>
            </w:r>
            <w:r w:rsidRPr="00C917DA">
              <w:rPr>
                <w:rFonts w:hint="eastAsia"/>
                <w:sz w:val="18"/>
                <w:szCs w:val="18"/>
              </w:rPr>
              <w:t>Č</w:t>
            </w:r>
            <w:r w:rsidRPr="00C917DA">
              <w:rPr>
                <w:sz w:val="18"/>
                <w:szCs w:val="18"/>
              </w:rPr>
              <w:t>KO-FASADERSKI OBRT MAR</w:t>
            </w:r>
            <w:r w:rsidRPr="00C917DA">
              <w:rPr>
                <w:rFonts w:hint="eastAsia"/>
                <w:sz w:val="18"/>
                <w:szCs w:val="18"/>
              </w:rPr>
              <w:t>Š</w:t>
            </w:r>
            <w:r w:rsidRPr="00C917DA">
              <w:rPr>
                <w:sz w:val="18"/>
                <w:szCs w:val="18"/>
              </w:rPr>
              <w:t>I</w:t>
            </w:r>
            <w:r w:rsidRPr="00C917DA">
              <w:rPr>
                <w:rFonts w:hint="eastAsia"/>
                <w:sz w:val="18"/>
                <w:szCs w:val="18"/>
              </w:rPr>
              <w:t>Ć</w:t>
            </w:r>
            <w:r w:rsidRPr="00C917DA">
              <w:rPr>
                <w:sz w:val="18"/>
                <w:szCs w:val="18"/>
              </w:rPr>
              <w:t>,  VUKOVAR</w:t>
            </w:r>
          </w:p>
        </w:tc>
        <w:tc>
          <w:tcPr>
            <w:tcW w:w="1389" w:type="dxa"/>
            <w:gridSpan w:val="2"/>
          </w:tcPr>
          <w:p w14:paraId="1FF0D4CE"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7520A72B" w14:textId="77777777" w:rsidR="002A5ADA" w:rsidRPr="00C917DA" w:rsidRDefault="002A5ADA" w:rsidP="00651BA1">
            <w:pPr>
              <w:rPr>
                <w:sz w:val="18"/>
                <w:szCs w:val="18"/>
              </w:rPr>
            </w:pPr>
            <w:r w:rsidRPr="00C917DA">
              <w:rPr>
                <w:sz w:val="18"/>
                <w:szCs w:val="18"/>
              </w:rPr>
              <w:t>28.06.2023.</w:t>
            </w:r>
          </w:p>
        </w:tc>
        <w:tc>
          <w:tcPr>
            <w:tcW w:w="1559" w:type="dxa"/>
          </w:tcPr>
          <w:p w14:paraId="00BA0FA4"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OV-4394/2023</w:t>
            </w:r>
          </w:p>
        </w:tc>
        <w:tc>
          <w:tcPr>
            <w:tcW w:w="2835" w:type="dxa"/>
          </w:tcPr>
          <w:p w14:paraId="7CF6B328" w14:textId="77777777" w:rsidR="002A5ADA" w:rsidRPr="00C917DA" w:rsidRDefault="002A5ADA" w:rsidP="00651BA1">
            <w:pPr>
              <w:rPr>
                <w:b/>
                <w:bCs/>
                <w:sz w:val="18"/>
                <w:szCs w:val="18"/>
              </w:rPr>
            </w:pPr>
            <w:r w:rsidRPr="00C917DA">
              <w:rPr>
                <w:sz w:val="18"/>
                <w:szCs w:val="18"/>
              </w:rPr>
              <w:t>Jamstvo za uredno ispunjenje ugovora – REKONSTRUKCIJA DRU</w:t>
            </w:r>
            <w:r w:rsidRPr="00C917DA">
              <w:rPr>
                <w:rFonts w:hint="eastAsia"/>
                <w:sz w:val="18"/>
                <w:szCs w:val="18"/>
              </w:rPr>
              <w:t>Š</w:t>
            </w:r>
            <w:r w:rsidRPr="00C917DA">
              <w:rPr>
                <w:sz w:val="18"/>
                <w:szCs w:val="18"/>
              </w:rPr>
              <w:t>TVENOG DOMA Ma</w:t>
            </w:r>
            <w:r w:rsidRPr="00C917DA">
              <w:rPr>
                <w:rFonts w:hint="eastAsia"/>
                <w:sz w:val="18"/>
                <w:szCs w:val="18"/>
              </w:rPr>
              <w:t>đ</w:t>
            </w:r>
            <w:r w:rsidRPr="00C917DA">
              <w:rPr>
                <w:sz w:val="18"/>
                <w:szCs w:val="18"/>
              </w:rPr>
              <w:t>arska ku</w:t>
            </w:r>
            <w:r w:rsidRPr="00C917DA">
              <w:rPr>
                <w:rFonts w:hint="eastAsia"/>
                <w:sz w:val="18"/>
                <w:szCs w:val="18"/>
              </w:rPr>
              <w:t>ć</w:t>
            </w:r>
            <w:r w:rsidRPr="00C917DA">
              <w:rPr>
                <w:sz w:val="18"/>
                <w:szCs w:val="18"/>
              </w:rPr>
              <w:t>a II faza radovi- prenamjena u jamstvo za otklanjanje nedostataka u jamstvenom roku</w:t>
            </w:r>
          </w:p>
        </w:tc>
        <w:tc>
          <w:tcPr>
            <w:tcW w:w="1276" w:type="dxa"/>
          </w:tcPr>
          <w:p w14:paraId="1F4408A9" w14:textId="77777777" w:rsidR="002A5ADA" w:rsidRPr="00C917DA" w:rsidRDefault="002A5ADA" w:rsidP="00651BA1">
            <w:pPr>
              <w:jc w:val="right"/>
              <w:rPr>
                <w:sz w:val="18"/>
                <w:szCs w:val="18"/>
              </w:rPr>
            </w:pPr>
            <w:r w:rsidRPr="00C917DA">
              <w:rPr>
                <w:sz w:val="18"/>
                <w:szCs w:val="18"/>
              </w:rPr>
              <w:t>10,000,00</w:t>
            </w:r>
          </w:p>
        </w:tc>
        <w:tc>
          <w:tcPr>
            <w:tcW w:w="1305" w:type="dxa"/>
          </w:tcPr>
          <w:p w14:paraId="100CF578" w14:textId="77777777" w:rsidR="002A5ADA" w:rsidRPr="00C917DA" w:rsidRDefault="002A5ADA" w:rsidP="00651BA1">
            <w:pPr>
              <w:jc w:val="center"/>
              <w:rPr>
                <w:sz w:val="18"/>
                <w:szCs w:val="18"/>
              </w:rPr>
            </w:pPr>
          </w:p>
        </w:tc>
        <w:tc>
          <w:tcPr>
            <w:tcW w:w="1061" w:type="dxa"/>
          </w:tcPr>
          <w:p w14:paraId="5C31A74D" w14:textId="77777777" w:rsidR="002A5ADA" w:rsidRPr="00C917DA" w:rsidRDefault="002A5ADA" w:rsidP="00651BA1">
            <w:pPr>
              <w:jc w:val="right"/>
              <w:rPr>
                <w:sz w:val="18"/>
                <w:szCs w:val="18"/>
              </w:rPr>
            </w:pPr>
          </w:p>
        </w:tc>
        <w:tc>
          <w:tcPr>
            <w:tcW w:w="1178" w:type="dxa"/>
          </w:tcPr>
          <w:p w14:paraId="77EC2357" w14:textId="77777777" w:rsidR="002A5ADA" w:rsidRPr="00C917DA" w:rsidRDefault="002A5ADA" w:rsidP="00651BA1">
            <w:pPr>
              <w:jc w:val="right"/>
              <w:rPr>
                <w:sz w:val="18"/>
                <w:szCs w:val="18"/>
              </w:rPr>
            </w:pPr>
          </w:p>
        </w:tc>
      </w:tr>
      <w:tr w:rsidR="002A5ADA" w:rsidRPr="00C917DA" w14:paraId="2A8AF059" w14:textId="77777777" w:rsidTr="005E6F42">
        <w:trPr>
          <w:gridBefore w:val="1"/>
          <w:wBefore w:w="113" w:type="dxa"/>
        </w:trPr>
        <w:tc>
          <w:tcPr>
            <w:tcW w:w="1838" w:type="dxa"/>
          </w:tcPr>
          <w:p w14:paraId="69A9143A" w14:textId="77777777" w:rsidR="002A5ADA" w:rsidRPr="00C917DA" w:rsidRDefault="002A5ADA" w:rsidP="00651BA1">
            <w:pPr>
              <w:rPr>
                <w:sz w:val="18"/>
                <w:szCs w:val="18"/>
              </w:rPr>
            </w:pPr>
            <w:r w:rsidRPr="00C917DA">
              <w:rPr>
                <w:sz w:val="18"/>
                <w:szCs w:val="18"/>
              </w:rPr>
              <w:t>OBRT ZA LIMARSKE RADOVE HIDRIA VUKOVAR</w:t>
            </w:r>
          </w:p>
        </w:tc>
        <w:tc>
          <w:tcPr>
            <w:tcW w:w="1389" w:type="dxa"/>
            <w:gridSpan w:val="2"/>
          </w:tcPr>
          <w:p w14:paraId="1679DD39"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5C28999D" w14:textId="77777777" w:rsidR="002A5ADA" w:rsidRPr="00C917DA" w:rsidRDefault="002A5ADA" w:rsidP="00651BA1">
            <w:pPr>
              <w:rPr>
                <w:sz w:val="18"/>
                <w:szCs w:val="18"/>
              </w:rPr>
            </w:pPr>
            <w:r w:rsidRPr="00C917DA">
              <w:rPr>
                <w:sz w:val="18"/>
                <w:szCs w:val="18"/>
              </w:rPr>
              <w:t>21.08.2023</w:t>
            </w:r>
          </w:p>
        </w:tc>
        <w:tc>
          <w:tcPr>
            <w:tcW w:w="1559" w:type="dxa"/>
          </w:tcPr>
          <w:p w14:paraId="1C9A07EF"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 5656/2023</w:t>
            </w:r>
          </w:p>
        </w:tc>
        <w:tc>
          <w:tcPr>
            <w:tcW w:w="2835" w:type="dxa"/>
          </w:tcPr>
          <w:p w14:paraId="5C2F24E1" w14:textId="77777777" w:rsidR="002A5ADA" w:rsidRPr="00C917DA" w:rsidRDefault="002A5ADA" w:rsidP="00651BA1">
            <w:pPr>
              <w:rPr>
                <w:b/>
                <w:bCs/>
                <w:sz w:val="18"/>
                <w:szCs w:val="18"/>
              </w:rPr>
            </w:pPr>
            <w:r w:rsidRPr="00C917DA">
              <w:rPr>
                <w:sz w:val="18"/>
                <w:szCs w:val="18"/>
              </w:rPr>
              <w:t>Jamstvo za uredno ispunjenje ugovora – sanacija i ure</w:t>
            </w:r>
            <w:r w:rsidRPr="00C917DA">
              <w:rPr>
                <w:rFonts w:hint="eastAsia"/>
                <w:sz w:val="18"/>
                <w:szCs w:val="18"/>
              </w:rPr>
              <w:t>đ</w:t>
            </w:r>
            <w:r w:rsidRPr="00C917DA">
              <w:rPr>
                <w:sz w:val="18"/>
                <w:szCs w:val="18"/>
              </w:rPr>
              <w:t xml:space="preserve">enje javne zgrade Dom kulture </w:t>
            </w:r>
            <w:proofErr w:type="spellStart"/>
            <w:r w:rsidRPr="00C917DA">
              <w:rPr>
                <w:sz w:val="18"/>
                <w:szCs w:val="18"/>
              </w:rPr>
              <w:t>Berak</w:t>
            </w:r>
            <w:proofErr w:type="spellEnd"/>
            <w:r w:rsidRPr="00C917DA">
              <w:rPr>
                <w:sz w:val="18"/>
                <w:szCs w:val="18"/>
              </w:rPr>
              <w:t xml:space="preserve"> (sanacija krovi</w:t>
            </w:r>
            <w:r w:rsidRPr="00C917DA">
              <w:rPr>
                <w:rFonts w:hint="eastAsia"/>
                <w:sz w:val="18"/>
                <w:szCs w:val="18"/>
              </w:rPr>
              <w:t>š</w:t>
            </w:r>
            <w:r w:rsidRPr="00C917DA">
              <w:rPr>
                <w:sz w:val="18"/>
                <w:szCs w:val="18"/>
              </w:rPr>
              <w:t>ta)prenamjena u jamstvo za otklanjanje nedostataka u jamstvenom roku</w:t>
            </w:r>
          </w:p>
        </w:tc>
        <w:tc>
          <w:tcPr>
            <w:tcW w:w="1276" w:type="dxa"/>
          </w:tcPr>
          <w:p w14:paraId="17A6A967" w14:textId="77777777" w:rsidR="002A5ADA" w:rsidRPr="00C917DA" w:rsidRDefault="002A5ADA" w:rsidP="00651BA1">
            <w:pPr>
              <w:jc w:val="right"/>
              <w:rPr>
                <w:sz w:val="18"/>
                <w:szCs w:val="18"/>
              </w:rPr>
            </w:pPr>
            <w:r w:rsidRPr="00C917DA">
              <w:rPr>
                <w:sz w:val="18"/>
                <w:szCs w:val="18"/>
              </w:rPr>
              <w:t>10.000,00</w:t>
            </w:r>
          </w:p>
        </w:tc>
        <w:tc>
          <w:tcPr>
            <w:tcW w:w="1305" w:type="dxa"/>
          </w:tcPr>
          <w:p w14:paraId="6FBD89D7" w14:textId="77777777" w:rsidR="002A5ADA" w:rsidRPr="00C917DA" w:rsidRDefault="002A5ADA" w:rsidP="00651BA1">
            <w:pPr>
              <w:jc w:val="center"/>
              <w:rPr>
                <w:sz w:val="18"/>
                <w:szCs w:val="18"/>
              </w:rPr>
            </w:pPr>
          </w:p>
        </w:tc>
        <w:tc>
          <w:tcPr>
            <w:tcW w:w="1061" w:type="dxa"/>
          </w:tcPr>
          <w:p w14:paraId="555DEA80" w14:textId="77777777" w:rsidR="002A5ADA" w:rsidRPr="00C917DA" w:rsidRDefault="002A5ADA" w:rsidP="00651BA1">
            <w:pPr>
              <w:jc w:val="right"/>
              <w:rPr>
                <w:sz w:val="18"/>
                <w:szCs w:val="18"/>
              </w:rPr>
            </w:pPr>
          </w:p>
        </w:tc>
        <w:tc>
          <w:tcPr>
            <w:tcW w:w="1178" w:type="dxa"/>
          </w:tcPr>
          <w:p w14:paraId="0EFA11D6" w14:textId="77777777" w:rsidR="002A5ADA" w:rsidRPr="00C917DA" w:rsidRDefault="002A5ADA" w:rsidP="00651BA1">
            <w:pPr>
              <w:jc w:val="right"/>
              <w:rPr>
                <w:sz w:val="18"/>
                <w:szCs w:val="18"/>
              </w:rPr>
            </w:pPr>
          </w:p>
        </w:tc>
      </w:tr>
      <w:tr w:rsidR="002A5ADA" w:rsidRPr="00C917DA" w14:paraId="38CDDA65" w14:textId="77777777" w:rsidTr="005E6F42">
        <w:trPr>
          <w:gridBefore w:val="1"/>
          <w:wBefore w:w="113" w:type="dxa"/>
        </w:trPr>
        <w:tc>
          <w:tcPr>
            <w:tcW w:w="1838" w:type="dxa"/>
          </w:tcPr>
          <w:p w14:paraId="2F334340" w14:textId="77777777" w:rsidR="002A5ADA" w:rsidRPr="00C917DA" w:rsidRDefault="002A5ADA" w:rsidP="00651BA1">
            <w:pPr>
              <w:rPr>
                <w:sz w:val="18"/>
                <w:szCs w:val="18"/>
              </w:rPr>
            </w:pPr>
            <w:r w:rsidRPr="00C917DA">
              <w:rPr>
                <w:sz w:val="18"/>
                <w:szCs w:val="18"/>
              </w:rPr>
              <w:t>VIDEKOVI</w:t>
            </w:r>
            <w:r w:rsidRPr="00C917DA">
              <w:rPr>
                <w:rFonts w:hint="eastAsia"/>
                <w:sz w:val="18"/>
                <w:szCs w:val="18"/>
              </w:rPr>
              <w:t>Ć</w:t>
            </w:r>
            <w:r w:rsidRPr="00C917DA">
              <w:rPr>
                <w:sz w:val="18"/>
                <w:szCs w:val="18"/>
              </w:rPr>
              <w:t xml:space="preserve"> D.O.O. VINKOVCI</w:t>
            </w:r>
          </w:p>
        </w:tc>
        <w:tc>
          <w:tcPr>
            <w:tcW w:w="1389" w:type="dxa"/>
            <w:gridSpan w:val="2"/>
          </w:tcPr>
          <w:p w14:paraId="5CA7BB93"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29D3E1A0" w14:textId="77777777" w:rsidR="002A5ADA" w:rsidRPr="00C917DA" w:rsidRDefault="002A5ADA" w:rsidP="00651BA1">
            <w:pPr>
              <w:rPr>
                <w:sz w:val="18"/>
                <w:szCs w:val="18"/>
              </w:rPr>
            </w:pPr>
            <w:r w:rsidRPr="00C917DA">
              <w:rPr>
                <w:sz w:val="18"/>
                <w:szCs w:val="18"/>
              </w:rPr>
              <w:t>31.08.2023.</w:t>
            </w:r>
          </w:p>
        </w:tc>
        <w:tc>
          <w:tcPr>
            <w:tcW w:w="1559" w:type="dxa"/>
          </w:tcPr>
          <w:p w14:paraId="40838E31"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 5114/2023</w:t>
            </w:r>
          </w:p>
        </w:tc>
        <w:tc>
          <w:tcPr>
            <w:tcW w:w="2835" w:type="dxa"/>
          </w:tcPr>
          <w:p w14:paraId="11F2CA31" w14:textId="77777777" w:rsidR="002A5ADA" w:rsidRPr="00C917DA" w:rsidRDefault="002A5ADA" w:rsidP="00651BA1">
            <w:pPr>
              <w:rPr>
                <w:b/>
                <w:bCs/>
                <w:sz w:val="18"/>
                <w:szCs w:val="18"/>
              </w:rPr>
            </w:pPr>
            <w:r w:rsidRPr="00C917DA">
              <w:rPr>
                <w:sz w:val="18"/>
                <w:szCs w:val="18"/>
              </w:rPr>
              <w:t>Jamstvo za uredno ispunjenje ugovora stru</w:t>
            </w:r>
            <w:r w:rsidRPr="00C917DA">
              <w:rPr>
                <w:rFonts w:hint="eastAsia"/>
                <w:sz w:val="18"/>
                <w:szCs w:val="18"/>
              </w:rPr>
              <w:t>č</w:t>
            </w:r>
            <w:r w:rsidRPr="00C917DA">
              <w:rPr>
                <w:sz w:val="18"/>
                <w:szCs w:val="18"/>
              </w:rPr>
              <w:t>ni nadzor kod izvo</w:t>
            </w:r>
            <w:r w:rsidRPr="00C917DA">
              <w:rPr>
                <w:rFonts w:hint="eastAsia"/>
                <w:sz w:val="18"/>
                <w:szCs w:val="18"/>
              </w:rPr>
              <w:t>đ</w:t>
            </w:r>
            <w:r w:rsidRPr="00C917DA">
              <w:rPr>
                <w:sz w:val="18"/>
                <w:szCs w:val="18"/>
              </w:rPr>
              <w:t>enja radova Izgradnja dje</w:t>
            </w:r>
            <w:r w:rsidRPr="00C917DA">
              <w:rPr>
                <w:rFonts w:hint="eastAsia"/>
                <w:sz w:val="18"/>
                <w:szCs w:val="18"/>
              </w:rPr>
              <w:t>č</w:t>
            </w:r>
            <w:r w:rsidRPr="00C917DA">
              <w:rPr>
                <w:sz w:val="18"/>
                <w:szCs w:val="18"/>
              </w:rPr>
              <w:t>jeg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p>
        </w:tc>
        <w:tc>
          <w:tcPr>
            <w:tcW w:w="1276" w:type="dxa"/>
          </w:tcPr>
          <w:p w14:paraId="2A436BDB" w14:textId="77777777" w:rsidR="002A5ADA" w:rsidRPr="00C917DA" w:rsidRDefault="002A5ADA" w:rsidP="00651BA1">
            <w:pPr>
              <w:jc w:val="right"/>
              <w:rPr>
                <w:sz w:val="18"/>
                <w:szCs w:val="18"/>
              </w:rPr>
            </w:pPr>
            <w:r w:rsidRPr="00C917DA">
              <w:rPr>
                <w:sz w:val="18"/>
                <w:szCs w:val="18"/>
              </w:rPr>
              <w:t>2.000,00</w:t>
            </w:r>
          </w:p>
        </w:tc>
        <w:tc>
          <w:tcPr>
            <w:tcW w:w="1305" w:type="dxa"/>
          </w:tcPr>
          <w:p w14:paraId="778D70EB" w14:textId="77777777" w:rsidR="002A5ADA" w:rsidRPr="00C917DA" w:rsidRDefault="002A5ADA" w:rsidP="00651BA1">
            <w:pPr>
              <w:jc w:val="center"/>
              <w:rPr>
                <w:sz w:val="18"/>
                <w:szCs w:val="18"/>
              </w:rPr>
            </w:pPr>
          </w:p>
        </w:tc>
        <w:tc>
          <w:tcPr>
            <w:tcW w:w="1061" w:type="dxa"/>
          </w:tcPr>
          <w:p w14:paraId="0831E8B3" w14:textId="77777777" w:rsidR="002A5ADA" w:rsidRPr="00C917DA" w:rsidRDefault="002A5ADA" w:rsidP="00651BA1">
            <w:pPr>
              <w:jc w:val="right"/>
              <w:rPr>
                <w:sz w:val="18"/>
                <w:szCs w:val="18"/>
              </w:rPr>
            </w:pPr>
          </w:p>
        </w:tc>
        <w:tc>
          <w:tcPr>
            <w:tcW w:w="1178" w:type="dxa"/>
          </w:tcPr>
          <w:p w14:paraId="7DB8E248" w14:textId="77777777" w:rsidR="002A5ADA" w:rsidRPr="00C917DA" w:rsidRDefault="002A5ADA" w:rsidP="00651BA1">
            <w:pPr>
              <w:jc w:val="right"/>
              <w:rPr>
                <w:sz w:val="18"/>
                <w:szCs w:val="18"/>
              </w:rPr>
            </w:pPr>
          </w:p>
        </w:tc>
      </w:tr>
      <w:tr w:rsidR="002A5ADA" w:rsidRPr="00C917DA" w14:paraId="5D83A3B4" w14:textId="77777777" w:rsidTr="005E6F42">
        <w:trPr>
          <w:gridBefore w:val="1"/>
          <w:wBefore w:w="113" w:type="dxa"/>
        </w:trPr>
        <w:tc>
          <w:tcPr>
            <w:tcW w:w="1838" w:type="dxa"/>
          </w:tcPr>
          <w:p w14:paraId="4C402072" w14:textId="77777777" w:rsidR="002A5ADA" w:rsidRPr="00C917DA" w:rsidRDefault="002A5ADA" w:rsidP="00651BA1">
            <w:pPr>
              <w:rPr>
                <w:sz w:val="18"/>
                <w:szCs w:val="18"/>
              </w:rPr>
            </w:pPr>
            <w:r w:rsidRPr="00C917DA">
              <w:rPr>
                <w:sz w:val="18"/>
                <w:szCs w:val="18"/>
              </w:rPr>
              <w:t>KOMUNALAC D.O.O. VUKOVAR</w:t>
            </w:r>
          </w:p>
        </w:tc>
        <w:tc>
          <w:tcPr>
            <w:tcW w:w="1389" w:type="dxa"/>
            <w:gridSpan w:val="2"/>
          </w:tcPr>
          <w:p w14:paraId="53298164"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7A55BA35" w14:textId="77777777" w:rsidR="002A5ADA" w:rsidRPr="00C917DA" w:rsidRDefault="002A5ADA" w:rsidP="00651BA1">
            <w:pPr>
              <w:rPr>
                <w:sz w:val="18"/>
                <w:szCs w:val="18"/>
              </w:rPr>
            </w:pPr>
            <w:r w:rsidRPr="00C917DA">
              <w:rPr>
                <w:sz w:val="18"/>
                <w:szCs w:val="18"/>
              </w:rPr>
              <w:t>23.08.2023.</w:t>
            </w:r>
          </w:p>
        </w:tc>
        <w:tc>
          <w:tcPr>
            <w:tcW w:w="1559" w:type="dxa"/>
          </w:tcPr>
          <w:p w14:paraId="45D57E23"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 4365/2023</w:t>
            </w:r>
          </w:p>
        </w:tc>
        <w:tc>
          <w:tcPr>
            <w:tcW w:w="2835" w:type="dxa"/>
          </w:tcPr>
          <w:p w14:paraId="2A54DA5C" w14:textId="77777777" w:rsidR="002A5ADA" w:rsidRPr="00C917DA" w:rsidRDefault="002A5ADA" w:rsidP="00651BA1">
            <w:pPr>
              <w:rPr>
                <w:b/>
                <w:bCs/>
                <w:sz w:val="18"/>
                <w:szCs w:val="18"/>
              </w:rPr>
            </w:pPr>
            <w:r w:rsidRPr="00C917DA">
              <w:rPr>
                <w:sz w:val="18"/>
                <w:szCs w:val="18"/>
              </w:rPr>
              <w:t>Bankovna garancija za ozbiljnost ponude koncesija za obavljanje javne usluge sakupljanja komunalnog otpada na podru</w:t>
            </w:r>
            <w:r w:rsidRPr="00C917DA">
              <w:rPr>
                <w:rFonts w:hint="eastAsia"/>
                <w:sz w:val="18"/>
                <w:szCs w:val="18"/>
              </w:rPr>
              <w:t>č</w:t>
            </w:r>
            <w:r w:rsidRPr="00C917DA">
              <w:rPr>
                <w:sz w:val="18"/>
                <w:szCs w:val="18"/>
              </w:rPr>
              <w:t>ju op</w:t>
            </w:r>
            <w:r w:rsidRPr="00C917DA">
              <w:rPr>
                <w:rFonts w:hint="eastAsia"/>
                <w:sz w:val="18"/>
                <w:szCs w:val="18"/>
              </w:rPr>
              <w:t>ć</w:t>
            </w:r>
            <w:r w:rsidRPr="00C917DA">
              <w:rPr>
                <w:sz w:val="18"/>
                <w:szCs w:val="18"/>
              </w:rPr>
              <w:t>ine Tompojevci</w:t>
            </w:r>
          </w:p>
        </w:tc>
        <w:tc>
          <w:tcPr>
            <w:tcW w:w="1276" w:type="dxa"/>
          </w:tcPr>
          <w:p w14:paraId="1449C681" w14:textId="77777777" w:rsidR="002A5ADA" w:rsidRPr="00C917DA" w:rsidRDefault="002A5ADA" w:rsidP="00651BA1">
            <w:pPr>
              <w:jc w:val="right"/>
              <w:rPr>
                <w:sz w:val="18"/>
                <w:szCs w:val="18"/>
              </w:rPr>
            </w:pPr>
            <w:r w:rsidRPr="00C917DA">
              <w:rPr>
                <w:sz w:val="18"/>
                <w:szCs w:val="18"/>
              </w:rPr>
              <w:t>10.000,00</w:t>
            </w:r>
          </w:p>
        </w:tc>
        <w:tc>
          <w:tcPr>
            <w:tcW w:w="1305" w:type="dxa"/>
          </w:tcPr>
          <w:p w14:paraId="6D50F67D" w14:textId="77777777" w:rsidR="002A5ADA" w:rsidRPr="00C917DA" w:rsidRDefault="002A5ADA" w:rsidP="00651BA1">
            <w:pPr>
              <w:jc w:val="center"/>
              <w:rPr>
                <w:sz w:val="18"/>
                <w:szCs w:val="18"/>
              </w:rPr>
            </w:pPr>
            <w:r w:rsidRPr="00C917DA">
              <w:rPr>
                <w:sz w:val="18"/>
                <w:szCs w:val="18"/>
              </w:rPr>
              <w:t>12.10.2023.</w:t>
            </w:r>
          </w:p>
        </w:tc>
        <w:tc>
          <w:tcPr>
            <w:tcW w:w="1061" w:type="dxa"/>
          </w:tcPr>
          <w:p w14:paraId="560CF905" w14:textId="77777777" w:rsidR="002A5ADA" w:rsidRPr="00C917DA" w:rsidRDefault="002A5ADA" w:rsidP="00651BA1">
            <w:pPr>
              <w:jc w:val="right"/>
              <w:rPr>
                <w:sz w:val="18"/>
                <w:szCs w:val="18"/>
              </w:rPr>
            </w:pPr>
            <w:r w:rsidRPr="00C917DA">
              <w:rPr>
                <w:sz w:val="18"/>
                <w:szCs w:val="18"/>
              </w:rPr>
              <w:t>10.000,00</w:t>
            </w:r>
          </w:p>
        </w:tc>
        <w:tc>
          <w:tcPr>
            <w:tcW w:w="1178" w:type="dxa"/>
          </w:tcPr>
          <w:p w14:paraId="4ABA05F7" w14:textId="77777777" w:rsidR="002A5ADA" w:rsidRPr="00C917DA" w:rsidRDefault="002A5ADA" w:rsidP="00651BA1">
            <w:pPr>
              <w:jc w:val="right"/>
              <w:rPr>
                <w:sz w:val="18"/>
                <w:szCs w:val="18"/>
              </w:rPr>
            </w:pPr>
          </w:p>
        </w:tc>
      </w:tr>
      <w:tr w:rsidR="000C5DBA" w:rsidRPr="009D67C2" w14:paraId="03B40114" w14:textId="77777777" w:rsidTr="005E6F42">
        <w:trPr>
          <w:gridBefore w:val="1"/>
          <w:wBefore w:w="113" w:type="dxa"/>
        </w:trPr>
        <w:tc>
          <w:tcPr>
            <w:tcW w:w="1838" w:type="dxa"/>
          </w:tcPr>
          <w:p w14:paraId="0FC4192C" w14:textId="77777777" w:rsidR="000C5DBA" w:rsidRPr="009D67C2" w:rsidRDefault="000C5DBA" w:rsidP="00651BA1">
            <w:pPr>
              <w:rPr>
                <w:sz w:val="18"/>
                <w:szCs w:val="18"/>
              </w:rPr>
            </w:pPr>
            <w:r w:rsidRPr="00277133">
              <w:rPr>
                <w:b/>
                <w:sz w:val="18"/>
                <w:szCs w:val="18"/>
              </w:rPr>
              <w:lastRenderedPageBreak/>
              <w:t>IZDATNIK</w:t>
            </w:r>
          </w:p>
        </w:tc>
        <w:tc>
          <w:tcPr>
            <w:tcW w:w="1389" w:type="dxa"/>
            <w:gridSpan w:val="2"/>
          </w:tcPr>
          <w:p w14:paraId="71066CE5" w14:textId="77777777" w:rsidR="000C5DBA" w:rsidRPr="009D67C2" w:rsidRDefault="000C5DBA" w:rsidP="00651BA1">
            <w:pPr>
              <w:rPr>
                <w:sz w:val="18"/>
                <w:szCs w:val="18"/>
              </w:rPr>
            </w:pPr>
            <w:r w:rsidRPr="00277133">
              <w:rPr>
                <w:b/>
                <w:sz w:val="18"/>
                <w:szCs w:val="18"/>
              </w:rPr>
              <w:t>VJEROVNIK</w:t>
            </w:r>
          </w:p>
        </w:tc>
        <w:tc>
          <w:tcPr>
            <w:tcW w:w="1559" w:type="dxa"/>
          </w:tcPr>
          <w:p w14:paraId="1E8C8B13" w14:textId="77777777" w:rsidR="000C5DBA" w:rsidRPr="009D67C2" w:rsidRDefault="000C5DBA" w:rsidP="00651BA1">
            <w:pPr>
              <w:rPr>
                <w:sz w:val="18"/>
                <w:szCs w:val="18"/>
              </w:rPr>
            </w:pPr>
            <w:r w:rsidRPr="00277133">
              <w:rPr>
                <w:b/>
                <w:sz w:val="18"/>
                <w:szCs w:val="18"/>
              </w:rPr>
              <w:t>DATUM PRIMITKA-OVJERE</w:t>
            </w:r>
          </w:p>
        </w:tc>
        <w:tc>
          <w:tcPr>
            <w:tcW w:w="1559" w:type="dxa"/>
          </w:tcPr>
          <w:p w14:paraId="10C01160" w14:textId="77777777" w:rsidR="000C5DBA" w:rsidRPr="009D67C2" w:rsidRDefault="000C5DBA" w:rsidP="00651BA1">
            <w:pPr>
              <w:rPr>
                <w:sz w:val="18"/>
                <w:szCs w:val="18"/>
              </w:rPr>
            </w:pPr>
            <w:r w:rsidRPr="00277133">
              <w:rPr>
                <w:b/>
                <w:sz w:val="18"/>
                <w:szCs w:val="18"/>
              </w:rPr>
              <w:t>DOKUMENT</w:t>
            </w:r>
          </w:p>
        </w:tc>
        <w:tc>
          <w:tcPr>
            <w:tcW w:w="2835" w:type="dxa"/>
          </w:tcPr>
          <w:p w14:paraId="33674F91" w14:textId="77777777" w:rsidR="000C5DBA" w:rsidRPr="009D67C2" w:rsidRDefault="000C5DBA" w:rsidP="00651BA1">
            <w:pPr>
              <w:rPr>
                <w:sz w:val="18"/>
                <w:szCs w:val="18"/>
              </w:rPr>
            </w:pPr>
            <w:r w:rsidRPr="00277133">
              <w:rPr>
                <w:b/>
                <w:sz w:val="18"/>
                <w:szCs w:val="18"/>
              </w:rPr>
              <w:t>OPIS</w:t>
            </w:r>
          </w:p>
        </w:tc>
        <w:tc>
          <w:tcPr>
            <w:tcW w:w="1276" w:type="dxa"/>
          </w:tcPr>
          <w:p w14:paraId="1D64304A" w14:textId="77777777" w:rsidR="000C5DBA" w:rsidRPr="009D67C2" w:rsidRDefault="000C5DBA" w:rsidP="00651BA1">
            <w:pPr>
              <w:jc w:val="right"/>
              <w:rPr>
                <w:sz w:val="18"/>
                <w:szCs w:val="18"/>
              </w:rPr>
            </w:pPr>
            <w:r w:rsidRPr="00277133">
              <w:rPr>
                <w:b/>
                <w:sz w:val="18"/>
                <w:szCs w:val="18"/>
              </w:rPr>
              <w:t>IZNOS</w:t>
            </w:r>
          </w:p>
        </w:tc>
        <w:tc>
          <w:tcPr>
            <w:tcW w:w="1305" w:type="dxa"/>
          </w:tcPr>
          <w:p w14:paraId="279D4CB8"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5894ED68" w14:textId="77777777" w:rsidR="000C5DBA" w:rsidRPr="009D67C2" w:rsidRDefault="000C5DBA" w:rsidP="00651BA1">
            <w:pPr>
              <w:jc w:val="right"/>
              <w:rPr>
                <w:sz w:val="18"/>
                <w:szCs w:val="18"/>
              </w:rPr>
            </w:pPr>
            <w:r w:rsidRPr="00277133">
              <w:rPr>
                <w:b/>
                <w:sz w:val="18"/>
                <w:szCs w:val="18"/>
              </w:rPr>
              <w:t>IZNOS</w:t>
            </w:r>
          </w:p>
        </w:tc>
        <w:tc>
          <w:tcPr>
            <w:tcW w:w="1178" w:type="dxa"/>
          </w:tcPr>
          <w:p w14:paraId="6464A252" w14:textId="77777777" w:rsidR="000C5DBA" w:rsidRPr="009D67C2" w:rsidRDefault="000C5DBA" w:rsidP="00651BA1">
            <w:pPr>
              <w:jc w:val="right"/>
              <w:rPr>
                <w:sz w:val="18"/>
                <w:szCs w:val="18"/>
              </w:rPr>
            </w:pPr>
            <w:r>
              <w:rPr>
                <w:b/>
                <w:sz w:val="18"/>
                <w:szCs w:val="18"/>
              </w:rPr>
              <w:t>SALDO</w:t>
            </w:r>
          </w:p>
        </w:tc>
      </w:tr>
      <w:tr w:rsidR="002A5ADA" w:rsidRPr="00C917DA" w14:paraId="0D95E834" w14:textId="77777777" w:rsidTr="005E6F42">
        <w:trPr>
          <w:gridBefore w:val="1"/>
          <w:wBefore w:w="113" w:type="dxa"/>
        </w:trPr>
        <w:tc>
          <w:tcPr>
            <w:tcW w:w="1838" w:type="dxa"/>
          </w:tcPr>
          <w:p w14:paraId="1E2C1B77" w14:textId="77777777" w:rsidR="002A5ADA" w:rsidRPr="00C917DA" w:rsidRDefault="002A5ADA" w:rsidP="00651BA1">
            <w:pPr>
              <w:rPr>
                <w:sz w:val="18"/>
                <w:szCs w:val="18"/>
              </w:rPr>
            </w:pPr>
            <w:r w:rsidRPr="00C917DA">
              <w:rPr>
                <w:sz w:val="18"/>
                <w:szCs w:val="18"/>
              </w:rPr>
              <w:t>3 D GRADNJA D.O.O. VUKOVAR</w:t>
            </w:r>
          </w:p>
        </w:tc>
        <w:tc>
          <w:tcPr>
            <w:tcW w:w="1389" w:type="dxa"/>
            <w:gridSpan w:val="2"/>
          </w:tcPr>
          <w:p w14:paraId="1D266D5D"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63E470C" w14:textId="77777777" w:rsidR="002A5ADA" w:rsidRPr="00C917DA" w:rsidRDefault="002A5ADA" w:rsidP="00651BA1">
            <w:pPr>
              <w:rPr>
                <w:sz w:val="18"/>
                <w:szCs w:val="18"/>
              </w:rPr>
            </w:pPr>
            <w:r w:rsidRPr="00C917DA">
              <w:rPr>
                <w:sz w:val="18"/>
                <w:szCs w:val="18"/>
              </w:rPr>
              <w:t>08.08.2023.</w:t>
            </w:r>
          </w:p>
        </w:tc>
        <w:tc>
          <w:tcPr>
            <w:tcW w:w="1559" w:type="dxa"/>
          </w:tcPr>
          <w:p w14:paraId="7E389563" w14:textId="77777777" w:rsidR="002A5ADA" w:rsidRPr="00C917DA" w:rsidRDefault="002A5ADA" w:rsidP="00651BA1">
            <w:pPr>
              <w:rPr>
                <w:sz w:val="18"/>
                <w:szCs w:val="18"/>
              </w:rPr>
            </w:pPr>
            <w:r w:rsidRPr="00C917DA">
              <w:rPr>
                <w:sz w:val="18"/>
                <w:szCs w:val="18"/>
              </w:rPr>
              <w:t>G/1707/23</w:t>
            </w:r>
          </w:p>
        </w:tc>
        <w:tc>
          <w:tcPr>
            <w:tcW w:w="2835" w:type="dxa"/>
          </w:tcPr>
          <w:p w14:paraId="5BC7E4BC" w14:textId="77777777" w:rsidR="002A5ADA" w:rsidRPr="00C917DA" w:rsidRDefault="002A5ADA" w:rsidP="00651BA1">
            <w:pPr>
              <w:rPr>
                <w:b/>
                <w:bCs/>
                <w:sz w:val="18"/>
                <w:szCs w:val="18"/>
              </w:rPr>
            </w:pPr>
            <w:r w:rsidRPr="00C917DA">
              <w:rPr>
                <w:sz w:val="18"/>
                <w:szCs w:val="18"/>
              </w:rPr>
              <w:t xml:space="preserve">Bankovna garancija za uredno ispunjenje ugovora  izgradnja </w:t>
            </w:r>
            <w:proofErr w:type="spellStart"/>
            <w:r w:rsidRPr="00C917DA">
              <w:rPr>
                <w:sz w:val="18"/>
                <w:szCs w:val="18"/>
              </w:rPr>
              <w:t>dj</w:t>
            </w:r>
            <w:proofErr w:type="spellEnd"/>
            <w:r w:rsidRPr="00C917DA">
              <w:rPr>
                <w:sz w:val="18"/>
                <w:szCs w:val="18"/>
              </w:rPr>
              <w:t>. Vrti</w:t>
            </w:r>
            <w:r w:rsidRPr="00C917DA">
              <w:rPr>
                <w:rFonts w:hint="eastAsia"/>
                <w:sz w:val="18"/>
                <w:szCs w:val="18"/>
              </w:rPr>
              <w:t>ć</w:t>
            </w:r>
            <w:r w:rsidRPr="00C917DA">
              <w:rPr>
                <w:sz w:val="18"/>
                <w:szCs w:val="18"/>
              </w:rPr>
              <w:t xml:space="preserve">a u </w:t>
            </w:r>
            <w:proofErr w:type="spellStart"/>
            <w:r w:rsidRPr="00C917DA">
              <w:rPr>
                <w:sz w:val="18"/>
                <w:szCs w:val="18"/>
              </w:rPr>
              <w:t>Tompojevcima</w:t>
            </w:r>
            <w:proofErr w:type="spellEnd"/>
            <w:r w:rsidRPr="00C917DA">
              <w:rPr>
                <w:sz w:val="18"/>
                <w:szCs w:val="18"/>
              </w:rPr>
              <w:t xml:space="preserve"> radovi</w:t>
            </w:r>
          </w:p>
        </w:tc>
        <w:tc>
          <w:tcPr>
            <w:tcW w:w="1276" w:type="dxa"/>
          </w:tcPr>
          <w:p w14:paraId="1E9EDE2F" w14:textId="77777777" w:rsidR="002A5ADA" w:rsidRPr="00C917DA" w:rsidRDefault="002A5ADA" w:rsidP="00651BA1">
            <w:pPr>
              <w:jc w:val="right"/>
              <w:rPr>
                <w:sz w:val="18"/>
                <w:szCs w:val="18"/>
              </w:rPr>
            </w:pPr>
            <w:r w:rsidRPr="00C917DA">
              <w:rPr>
                <w:sz w:val="18"/>
                <w:szCs w:val="18"/>
              </w:rPr>
              <w:t>67.966,49</w:t>
            </w:r>
          </w:p>
        </w:tc>
        <w:tc>
          <w:tcPr>
            <w:tcW w:w="1305" w:type="dxa"/>
          </w:tcPr>
          <w:p w14:paraId="4FBE7B67" w14:textId="77777777" w:rsidR="002A5ADA" w:rsidRPr="00C917DA" w:rsidRDefault="002A5ADA" w:rsidP="00651BA1">
            <w:pPr>
              <w:jc w:val="center"/>
              <w:rPr>
                <w:sz w:val="18"/>
                <w:szCs w:val="18"/>
              </w:rPr>
            </w:pPr>
          </w:p>
        </w:tc>
        <w:tc>
          <w:tcPr>
            <w:tcW w:w="1061" w:type="dxa"/>
          </w:tcPr>
          <w:p w14:paraId="5990FF73" w14:textId="77777777" w:rsidR="002A5ADA" w:rsidRPr="00C917DA" w:rsidRDefault="002A5ADA" w:rsidP="00651BA1">
            <w:pPr>
              <w:jc w:val="right"/>
              <w:rPr>
                <w:sz w:val="18"/>
                <w:szCs w:val="18"/>
              </w:rPr>
            </w:pPr>
          </w:p>
        </w:tc>
        <w:tc>
          <w:tcPr>
            <w:tcW w:w="1178" w:type="dxa"/>
          </w:tcPr>
          <w:p w14:paraId="2AA4C13C" w14:textId="77777777" w:rsidR="002A5ADA" w:rsidRPr="00C917DA" w:rsidRDefault="002A5ADA" w:rsidP="00651BA1">
            <w:pPr>
              <w:jc w:val="right"/>
              <w:rPr>
                <w:sz w:val="18"/>
                <w:szCs w:val="18"/>
              </w:rPr>
            </w:pPr>
          </w:p>
        </w:tc>
      </w:tr>
      <w:tr w:rsidR="002A5ADA" w:rsidRPr="00C917DA" w14:paraId="1BF861B7" w14:textId="77777777" w:rsidTr="005E6F42">
        <w:trPr>
          <w:gridBefore w:val="1"/>
          <w:wBefore w:w="113" w:type="dxa"/>
        </w:trPr>
        <w:tc>
          <w:tcPr>
            <w:tcW w:w="1838" w:type="dxa"/>
          </w:tcPr>
          <w:p w14:paraId="4AF9B85B" w14:textId="77777777" w:rsidR="002A5ADA" w:rsidRPr="00C917DA" w:rsidRDefault="002A5ADA" w:rsidP="00651BA1">
            <w:pPr>
              <w:rPr>
                <w:sz w:val="18"/>
                <w:szCs w:val="18"/>
              </w:rPr>
            </w:pPr>
            <w:r w:rsidRPr="00C917DA">
              <w:rPr>
                <w:sz w:val="18"/>
                <w:szCs w:val="18"/>
              </w:rPr>
              <w:t>CESTORAD D.D. VINKOVCI</w:t>
            </w:r>
          </w:p>
        </w:tc>
        <w:tc>
          <w:tcPr>
            <w:tcW w:w="1389" w:type="dxa"/>
            <w:gridSpan w:val="2"/>
          </w:tcPr>
          <w:p w14:paraId="69224E01"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6417591F" w14:textId="77777777" w:rsidR="002A5ADA" w:rsidRPr="00C917DA" w:rsidRDefault="002A5ADA" w:rsidP="00651BA1">
            <w:pPr>
              <w:rPr>
                <w:sz w:val="18"/>
                <w:szCs w:val="18"/>
              </w:rPr>
            </w:pPr>
            <w:r w:rsidRPr="00C917DA">
              <w:rPr>
                <w:sz w:val="18"/>
                <w:szCs w:val="18"/>
              </w:rPr>
              <w:t>18.09.2023.</w:t>
            </w:r>
          </w:p>
        </w:tc>
        <w:tc>
          <w:tcPr>
            <w:tcW w:w="1559" w:type="dxa"/>
          </w:tcPr>
          <w:p w14:paraId="6EC2F584" w14:textId="77777777" w:rsidR="002A5ADA" w:rsidRPr="00C917DA" w:rsidRDefault="002A5ADA" w:rsidP="00651BA1">
            <w:pPr>
              <w:rPr>
                <w:sz w:val="18"/>
                <w:szCs w:val="18"/>
              </w:rPr>
            </w:pPr>
            <w:r w:rsidRPr="00C917DA">
              <w:rPr>
                <w:sz w:val="18"/>
                <w:szCs w:val="18"/>
              </w:rPr>
              <w:t>OV-9807/2023</w:t>
            </w:r>
          </w:p>
          <w:p w14:paraId="4851C170" w14:textId="77777777" w:rsidR="002A5ADA" w:rsidRPr="00C917DA" w:rsidRDefault="002A5ADA" w:rsidP="00651BA1">
            <w:pPr>
              <w:rPr>
                <w:sz w:val="18"/>
                <w:szCs w:val="18"/>
              </w:rPr>
            </w:pPr>
            <w:r w:rsidRPr="00C917DA">
              <w:rPr>
                <w:sz w:val="18"/>
                <w:szCs w:val="18"/>
              </w:rPr>
              <w:t>OV-9806/2023</w:t>
            </w:r>
          </w:p>
        </w:tc>
        <w:tc>
          <w:tcPr>
            <w:tcW w:w="2835" w:type="dxa"/>
          </w:tcPr>
          <w:p w14:paraId="0376C287" w14:textId="77777777" w:rsidR="002A5ADA" w:rsidRDefault="002A5ADA" w:rsidP="00651BA1">
            <w:pPr>
              <w:rPr>
                <w:sz w:val="18"/>
                <w:szCs w:val="18"/>
              </w:rPr>
            </w:pPr>
            <w:r w:rsidRPr="00C917DA">
              <w:rPr>
                <w:sz w:val="18"/>
                <w:szCs w:val="18"/>
              </w:rPr>
              <w:t>Jamstvo za uredno ispunjenje ugovora –izvo</w:t>
            </w:r>
            <w:r w:rsidRPr="00C917DA">
              <w:rPr>
                <w:rFonts w:hint="eastAsia"/>
                <w:sz w:val="18"/>
                <w:szCs w:val="18"/>
              </w:rPr>
              <w:t>đ</w:t>
            </w:r>
            <w:r w:rsidRPr="00C917DA">
              <w:rPr>
                <w:sz w:val="18"/>
                <w:szCs w:val="18"/>
              </w:rPr>
              <w:t xml:space="preserve">enje radova na izgradnji nerazvrstane ceste  u naselju </w:t>
            </w:r>
            <w:proofErr w:type="spellStart"/>
            <w:r w:rsidRPr="00C917DA">
              <w:rPr>
                <w:sz w:val="18"/>
                <w:szCs w:val="18"/>
              </w:rPr>
              <w:t>Berak</w:t>
            </w:r>
            <w:proofErr w:type="spellEnd"/>
            <w:r w:rsidRPr="00C917DA">
              <w:rPr>
                <w:sz w:val="18"/>
                <w:szCs w:val="18"/>
              </w:rPr>
              <w:t xml:space="preserve"> II faza prenamjena u jamstvo za otklanjanje nedostataka u jamstvenom roku</w:t>
            </w:r>
          </w:p>
          <w:p w14:paraId="7E116A8A" w14:textId="77777777" w:rsidR="002A5ADA" w:rsidRDefault="002A5ADA" w:rsidP="00651BA1">
            <w:pPr>
              <w:rPr>
                <w:sz w:val="18"/>
                <w:szCs w:val="18"/>
              </w:rPr>
            </w:pPr>
          </w:p>
          <w:p w14:paraId="7D31247E" w14:textId="77777777" w:rsidR="002A5ADA" w:rsidRDefault="002A5ADA" w:rsidP="00651BA1">
            <w:pPr>
              <w:rPr>
                <w:sz w:val="18"/>
                <w:szCs w:val="18"/>
              </w:rPr>
            </w:pPr>
          </w:p>
          <w:p w14:paraId="6151F96C" w14:textId="77777777" w:rsidR="002A5ADA" w:rsidRPr="00C917DA" w:rsidRDefault="002A5ADA" w:rsidP="00651BA1">
            <w:pPr>
              <w:rPr>
                <w:b/>
                <w:bCs/>
                <w:sz w:val="18"/>
                <w:szCs w:val="18"/>
              </w:rPr>
            </w:pPr>
          </w:p>
        </w:tc>
        <w:tc>
          <w:tcPr>
            <w:tcW w:w="1276" w:type="dxa"/>
          </w:tcPr>
          <w:p w14:paraId="20DA839F" w14:textId="77777777" w:rsidR="002A5ADA" w:rsidRPr="00C917DA" w:rsidRDefault="002A5ADA" w:rsidP="00651BA1">
            <w:pPr>
              <w:jc w:val="right"/>
              <w:rPr>
                <w:sz w:val="18"/>
                <w:szCs w:val="18"/>
              </w:rPr>
            </w:pPr>
            <w:r w:rsidRPr="00C917DA">
              <w:rPr>
                <w:sz w:val="18"/>
                <w:szCs w:val="18"/>
              </w:rPr>
              <w:t>2.000,00</w:t>
            </w:r>
          </w:p>
          <w:p w14:paraId="79F82700" w14:textId="77777777" w:rsidR="002A5ADA" w:rsidRPr="00C917DA" w:rsidRDefault="002A5ADA" w:rsidP="00651BA1">
            <w:pPr>
              <w:jc w:val="right"/>
              <w:rPr>
                <w:sz w:val="18"/>
                <w:szCs w:val="18"/>
              </w:rPr>
            </w:pPr>
            <w:r w:rsidRPr="00C917DA">
              <w:rPr>
                <w:sz w:val="18"/>
                <w:szCs w:val="18"/>
              </w:rPr>
              <w:t>2.000,00</w:t>
            </w:r>
          </w:p>
        </w:tc>
        <w:tc>
          <w:tcPr>
            <w:tcW w:w="1305" w:type="dxa"/>
          </w:tcPr>
          <w:p w14:paraId="3FFD2CB4" w14:textId="77777777" w:rsidR="002A5ADA" w:rsidRPr="00C917DA" w:rsidRDefault="002A5ADA" w:rsidP="00651BA1">
            <w:pPr>
              <w:jc w:val="center"/>
              <w:rPr>
                <w:sz w:val="18"/>
                <w:szCs w:val="18"/>
              </w:rPr>
            </w:pPr>
          </w:p>
        </w:tc>
        <w:tc>
          <w:tcPr>
            <w:tcW w:w="1061" w:type="dxa"/>
          </w:tcPr>
          <w:p w14:paraId="6EA8B90C" w14:textId="77777777" w:rsidR="002A5ADA" w:rsidRPr="00C917DA" w:rsidRDefault="002A5ADA" w:rsidP="00651BA1">
            <w:pPr>
              <w:jc w:val="right"/>
              <w:rPr>
                <w:sz w:val="18"/>
                <w:szCs w:val="18"/>
              </w:rPr>
            </w:pPr>
          </w:p>
        </w:tc>
        <w:tc>
          <w:tcPr>
            <w:tcW w:w="1178" w:type="dxa"/>
          </w:tcPr>
          <w:p w14:paraId="59D00262" w14:textId="77777777" w:rsidR="002A5ADA" w:rsidRPr="00C917DA" w:rsidRDefault="002A5ADA" w:rsidP="00651BA1">
            <w:pPr>
              <w:jc w:val="right"/>
              <w:rPr>
                <w:sz w:val="18"/>
                <w:szCs w:val="18"/>
              </w:rPr>
            </w:pPr>
          </w:p>
        </w:tc>
      </w:tr>
      <w:tr w:rsidR="002A5ADA" w:rsidRPr="00C917DA" w14:paraId="079F1037" w14:textId="77777777" w:rsidTr="005E6F42">
        <w:trPr>
          <w:gridBefore w:val="1"/>
          <w:wBefore w:w="113" w:type="dxa"/>
        </w:trPr>
        <w:tc>
          <w:tcPr>
            <w:tcW w:w="1838" w:type="dxa"/>
          </w:tcPr>
          <w:p w14:paraId="5809B41B" w14:textId="77777777" w:rsidR="002A5ADA" w:rsidRPr="00C917DA" w:rsidRDefault="002A5ADA" w:rsidP="00651BA1">
            <w:pPr>
              <w:rPr>
                <w:sz w:val="18"/>
                <w:szCs w:val="18"/>
              </w:rPr>
            </w:pPr>
            <w:r w:rsidRPr="00C917DA">
              <w:rPr>
                <w:sz w:val="18"/>
                <w:szCs w:val="18"/>
              </w:rPr>
              <w:t>KOMUNALAC D.O.O. VUKOVAR</w:t>
            </w:r>
          </w:p>
        </w:tc>
        <w:tc>
          <w:tcPr>
            <w:tcW w:w="1389" w:type="dxa"/>
            <w:gridSpan w:val="2"/>
          </w:tcPr>
          <w:p w14:paraId="074F58DD"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0A10BCBA" w14:textId="77777777" w:rsidR="002A5ADA" w:rsidRPr="00C917DA" w:rsidRDefault="002A5ADA" w:rsidP="00651BA1">
            <w:pPr>
              <w:rPr>
                <w:sz w:val="18"/>
                <w:szCs w:val="18"/>
              </w:rPr>
            </w:pPr>
            <w:r w:rsidRPr="00C917DA">
              <w:rPr>
                <w:sz w:val="18"/>
                <w:szCs w:val="18"/>
              </w:rPr>
              <w:t>23.08.2023.</w:t>
            </w:r>
          </w:p>
        </w:tc>
        <w:tc>
          <w:tcPr>
            <w:tcW w:w="1559" w:type="dxa"/>
          </w:tcPr>
          <w:p w14:paraId="3F24E604" w14:textId="77777777" w:rsidR="002A5ADA" w:rsidRPr="00C917DA" w:rsidRDefault="002A5ADA" w:rsidP="00651BA1">
            <w:pPr>
              <w:rPr>
                <w:sz w:val="18"/>
                <w:szCs w:val="18"/>
              </w:rPr>
            </w:pPr>
            <w:r w:rsidRPr="00C917DA">
              <w:rPr>
                <w:sz w:val="18"/>
                <w:szCs w:val="18"/>
              </w:rPr>
              <w:t>Bjanko zadu</w:t>
            </w:r>
            <w:r w:rsidRPr="00C917DA">
              <w:rPr>
                <w:rFonts w:hint="eastAsia"/>
                <w:sz w:val="18"/>
                <w:szCs w:val="18"/>
              </w:rPr>
              <w:t>ž</w:t>
            </w:r>
            <w:r w:rsidRPr="00C917DA">
              <w:rPr>
                <w:sz w:val="18"/>
                <w:szCs w:val="18"/>
              </w:rPr>
              <w:t>nica OV -4365/2023</w:t>
            </w:r>
          </w:p>
          <w:p w14:paraId="0598F502" w14:textId="77777777" w:rsidR="002A5ADA" w:rsidRPr="00C917DA" w:rsidRDefault="002A5ADA" w:rsidP="00651BA1">
            <w:pPr>
              <w:rPr>
                <w:sz w:val="18"/>
                <w:szCs w:val="18"/>
              </w:rPr>
            </w:pPr>
            <w:r w:rsidRPr="00C917DA">
              <w:rPr>
                <w:sz w:val="18"/>
                <w:szCs w:val="18"/>
              </w:rPr>
              <w:t>OV-5380/2023</w:t>
            </w:r>
          </w:p>
        </w:tc>
        <w:tc>
          <w:tcPr>
            <w:tcW w:w="2835" w:type="dxa"/>
          </w:tcPr>
          <w:p w14:paraId="57FC0120" w14:textId="77777777" w:rsidR="002A5ADA" w:rsidRPr="00C917DA" w:rsidRDefault="002A5ADA" w:rsidP="00651BA1">
            <w:pPr>
              <w:rPr>
                <w:b/>
                <w:bCs/>
                <w:sz w:val="18"/>
                <w:szCs w:val="18"/>
              </w:rPr>
            </w:pPr>
            <w:r w:rsidRPr="00C917DA">
              <w:rPr>
                <w:sz w:val="18"/>
                <w:szCs w:val="18"/>
              </w:rPr>
              <w:t>Bankovna garancija za ozbiljnost ponude koncesija za obavljanje javne usluge sakupljanja komunalnog otpada na podru</w:t>
            </w:r>
            <w:r w:rsidRPr="00C917DA">
              <w:rPr>
                <w:rFonts w:hint="eastAsia"/>
                <w:sz w:val="18"/>
                <w:szCs w:val="18"/>
              </w:rPr>
              <w:t>č</w:t>
            </w:r>
            <w:r w:rsidRPr="00C917DA">
              <w:rPr>
                <w:sz w:val="18"/>
                <w:szCs w:val="18"/>
              </w:rPr>
              <w:t>ju op</w:t>
            </w:r>
            <w:r w:rsidRPr="00C917DA">
              <w:rPr>
                <w:rFonts w:hint="eastAsia"/>
                <w:sz w:val="18"/>
                <w:szCs w:val="18"/>
              </w:rPr>
              <w:t>ć</w:t>
            </w:r>
            <w:r w:rsidRPr="00C917DA">
              <w:rPr>
                <w:sz w:val="18"/>
                <w:szCs w:val="18"/>
              </w:rPr>
              <w:t>ine Tompojevci</w:t>
            </w:r>
          </w:p>
        </w:tc>
        <w:tc>
          <w:tcPr>
            <w:tcW w:w="1276" w:type="dxa"/>
          </w:tcPr>
          <w:p w14:paraId="79C419B0" w14:textId="77777777" w:rsidR="002A5ADA" w:rsidRPr="00C917DA" w:rsidRDefault="002A5ADA" w:rsidP="00651BA1">
            <w:pPr>
              <w:jc w:val="right"/>
              <w:rPr>
                <w:sz w:val="18"/>
                <w:szCs w:val="18"/>
              </w:rPr>
            </w:pPr>
            <w:r w:rsidRPr="00C917DA">
              <w:rPr>
                <w:sz w:val="18"/>
                <w:szCs w:val="18"/>
              </w:rPr>
              <w:t>10.000,00</w:t>
            </w:r>
          </w:p>
          <w:p w14:paraId="731A78CF" w14:textId="77777777" w:rsidR="002A5ADA" w:rsidRPr="00C917DA" w:rsidRDefault="002A5ADA" w:rsidP="00651BA1">
            <w:pPr>
              <w:jc w:val="right"/>
              <w:rPr>
                <w:sz w:val="18"/>
                <w:szCs w:val="18"/>
              </w:rPr>
            </w:pPr>
            <w:r w:rsidRPr="00C917DA">
              <w:rPr>
                <w:sz w:val="18"/>
                <w:szCs w:val="18"/>
              </w:rPr>
              <w:t>10.000,00</w:t>
            </w:r>
          </w:p>
        </w:tc>
        <w:tc>
          <w:tcPr>
            <w:tcW w:w="1305" w:type="dxa"/>
          </w:tcPr>
          <w:p w14:paraId="59999169" w14:textId="77777777" w:rsidR="002A5ADA" w:rsidRPr="00C917DA" w:rsidRDefault="002A5ADA" w:rsidP="00651BA1">
            <w:pPr>
              <w:jc w:val="center"/>
              <w:rPr>
                <w:sz w:val="18"/>
                <w:szCs w:val="18"/>
              </w:rPr>
            </w:pPr>
          </w:p>
        </w:tc>
        <w:tc>
          <w:tcPr>
            <w:tcW w:w="1061" w:type="dxa"/>
          </w:tcPr>
          <w:p w14:paraId="736C5EDB" w14:textId="77777777" w:rsidR="002A5ADA" w:rsidRPr="00C917DA" w:rsidRDefault="002A5ADA" w:rsidP="00651BA1">
            <w:pPr>
              <w:jc w:val="right"/>
              <w:rPr>
                <w:sz w:val="18"/>
                <w:szCs w:val="18"/>
              </w:rPr>
            </w:pPr>
          </w:p>
        </w:tc>
        <w:tc>
          <w:tcPr>
            <w:tcW w:w="1178" w:type="dxa"/>
          </w:tcPr>
          <w:p w14:paraId="1F7FDF1D" w14:textId="77777777" w:rsidR="002A5ADA" w:rsidRPr="00C917DA" w:rsidRDefault="002A5ADA" w:rsidP="00651BA1">
            <w:pPr>
              <w:jc w:val="right"/>
              <w:rPr>
                <w:sz w:val="18"/>
                <w:szCs w:val="18"/>
              </w:rPr>
            </w:pPr>
          </w:p>
        </w:tc>
      </w:tr>
      <w:tr w:rsidR="002A5ADA" w:rsidRPr="00C917DA" w14:paraId="4BCE6075" w14:textId="77777777" w:rsidTr="005E6F42">
        <w:trPr>
          <w:gridBefore w:val="1"/>
          <w:wBefore w:w="113" w:type="dxa"/>
        </w:trPr>
        <w:tc>
          <w:tcPr>
            <w:tcW w:w="1838" w:type="dxa"/>
          </w:tcPr>
          <w:p w14:paraId="7C3DB5B0" w14:textId="77777777" w:rsidR="002A5ADA" w:rsidRPr="00C917DA" w:rsidRDefault="002A5ADA" w:rsidP="00651BA1">
            <w:pPr>
              <w:rPr>
                <w:sz w:val="18"/>
                <w:szCs w:val="18"/>
              </w:rPr>
            </w:pPr>
            <w:r w:rsidRPr="00C917DA">
              <w:rPr>
                <w:sz w:val="18"/>
                <w:szCs w:val="18"/>
              </w:rPr>
              <w:t>KIKI DIZAJN J.D.O.O. OROLIK</w:t>
            </w:r>
          </w:p>
        </w:tc>
        <w:tc>
          <w:tcPr>
            <w:tcW w:w="1389" w:type="dxa"/>
            <w:gridSpan w:val="2"/>
          </w:tcPr>
          <w:p w14:paraId="66702B7A"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7840E1FA" w14:textId="77777777" w:rsidR="002A5ADA" w:rsidRPr="00C917DA" w:rsidRDefault="002A5ADA" w:rsidP="00651BA1">
            <w:pPr>
              <w:rPr>
                <w:sz w:val="18"/>
                <w:szCs w:val="18"/>
              </w:rPr>
            </w:pPr>
            <w:r w:rsidRPr="00C917DA">
              <w:rPr>
                <w:sz w:val="18"/>
                <w:szCs w:val="18"/>
              </w:rPr>
              <w:t>26.10.2023.</w:t>
            </w:r>
          </w:p>
        </w:tc>
        <w:tc>
          <w:tcPr>
            <w:tcW w:w="1559" w:type="dxa"/>
          </w:tcPr>
          <w:p w14:paraId="6C2A1AEB" w14:textId="77777777" w:rsidR="002A5ADA" w:rsidRPr="00C917DA" w:rsidRDefault="002A5ADA" w:rsidP="00651BA1">
            <w:pPr>
              <w:rPr>
                <w:sz w:val="18"/>
                <w:szCs w:val="18"/>
              </w:rPr>
            </w:pPr>
            <w:r w:rsidRPr="00C917DA">
              <w:rPr>
                <w:sz w:val="18"/>
                <w:szCs w:val="18"/>
              </w:rPr>
              <w:t>OV-11484/2023</w:t>
            </w:r>
          </w:p>
        </w:tc>
        <w:tc>
          <w:tcPr>
            <w:tcW w:w="2835" w:type="dxa"/>
          </w:tcPr>
          <w:p w14:paraId="2657A72D" w14:textId="77777777" w:rsidR="002A5ADA" w:rsidRPr="00C917DA" w:rsidRDefault="002A5ADA" w:rsidP="00651BA1">
            <w:pPr>
              <w:rPr>
                <w:b/>
                <w:bCs/>
                <w:sz w:val="18"/>
                <w:szCs w:val="18"/>
              </w:rPr>
            </w:pPr>
            <w:r w:rsidRPr="00C917DA">
              <w:rPr>
                <w:sz w:val="18"/>
                <w:szCs w:val="18"/>
              </w:rPr>
              <w:t>Jamstvo za uredno ispunjenje ugovora – namje</w:t>
            </w:r>
            <w:r w:rsidRPr="00C917DA">
              <w:rPr>
                <w:rFonts w:hint="eastAsia"/>
                <w:sz w:val="18"/>
                <w:szCs w:val="18"/>
              </w:rPr>
              <w:t>š</w:t>
            </w:r>
            <w:r w:rsidRPr="00C917DA">
              <w:rPr>
                <w:sz w:val="18"/>
                <w:szCs w:val="18"/>
              </w:rPr>
              <w:t>taj za Ma</w:t>
            </w:r>
            <w:r w:rsidRPr="00C917DA">
              <w:rPr>
                <w:rFonts w:hint="eastAsia"/>
                <w:sz w:val="18"/>
                <w:szCs w:val="18"/>
              </w:rPr>
              <w:t>đ</w:t>
            </w:r>
            <w:r w:rsidRPr="00C917DA">
              <w:rPr>
                <w:sz w:val="18"/>
                <w:szCs w:val="18"/>
              </w:rPr>
              <w:t>arsku ku</w:t>
            </w:r>
            <w:r w:rsidRPr="00C917DA">
              <w:rPr>
                <w:rFonts w:hint="eastAsia"/>
                <w:sz w:val="18"/>
                <w:szCs w:val="18"/>
              </w:rPr>
              <w:t>ć</w:t>
            </w:r>
            <w:r w:rsidRPr="00C917DA">
              <w:rPr>
                <w:sz w:val="18"/>
                <w:szCs w:val="18"/>
              </w:rPr>
              <w:t xml:space="preserve">u </w:t>
            </w:r>
            <w:r w:rsidRPr="00C917DA">
              <w:rPr>
                <w:rFonts w:hint="eastAsia"/>
                <w:sz w:val="18"/>
                <w:szCs w:val="18"/>
              </w:rPr>
              <w:t>Č</w:t>
            </w:r>
            <w:r w:rsidRPr="00C917DA">
              <w:rPr>
                <w:sz w:val="18"/>
                <w:szCs w:val="18"/>
              </w:rPr>
              <w:t>akovci prenamjena u jamstvo za otklanjanje nedostataka u jamstvenom roku</w:t>
            </w:r>
          </w:p>
        </w:tc>
        <w:tc>
          <w:tcPr>
            <w:tcW w:w="1276" w:type="dxa"/>
          </w:tcPr>
          <w:p w14:paraId="0BB5424B" w14:textId="77777777" w:rsidR="002A5ADA" w:rsidRPr="00C917DA" w:rsidRDefault="002A5ADA" w:rsidP="00651BA1">
            <w:pPr>
              <w:jc w:val="right"/>
              <w:rPr>
                <w:sz w:val="18"/>
                <w:szCs w:val="18"/>
              </w:rPr>
            </w:pPr>
            <w:r w:rsidRPr="00C917DA">
              <w:rPr>
                <w:sz w:val="18"/>
                <w:szCs w:val="18"/>
              </w:rPr>
              <w:t>2.000,00</w:t>
            </w:r>
          </w:p>
        </w:tc>
        <w:tc>
          <w:tcPr>
            <w:tcW w:w="1305" w:type="dxa"/>
          </w:tcPr>
          <w:p w14:paraId="43BCDBA9" w14:textId="77777777" w:rsidR="002A5ADA" w:rsidRPr="00C917DA" w:rsidRDefault="002A5ADA" w:rsidP="00651BA1">
            <w:pPr>
              <w:jc w:val="center"/>
              <w:rPr>
                <w:sz w:val="18"/>
                <w:szCs w:val="18"/>
              </w:rPr>
            </w:pPr>
          </w:p>
        </w:tc>
        <w:tc>
          <w:tcPr>
            <w:tcW w:w="1061" w:type="dxa"/>
          </w:tcPr>
          <w:p w14:paraId="3F43C6E0" w14:textId="77777777" w:rsidR="002A5ADA" w:rsidRPr="00C917DA" w:rsidRDefault="002A5ADA" w:rsidP="00651BA1">
            <w:pPr>
              <w:jc w:val="right"/>
              <w:rPr>
                <w:sz w:val="18"/>
                <w:szCs w:val="18"/>
              </w:rPr>
            </w:pPr>
          </w:p>
        </w:tc>
        <w:tc>
          <w:tcPr>
            <w:tcW w:w="1178" w:type="dxa"/>
          </w:tcPr>
          <w:p w14:paraId="2631491B" w14:textId="77777777" w:rsidR="002A5ADA" w:rsidRPr="00C917DA" w:rsidRDefault="002A5ADA" w:rsidP="00651BA1">
            <w:pPr>
              <w:jc w:val="right"/>
              <w:rPr>
                <w:sz w:val="18"/>
                <w:szCs w:val="18"/>
              </w:rPr>
            </w:pPr>
          </w:p>
        </w:tc>
      </w:tr>
      <w:tr w:rsidR="002A5ADA" w:rsidRPr="00C917DA" w14:paraId="39284A35" w14:textId="77777777" w:rsidTr="005E6F42">
        <w:trPr>
          <w:gridBefore w:val="1"/>
          <w:wBefore w:w="113" w:type="dxa"/>
        </w:trPr>
        <w:tc>
          <w:tcPr>
            <w:tcW w:w="1838" w:type="dxa"/>
          </w:tcPr>
          <w:p w14:paraId="47574591" w14:textId="77777777" w:rsidR="002A5ADA" w:rsidRPr="00C917DA" w:rsidRDefault="002A5ADA" w:rsidP="00651BA1">
            <w:pPr>
              <w:rPr>
                <w:sz w:val="18"/>
                <w:szCs w:val="18"/>
              </w:rPr>
            </w:pPr>
            <w:r w:rsidRPr="00C917DA">
              <w:rPr>
                <w:sz w:val="18"/>
                <w:szCs w:val="18"/>
              </w:rPr>
              <w:t>AKSION D.O.O. VINKOVCI</w:t>
            </w:r>
          </w:p>
        </w:tc>
        <w:tc>
          <w:tcPr>
            <w:tcW w:w="1389" w:type="dxa"/>
            <w:gridSpan w:val="2"/>
          </w:tcPr>
          <w:p w14:paraId="7A149614"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02CE6545" w14:textId="77777777" w:rsidR="002A5ADA" w:rsidRPr="00C917DA" w:rsidRDefault="002A5ADA" w:rsidP="00651BA1">
            <w:pPr>
              <w:rPr>
                <w:sz w:val="18"/>
                <w:szCs w:val="18"/>
              </w:rPr>
            </w:pPr>
            <w:r w:rsidRPr="00C917DA">
              <w:rPr>
                <w:sz w:val="18"/>
                <w:szCs w:val="18"/>
              </w:rPr>
              <w:t>22.11.2023.</w:t>
            </w:r>
          </w:p>
        </w:tc>
        <w:tc>
          <w:tcPr>
            <w:tcW w:w="1559" w:type="dxa"/>
          </w:tcPr>
          <w:p w14:paraId="430FC00A" w14:textId="77777777" w:rsidR="002A5ADA" w:rsidRPr="00C917DA" w:rsidRDefault="002A5ADA" w:rsidP="00651BA1">
            <w:pPr>
              <w:rPr>
                <w:sz w:val="18"/>
                <w:szCs w:val="18"/>
              </w:rPr>
            </w:pPr>
            <w:r w:rsidRPr="00C917DA">
              <w:rPr>
                <w:sz w:val="18"/>
                <w:szCs w:val="18"/>
              </w:rPr>
              <w:t>OV-6753/2023</w:t>
            </w:r>
          </w:p>
          <w:p w14:paraId="4E470D69" w14:textId="77777777" w:rsidR="002A5ADA" w:rsidRPr="00C917DA" w:rsidRDefault="002A5ADA" w:rsidP="00651BA1">
            <w:pPr>
              <w:rPr>
                <w:sz w:val="18"/>
                <w:szCs w:val="18"/>
              </w:rPr>
            </w:pPr>
            <w:r w:rsidRPr="00C917DA">
              <w:rPr>
                <w:sz w:val="18"/>
                <w:szCs w:val="18"/>
              </w:rPr>
              <w:t>OV-6756/2023</w:t>
            </w:r>
          </w:p>
        </w:tc>
        <w:tc>
          <w:tcPr>
            <w:tcW w:w="2835" w:type="dxa"/>
          </w:tcPr>
          <w:p w14:paraId="16DA5475" w14:textId="77777777" w:rsidR="002A5ADA" w:rsidRPr="00C917DA" w:rsidRDefault="002A5ADA" w:rsidP="00651BA1">
            <w:pPr>
              <w:rPr>
                <w:b/>
                <w:bCs/>
                <w:sz w:val="18"/>
                <w:szCs w:val="18"/>
              </w:rPr>
            </w:pPr>
            <w:r w:rsidRPr="00C917DA">
              <w:rPr>
                <w:sz w:val="18"/>
                <w:szCs w:val="18"/>
              </w:rPr>
              <w:t>Jamstvo za uredno ispunjenje ugovora –postavljanje dje</w:t>
            </w:r>
            <w:r w:rsidRPr="00C917DA">
              <w:rPr>
                <w:rFonts w:hint="eastAsia"/>
                <w:sz w:val="18"/>
                <w:szCs w:val="18"/>
              </w:rPr>
              <w:t>č</w:t>
            </w:r>
            <w:r w:rsidRPr="00C917DA">
              <w:rPr>
                <w:sz w:val="18"/>
                <w:szCs w:val="18"/>
              </w:rPr>
              <w:t>jeg igrali</w:t>
            </w:r>
            <w:r w:rsidRPr="00C917DA">
              <w:rPr>
                <w:rFonts w:hint="eastAsia"/>
                <w:sz w:val="18"/>
                <w:szCs w:val="18"/>
              </w:rPr>
              <w:t>š</w:t>
            </w:r>
            <w:r w:rsidRPr="00C917DA">
              <w:rPr>
                <w:sz w:val="18"/>
                <w:szCs w:val="18"/>
              </w:rPr>
              <w:t xml:space="preserve">ta u </w:t>
            </w:r>
            <w:proofErr w:type="spellStart"/>
            <w:r w:rsidRPr="00C917DA">
              <w:rPr>
                <w:sz w:val="18"/>
                <w:szCs w:val="18"/>
              </w:rPr>
              <w:t>Miklu</w:t>
            </w:r>
            <w:r w:rsidRPr="00C917DA">
              <w:rPr>
                <w:rFonts w:hint="eastAsia"/>
                <w:sz w:val="18"/>
                <w:szCs w:val="18"/>
              </w:rPr>
              <w:t>š</w:t>
            </w:r>
            <w:r w:rsidRPr="00C917DA">
              <w:rPr>
                <w:sz w:val="18"/>
                <w:szCs w:val="18"/>
              </w:rPr>
              <w:t>evcima</w:t>
            </w:r>
            <w:proofErr w:type="spellEnd"/>
          </w:p>
        </w:tc>
        <w:tc>
          <w:tcPr>
            <w:tcW w:w="1276" w:type="dxa"/>
          </w:tcPr>
          <w:p w14:paraId="50E6C1C7" w14:textId="77777777" w:rsidR="002A5ADA" w:rsidRPr="00C917DA" w:rsidRDefault="002A5ADA" w:rsidP="00651BA1">
            <w:pPr>
              <w:jc w:val="right"/>
              <w:rPr>
                <w:sz w:val="18"/>
                <w:szCs w:val="18"/>
              </w:rPr>
            </w:pPr>
            <w:r w:rsidRPr="00C917DA">
              <w:rPr>
                <w:sz w:val="18"/>
                <w:szCs w:val="18"/>
              </w:rPr>
              <w:t>2.000,00</w:t>
            </w:r>
          </w:p>
          <w:p w14:paraId="3FA4CEC1" w14:textId="77777777" w:rsidR="002A5ADA" w:rsidRPr="00C917DA" w:rsidRDefault="002A5ADA" w:rsidP="00651BA1">
            <w:pPr>
              <w:jc w:val="right"/>
              <w:rPr>
                <w:sz w:val="18"/>
                <w:szCs w:val="18"/>
              </w:rPr>
            </w:pPr>
            <w:r w:rsidRPr="00C917DA">
              <w:rPr>
                <w:sz w:val="18"/>
                <w:szCs w:val="18"/>
              </w:rPr>
              <w:t>1.000,00</w:t>
            </w:r>
          </w:p>
        </w:tc>
        <w:tc>
          <w:tcPr>
            <w:tcW w:w="1305" w:type="dxa"/>
          </w:tcPr>
          <w:p w14:paraId="309C8553" w14:textId="77777777" w:rsidR="002A5ADA" w:rsidRPr="00C917DA" w:rsidRDefault="002A5ADA" w:rsidP="00651BA1">
            <w:pPr>
              <w:jc w:val="center"/>
              <w:rPr>
                <w:sz w:val="18"/>
                <w:szCs w:val="18"/>
              </w:rPr>
            </w:pPr>
          </w:p>
        </w:tc>
        <w:tc>
          <w:tcPr>
            <w:tcW w:w="1061" w:type="dxa"/>
          </w:tcPr>
          <w:p w14:paraId="7FB3985E" w14:textId="77777777" w:rsidR="002A5ADA" w:rsidRPr="00C917DA" w:rsidRDefault="002A5ADA" w:rsidP="00651BA1">
            <w:pPr>
              <w:jc w:val="right"/>
              <w:rPr>
                <w:sz w:val="18"/>
                <w:szCs w:val="18"/>
              </w:rPr>
            </w:pPr>
          </w:p>
        </w:tc>
        <w:tc>
          <w:tcPr>
            <w:tcW w:w="1178" w:type="dxa"/>
          </w:tcPr>
          <w:p w14:paraId="27E93879" w14:textId="77777777" w:rsidR="002A5ADA" w:rsidRPr="00C917DA" w:rsidRDefault="002A5ADA" w:rsidP="00651BA1">
            <w:pPr>
              <w:jc w:val="right"/>
              <w:rPr>
                <w:sz w:val="18"/>
                <w:szCs w:val="18"/>
              </w:rPr>
            </w:pPr>
          </w:p>
        </w:tc>
      </w:tr>
      <w:tr w:rsidR="002A5ADA" w:rsidRPr="00C917DA" w14:paraId="657F6AC4" w14:textId="77777777" w:rsidTr="005E6F42">
        <w:trPr>
          <w:gridBefore w:val="1"/>
          <w:wBefore w:w="113" w:type="dxa"/>
        </w:trPr>
        <w:tc>
          <w:tcPr>
            <w:tcW w:w="1838" w:type="dxa"/>
          </w:tcPr>
          <w:p w14:paraId="59B39B55" w14:textId="77777777" w:rsidR="002A5ADA" w:rsidRPr="00C917DA" w:rsidRDefault="002A5ADA" w:rsidP="00651BA1">
            <w:pPr>
              <w:rPr>
                <w:sz w:val="18"/>
                <w:szCs w:val="18"/>
              </w:rPr>
            </w:pPr>
            <w:r w:rsidRPr="00C917DA">
              <w:rPr>
                <w:sz w:val="18"/>
                <w:szCs w:val="18"/>
              </w:rPr>
              <w:t>AKSION D.O.O. VINKOVCI</w:t>
            </w:r>
          </w:p>
        </w:tc>
        <w:tc>
          <w:tcPr>
            <w:tcW w:w="1389" w:type="dxa"/>
            <w:gridSpan w:val="2"/>
          </w:tcPr>
          <w:p w14:paraId="5A5B020A" w14:textId="77777777" w:rsidR="002A5ADA" w:rsidRPr="00C917DA" w:rsidRDefault="002A5ADA" w:rsidP="00651BA1">
            <w:pPr>
              <w:rPr>
                <w:sz w:val="18"/>
                <w:szCs w:val="18"/>
              </w:rPr>
            </w:pPr>
            <w:r w:rsidRPr="00C917DA">
              <w:rPr>
                <w:sz w:val="18"/>
                <w:szCs w:val="18"/>
              </w:rPr>
              <w:t>OP</w:t>
            </w:r>
            <w:r w:rsidRPr="00C917DA">
              <w:rPr>
                <w:rFonts w:hint="eastAsia"/>
                <w:sz w:val="18"/>
                <w:szCs w:val="18"/>
              </w:rPr>
              <w:t>Ć</w:t>
            </w:r>
            <w:r w:rsidRPr="00C917DA">
              <w:rPr>
                <w:sz w:val="18"/>
                <w:szCs w:val="18"/>
              </w:rPr>
              <w:t>INA TOMPOJEVCI</w:t>
            </w:r>
          </w:p>
        </w:tc>
        <w:tc>
          <w:tcPr>
            <w:tcW w:w="1559" w:type="dxa"/>
          </w:tcPr>
          <w:p w14:paraId="706A24A1" w14:textId="77777777" w:rsidR="002A5ADA" w:rsidRPr="00C917DA" w:rsidRDefault="002A5ADA" w:rsidP="00651BA1">
            <w:pPr>
              <w:rPr>
                <w:sz w:val="18"/>
                <w:szCs w:val="18"/>
              </w:rPr>
            </w:pPr>
            <w:r w:rsidRPr="00C917DA">
              <w:rPr>
                <w:sz w:val="18"/>
                <w:szCs w:val="18"/>
              </w:rPr>
              <w:t>22.11.2023.</w:t>
            </w:r>
          </w:p>
        </w:tc>
        <w:tc>
          <w:tcPr>
            <w:tcW w:w="1559" w:type="dxa"/>
          </w:tcPr>
          <w:p w14:paraId="330C1D04" w14:textId="77777777" w:rsidR="002A5ADA" w:rsidRPr="00C917DA" w:rsidRDefault="002A5ADA" w:rsidP="00651BA1">
            <w:pPr>
              <w:rPr>
                <w:sz w:val="18"/>
                <w:szCs w:val="18"/>
              </w:rPr>
            </w:pPr>
            <w:r w:rsidRPr="00C917DA">
              <w:rPr>
                <w:sz w:val="18"/>
                <w:szCs w:val="18"/>
              </w:rPr>
              <w:t>OV-6754/2023</w:t>
            </w:r>
          </w:p>
          <w:p w14:paraId="72C1E4E9" w14:textId="77777777" w:rsidR="002A5ADA" w:rsidRPr="00C917DA" w:rsidRDefault="002A5ADA" w:rsidP="00651BA1">
            <w:pPr>
              <w:rPr>
                <w:sz w:val="18"/>
                <w:szCs w:val="18"/>
              </w:rPr>
            </w:pPr>
            <w:r w:rsidRPr="00C917DA">
              <w:rPr>
                <w:sz w:val="18"/>
                <w:szCs w:val="18"/>
              </w:rPr>
              <w:t>OV-6755/2023</w:t>
            </w:r>
          </w:p>
        </w:tc>
        <w:tc>
          <w:tcPr>
            <w:tcW w:w="2835" w:type="dxa"/>
          </w:tcPr>
          <w:p w14:paraId="1377C345" w14:textId="77777777" w:rsidR="002A5ADA" w:rsidRPr="00C917DA" w:rsidRDefault="002A5ADA" w:rsidP="00651BA1">
            <w:pPr>
              <w:rPr>
                <w:b/>
                <w:bCs/>
                <w:sz w:val="18"/>
                <w:szCs w:val="18"/>
              </w:rPr>
            </w:pPr>
            <w:r w:rsidRPr="00C917DA">
              <w:rPr>
                <w:sz w:val="18"/>
                <w:szCs w:val="18"/>
              </w:rPr>
              <w:t>Jamstvo za uredno ispunjenje ugovora –postavljanje dje</w:t>
            </w:r>
            <w:r w:rsidRPr="00C917DA">
              <w:rPr>
                <w:rFonts w:hint="eastAsia"/>
                <w:sz w:val="18"/>
                <w:szCs w:val="18"/>
              </w:rPr>
              <w:t>č</w:t>
            </w:r>
            <w:r w:rsidRPr="00C917DA">
              <w:rPr>
                <w:sz w:val="18"/>
                <w:szCs w:val="18"/>
              </w:rPr>
              <w:t>jeg igrali</w:t>
            </w:r>
            <w:r w:rsidRPr="00C917DA">
              <w:rPr>
                <w:rFonts w:hint="eastAsia"/>
                <w:sz w:val="18"/>
                <w:szCs w:val="18"/>
              </w:rPr>
              <w:t>š</w:t>
            </w:r>
            <w:r w:rsidRPr="00C917DA">
              <w:rPr>
                <w:sz w:val="18"/>
                <w:szCs w:val="18"/>
              </w:rPr>
              <w:t xml:space="preserve">ta u </w:t>
            </w:r>
            <w:proofErr w:type="spellStart"/>
            <w:r w:rsidRPr="00C917DA">
              <w:rPr>
                <w:sz w:val="18"/>
                <w:szCs w:val="18"/>
              </w:rPr>
              <w:t>Miklu</w:t>
            </w:r>
            <w:r w:rsidRPr="00C917DA">
              <w:rPr>
                <w:rFonts w:hint="eastAsia"/>
                <w:sz w:val="18"/>
                <w:szCs w:val="18"/>
              </w:rPr>
              <w:t>š</w:t>
            </w:r>
            <w:r w:rsidRPr="00C917DA">
              <w:rPr>
                <w:sz w:val="18"/>
                <w:szCs w:val="18"/>
              </w:rPr>
              <w:t>evcima</w:t>
            </w:r>
            <w:proofErr w:type="spellEnd"/>
          </w:p>
        </w:tc>
        <w:tc>
          <w:tcPr>
            <w:tcW w:w="1276" w:type="dxa"/>
          </w:tcPr>
          <w:p w14:paraId="748AF505" w14:textId="77777777" w:rsidR="002A5ADA" w:rsidRPr="00C917DA" w:rsidRDefault="002A5ADA" w:rsidP="00651BA1">
            <w:pPr>
              <w:jc w:val="right"/>
              <w:rPr>
                <w:sz w:val="18"/>
                <w:szCs w:val="18"/>
              </w:rPr>
            </w:pPr>
            <w:r w:rsidRPr="00C917DA">
              <w:rPr>
                <w:sz w:val="18"/>
                <w:szCs w:val="18"/>
              </w:rPr>
              <w:t>2.000,00</w:t>
            </w:r>
          </w:p>
          <w:p w14:paraId="11E6C18C" w14:textId="77777777" w:rsidR="002A5ADA" w:rsidRPr="00C917DA" w:rsidRDefault="002A5ADA" w:rsidP="00651BA1">
            <w:pPr>
              <w:jc w:val="right"/>
              <w:rPr>
                <w:sz w:val="18"/>
                <w:szCs w:val="18"/>
              </w:rPr>
            </w:pPr>
            <w:r w:rsidRPr="00C917DA">
              <w:rPr>
                <w:sz w:val="18"/>
                <w:szCs w:val="18"/>
              </w:rPr>
              <w:t>1.000,00</w:t>
            </w:r>
          </w:p>
        </w:tc>
        <w:tc>
          <w:tcPr>
            <w:tcW w:w="1305" w:type="dxa"/>
          </w:tcPr>
          <w:p w14:paraId="5C9BCDBB" w14:textId="77777777" w:rsidR="002A5ADA" w:rsidRPr="00C917DA" w:rsidRDefault="002A5ADA" w:rsidP="00651BA1">
            <w:pPr>
              <w:jc w:val="center"/>
              <w:rPr>
                <w:sz w:val="18"/>
                <w:szCs w:val="18"/>
              </w:rPr>
            </w:pPr>
          </w:p>
        </w:tc>
        <w:tc>
          <w:tcPr>
            <w:tcW w:w="1061" w:type="dxa"/>
          </w:tcPr>
          <w:p w14:paraId="60306FC6" w14:textId="77777777" w:rsidR="002A5ADA" w:rsidRPr="00C917DA" w:rsidRDefault="002A5ADA" w:rsidP="00651BA1">
            <w:pPr>
              <w:jc w:val="right"/>
              <w:rPr>
                <w:sz w:val="18"/>
                <w:szCs w:val="18"/>
              </w:rPr>
            </w:pPr>
          </w:p>
        </w:tc>
        <w:tc>
          <w:tcPr>
            <w:tcW w:w="1178" w:type="dxa"/>
          </w:tcPr>
          <w:p w14:paraId="3D3CEDE6" w14:textId="77777777" w:rsidR="002A5ADA" w:rsidRPr="00C917DA" w:rsidRDefault="002A5ADA" w:rsidP="00651BA1">
            <w:pPr>
              <w:jc w:val="right"/>
              <w:rPr>
                <w:sz w:val="18"/>
                <w:szCs w:val="18"/>
              </w:rPr>
            </w:pPr>
          </w:p>
        </w:tc>
      </w:tr>
      <w:tr w:rsidR="002A5ADA" w:rsidRPr="00C917DA" w14:paraId="12DC8A5F" w14:textId="77777777" w:rsidTr="005E6F42">
        <w:trPr>
          <w:gridBefore w:val="1"/>
          <w:wBefore w:w="113" w:type="dxa"/>
        </w:trPr>
        <w:tc>
          <w:tcPr>
            <w:tcW w:w="1838" w:type="dxa"/>
          </w:tcPr>
          <w:p w14:paraId="642FD5B7" w14:textId="77777777" w:rsidR="002A5ADA" w:rsidRPr="00C917DA" w:rsidRDefault="002A5ADA" w:rsidP="00651BA1">
            <w:pPr>
              <w:rPr>
                <w:sz w:val="18"/>
                <w:szCs w:val="18"/>
              </w:rPr>
            </w:pPr>
          </w:p>
        </w:tc>
        <w:tc>
          <w:tcPr>
            <w:tcW w:w="1389" w:type="dxa"/>
            <w:gridSpan w:val="2"/>
          </w:tcPr>
          <w:p w14:paraId="1A26B8A1" w14:textId="77777777" w:rsidR="002A5ADA" w:rsidRPr="00C917DA" w:rsidRDefault="002A5ADA" w:rsidP="00651BA1">
            <w:pPr>
              <w:rPr>
                <w:sz w:val="18"/>
                <w:szCs w:val="18"/>
              </w:rPr>
            </w:pPr>
          </w:p>
        </w:tc>
        <w:tc>
          <w:tcPr>
            <w:tcW w:w="1559" w:type="dxa"/>
          </w:tcPr>
          <w:p w14:paraId="5A85C896" w14:textId="77777777" w:rsidR="002A5ADA" w:rsidRPr="00C917DA" w:rsidRDefault="002A5ADA" w:rsidP="00651BA1">
            <w:pPr>
              <w:rPr>
                <w:sz w:val="18"/>
                <w:szCs w:val="18"/>
              </w:rPr>
            </w:pPr>
          </w:p>
        </w:tc>
        <w:tc>
          <w:tcPr>
            <w:tcW w:w="1559" w:type="dxa"/>
          </w:tcPr>
          <w:p w14:paraId="596D0300" w14:textId="77777777" w:rsidR="002A5ADA" w:rsidRPr="00C917DA" w:rsidRDefault="002A5ADA" w:rsidP="00651BA1">
            <w:pPr>
              <w:rPr>
                <w:sz w:val="18"/>
                <w:szCs w:val="18"/>
              </w:rPr>
            </w:pPr>
          </w:p>
        </w:tc>
        <w:tc>
          <w:tcPr>
            <w:tcW w:w="2835" w:type="dxa"/>
          </w:tcPr>
          <w:p w14:paraId="4618EF0A" w14:textId="77777777" w:rsidR="002A5ADA" w:rsidRPr="00C917DA" w:rsidRDefault="002A5ADA" w:rsidP="00651BA1">
            <w:pPr>
              <w:rPr>
                <w:b/>
                <w:bCs/>
                <w:sz w:val="18"/>
                <w:szCs w:val="18"/>
              </w:rPr>
            </w:pPr>
            <w:r w:rsidRPr="00C917DA">
              <w:rPr>
                <w:b/>
                <w:bCs/>
                <w:sz w:val="18"/>
                <w:szCs w:val="18"/>
              </w:rPr>
              <w:t xml:space="preserve">UKUPNO </w:t>
            </w:r>
          </w:p>
        </w:tc>
        <w:tc>
          <w:tcPr>
            <w:tcW w:w="1276" w:type="dxa"/>
          </w:tcPr>
          <w:p w14:paraId="45973CE2" w14:textId="77777777" w:rsidR="002A5ADA" w:rsidRPr="00C917DA" w:rsidRDefault="002A5ADA" w:rsidP="00651BA1">
            <w:pPr>
              <w:jc w:val="right"/>
              <w:rPr>
                <w:sz w:val="18"/>
                <w:szCs w:val="18"/>
              </w:rPr>
            </w:pPr>
            <w:r w:rsidRPr="00C917DA">
              <w:rPr>
                <w:sz w:val="18"/>
                <w:szCs w:val="18"/>
              </w:rPr>
              <w:t>231.966,49</w:t>
            </w:r>
          </w:p>
        </w:tc>
        <w:tc>
          <w:tcPr>
            <w:tcW w:w="1305" w:type="dxa"/>
          </w:tcPr>
          <w:p w14:paraId="5607734E" w14:textId="77777777" w:rsidR="002A5ADA" w:rsidRPr="00C917DA" w:rsidRDefault="002A5ADA" w:rsidP="00651BA1">
            <w:pPr>
              <w:jc w:val="center"/>
              <w:rPr>
                <w:sz w:val="18"/>
                <w:szCs w:val="18"/>
              </w:rPr>
            </w:pPr>
          </w:p>
        </w:tc>
        <w:tc>
          <w:tcPr>
            <w:tcW w:w="1061" w:type="dxa"/>
          </w:tcPr>
          <w:p w14:paraId="76DF62EE" w14:textId="77777777" w:rsidR="002A5ADA" w:rsidRPr="00C917DA" w:rsidRDefault="002A5ADA" w:rsidP="00651BA1">
            <w:pPr>
              <w:jc w:val="right"/>
              <w:rPr>
                <w:sz w:val="18"/>
                <w:szCs w:val="18"/>
              </w:rPr>
            </w:pPr>
            <w:r w:rsidRPr="00C917DA">
              <w:rPr>
                <w:sz w:val="18"/>
                <w:szCs w:val="18"/>
              </w:rPr>
              <w:t>110.000,00</w:t>
            </w:r>
          </w:p>
        </w:tc>
        <w:tc>
          <w:tcPr>
            <w:tcW w:w="1178" w:type="dxa"/>
          </w:tcPr>
          <w:p w14:paraId="72E33E5E" w14:textId="77777777" w:rsidR="002A5ADA" w:rsidRPr="00C917DA" w:rsidRDefault="002A5ADA" w:rsidP="00651BA1">
            <w:pPr>
              <w:jc w:val="right"/>
              <w:rPr>
                <w:sz w:val="18"/>
                <w:szCs w:val="18"/>
              </w:rPr>
            </w:pPr>
            <w:r w:rsidRPr="00C917DA">
              <w:rPr>
                <w:sz w:val="18"/>
                <w:szCs w:val="18"/>
              </w:rPr>
              <w:t>121.966,49</w:t>
            </w:r>
          </w:p>
        </w:tc>
      </w:tr>
      <w:tr w:rsidR="002A5ADA" w:rsidRPr="00C917DA" w14:paraId="79419738" w14:textId="77777777" w:rsidTr="005E6F42">
        <w:trPr>
          <w:gridBefore w:val="1"/>
          <w:wBefore w:w="113" w:type="dxa"/>
        </w:trPr>
        <w:tc>
          <w:tcPr>
            <w:tcW w:w="1838" w:type="dxa"/>
          </w:tcPr>
          <w:p w14:paraId="31B5197B" w14:textId="77777777" w:rsidR="002A5ADA" w:rsidRPr="00C917DA" w:rsidRDefault="002A5ADA" w:rsidP="00651BA1">
            <w:pPr>
              <w:rPr>
                <w:b/>
                <w:bCs/>
                <w:sz w:val="18"/>
                <w:szCs w:val="18"/>
              </w:rPr>
            </w:pPr>
          </w:p>
        </w:tc>
        <w:tc>
          <w:tcPr>
            <w:tcW w:w="1389" w:type="dxa"/>
            <w:gridSpan w:val="2"/>
          </w:tcPr>
          <w:p w14:paraId="0B9F5BA7" w14:textId="77777777" w:rsidR="002A5ADA" w:rsidRPr="00C917DA" w:rsidRDefault="002A5ADA" w:rsidP="00651BA1">
            <w:pPr>
              <w:rPr>
                <w:b/>
                <w:bCs/>
                <w:sz w:val="18"/>
                <w:szCs w:val="18"/>
              </w:rPr>
            </w:pPr>
          </w:p>
        </w:tc>
        <w:tc>
          <w:tcPr>
            <w:tcW w:w="1559" w:type="dxa"/>
          </w:tcPr>
          <w:p w14:paraId="7B8BD295" w14:textId="77777777" w:rsidR="002A5ADA" w:rsidRPr="00C917DA" w:rsidRDefault="002A5ADA" w:rsidP="00651BA1">
            <w:pPr>
              <w:rPr>
                <w:b/>
                <w:bCs/>
                <w:sz w:val="18"/>
                <w:szCs w:val="18"/>
              </w:rPr>
            </w:pPr>
          </w:p>
        </w:tc>
        <w:tc>
          <w:tcPr>
            <w:tcW w:w="1559" w:type="dxa"/>
          </w:tcPr>
          <w:p w14:paraId="3E1A91D2" w14:textId="77777777" w:rsidR="002A5ADA" w:rsidRPr="00C917DA" w:rsidRDefault="002A5ADA" w:rsidP="00651BA1">
            <w:pPr>
              <w:rPr>
                <w:b/>
                <w:bCs/>
                <w:sz w:val="18"/>
                <w:szCs w:val="18"/>
              </w:rPr>
            </w:pPr>
          </w:p>
        </w:tc>
        <w:tc>
          <w:tcPr>
            <w:tcW w:w="2835" w:type="dxa"/>
          </w:tcPr>
          <w:p w14:paraId="1C58EA27" w14:textId="77777777" w:rsidR="002A5ADA" w:rsidRPr="00C917DA" w:rsidRDefault="002A5ADA" w:rsidP="00651BA1">
            <w:pPr>
              <w:rPr>
                <w:b/>
                <w:bCs/>
                <w:sz w:val="18"/>
                <w:szCs w:val="18"/>
              </w:rPr>
            </w:pPr>
          </w:p>
        </w:tc>
        <w:tc>
          <w:tcPr>
            <w:tcW w:w="1276" w:type="dxa"/>
          </w:tcPr>
          <w:p w14:paraId="1A1B8AE0" w14:textId="77777777" w:rsidR="002A5ADA" w:rsidRPr="00C917DA" w:rsidRDefault="002A5ADA" w:rsidP="00651BA1">
            <w:pPr>
              <w:jc w:val="right"/>
              <w:rPr>
                <w:b/>
                <w:bCs/>
                <w:sz w:val="18"/>
                <w:szCs w:val="18"/>
              </w:rPr>
            </w:pPr>
            <w:r w:rsidRPr="00C917DA">
              <w:rPr>
                <w:b/>
                <w:bCs/>
                <w:sz w:val="18"/>
                <w:szCs w:val="18"/>
              </w:rPr>
              <w:t>580.450,81</w:t>
            </w:r>
          </w:p>
        </w:tc>
        <w:tc>
          <w:tcPr>
            <w:tcW w:w="1305" w:type="dxa"/>
          </w:tcPr>
          <w:p w14:paraId="2DAB6966" w14:textId="77777777" w:rsidR="002A5ADA" w:rsidRPr="00C917DA" w:rsidRDefault="002A5ADA" w:rsidP="00651BA1">
            <w:pPr>
              <w:jc w:val="center"/>
              <w:rPr>
                <w:b/>
                <w:bCs/>
                <w:sz w:val="18"/>
                <w:szCs w:val="18"/>
              </w:rPr>
            </w:pPr>
          </w:p>
        </w:tc>
        <w:tc>
          <w:tcPr>
            <w:tcW w:w="1061" w:type="dxa"/>
          </w:tcPr>
          <w:p w14:paraId="23F74679" w14:textId="77777777" w:rsidR="002A5ADA" w:rsidRPr="00C917DA" w:rsidRDefault="002A5ADA" w:rsidP="00651BA1">
            <w:pPr>
              <w:jc w:val="right"/>
              <w:rPr>
                <w:b/>
                <w:bCs/>
                <w:sz w:val="18"/>
                <w:szCs w:val="18"/>
              </w:rPr>
            </w:pPr>
            <w:r w:rsidRPr="00C917DA">
              <w:rPr>
                <w:b/>
                <w:bCs/>
                <w:sz w:val="18"/>
                <w:szCs w:val="18"/>
              </w:rPr>
              <w:t>237.281,17</w:t>
            </w:r>
          </w:p>
        </w:tc>
        <w:tc>
          <w:tcPr>
            <w:tcW w:w="1178" w:type="dxa"/>
          </w:tcPr>
          <w:p w14:paraId="60575052" w14:textId="77777777" w:rsidR="002A5ADA" w:rsidRPr="00C917DA" w:rsidRDefault="002A5ADA" w:rsidP="00651BA1">
            <w:pPr>
              <w:jc w:val="right"/>
              <w:rPr>
                <w:b/>
                <w:bCs/>
                <w:sz w:val="18"/>
                <w:szCs w:val="18"/>
              </w:rPr>
            </w:pPr>
            <w:r w:rsidRPr="00C917DA">
              <w:rPr>
                <w:b/>
                <w:bCs/>
                <w:sz w:val="18"/>
                <w:szCs w:val="18"/>
              </w:rPr>
              <w:t>343.169,64</w:t>
            </w:r>
          </w:p>
          <w:p w14:paraId="10B134C1" w14:textId="77777777" w:rsidR="002A5ADA" w:rsidRPr="00C917DA" w:rsidRDefault="002A5ADA" w:rsidP="00651BA1">
            <w:pPr>
              <w:jc w:val="right"/>
              <w:rPr>
                <w:b/>
                <w:bCs/>
                <w:sz w:val="18"/>
                <w:szCs w:val="18"/>
              </w:rPr>
            </w:pPr>
          </w:p>
        </w:tc>
      </w:tr>
      <w:tr w:rsidR="002A5ADA" w:rsidRPr="00C917DA" w14:paraId="38847253" w14:textId="77777777" w:rsidTr="005E6F42">
        <w:trPr>
          <w:gridBefore w:val="1"/>
          <w:wBefore w:w="113" w:type="dxa"/>
        </w:trPr>
        <w:tc>
          <w:tcPr>
            <w:tcW w:w="1838" w:type="dxa"/>
          </w:tcPr>
          <w:p w14:paraId="645327A4" w14:textId="77777777" w:rsidR="002A5ADA" w:rsidRPr="00C917DA" w:rsidRDefault="002A5ADA" w:rsidP="00651BA1">
            <w:pPr>
              <w:rPr>
                <w:bCs/>
                <w:sz w:val="18"/>
                <w:szCs w:val="18"/>
              </w:rPr>
            </w:pPr>
            <w:r w:rsidRPr="00C917DA">
              <w:rPr>
                <w:bCs/>
                <w:sz w:val="18"/>
                <w:szCs w:val="18"/>
              </w:rPr>
              <w:t xml:space="preserve">ELEKTRO </w:t>
            </w:r>
            <w:r w:rsidRPr="00C917DA">
              <w:rPr>
                <w:rFonts w:hint="eastAsia"/>
                <w:bCs/>
                <w:sz w:val="18"/>
                <w:szCs w:val="18"/>
              </w:rPr>
              <w:t>Č</w:t>
            </w:r>
            <w:r w:rsidRPr="00C917DA">
              <w:rPr>
                <w:bCs/>
                <w:sz w:val="18"/>
                <w:szCs w:val="18"/>
              </w:rPr>
              <w:t>OP D.O.O.</w:t>
            </w:r>
          </w:p>
          <w:p w14:paraId="6524B8C9" w14:textId="77777777" w:rsidR="002A5ADA" w:rsidRPr="00C917DA" w:rsidRDefault="002A5ADA" w:rsidP="00651BA1">
            <w:pPr>
              <w:rPr>
                <w:bCs/>
                <w:sz w:val="18"/>
                <w:szCs w:val="18"/>
              </w:rPr>
            </w:pPr>
          </w:p>
        </w:tc>
        <w:tc>
          <w:tcPr>
            <w:tcW w:w="1389" w:type="dxa"/>
            <w:gridSpan w:val="2"/>
          </w:tcPr>
          <w:p w14:paraId="4CD1DAAC"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29BEE8A7" w14:textId="77777777" w:rsidR="002A5ADA" w:rsidRPr="00C917DA" w:rsidRDefault="002A5ADA" w:rsidP="00651BA1">
            <w:pPr>
              <w:rPr>
                <w:bCs/>
                <w:sz w:val="18"/>
                <w:szCs w:val="18"/>
              </w:rPr>
            </w:pPr>
            <w:r w:rsidRPr="00C917DA">
              <w:rPr>
                <w:bCs/>
                <w:sz w:val="18"/>
                <w:szCs w:val="18"/>
              </w:rPr>
              <w:t>06.02.2024.</w:t>
            </w:r>
          </w:p>
        </w:tc>
        <w:tc>
          <w:tcPr>
            <w:tcW w:w="1559" w:type="dxa"/>
          </w:tcPr>
          <w:p w14:paraId="1BF0254A" w14:textId="77777777" w:rsidR="002A5ADA" w:rsidRPr="00C917DA" w:rsidRDefault="002A5ADA" w:rsidP="00651BA1">
            <w:pPr>
              <w:rPr>
                <w:bCs/>
                <w:sz w:val="18"/>
                <w:szCs w:val="18"/>
              </w:rPr>
            </w:pPr>
            <w:r w:rsidRPr="00C917DA">
              <w:rPr>
                <w:bCs/>
                <w:sz w:val="18"/>
                <w:szCs w:val="18"/>
              </w:rPr>
              <w:t>OV-840/2024</w:t>
            </w:r>
          </w:p>
        </w:tc>
        <w:tc>
          <w:tcPr>
            <w:tcW w:w="2835" w:type="dxa"/>
          </w:tcPr>
          <w:p w14:paraId="66D33A75" w14:textId="77777777" w:rsidR="002A5ADA" w:rsidRPr="00C917DA" w:rsidRDefault="002A5ADA" w:rsidP="00651BA1">
            <w:pPr>
              <w:rPr>
                <w:bCs/>
                <w:sz w:val="18"/>
                <w:szCs w:val="18"/>
              </w:rPr>
            </w:pPr>
            <w:r w:rsidRPr="00C917DA">
              <w:rPr>
                <w:bCs/>
                <w:sz w:val="18"/>
                <w:szCs w:val="18"/>
              </w:rPr>
              <w:t>Uredno ispunjenje ugovora – Ugovor o odr</w:t>
            </w:r>
            <w:r w:rsidRPr="00C917DA">
              <w:rPr>
                <w:rFonts w:hint="eastAsia"/>
                <w:bCs/>
                <w:sz w:val="18"/>
                <w:szCs w:val="18"/>
              </w:rPr>
              <w:t>ž</w:t>
            </w:r>
            <w:r w:rsidRPr="00C917DA">
              <w:rPr>
                <w:bCs/>
                <w:sz w:val="18"/>
                <w:szCs w:val="18"/>
              </w:rPr>
              <w:t>avanju javne rasvjete na podru</w:t>
            </w:r>
            <w:r w:rsidRPr="00C917DA">
              <w:rPr>
                <w:rFonts w:hint="eastAsia"/>
                <w:bCs/>
                <w:sz w:val="18"/>
                <w:szCs w:val="18"/>
              </w:rPr>
              <w:t>č</w:t>
            </w:r>
            <w:r w:rsidRPr="00C917DA">
              <w:rPr>
                <w:bCs/>
                <w:sz w:val="18"/>
                <w:szCs w:val="18"/>
              </w:rPr>
              <w:t>ju Op</w:t>
            </w:r>
            <w:r w:rsidRPr="00C917DA">
              <w:rPr>
                <w:rFonts w:hint="eastAsia"/>
                <w:bCs/>
                <w:sz w:val="18"/>
                <w:szCs w:val="18"/>
              </w:rPr>
              <w:t>ć</w:t>
            </w:r>
            <w:r w:rsidRPr="00C917DA">
              <w:rPr>
                <w:bCs/>
                <w:sz w:val="18"/>
                <w:szCs w:val="18"/>
              </w:rPr>
              <w:t>ine Tompojevci</w:t>
            </w:r>
          </w:p>
          <w:p w14:paraId="50768BA5" w14:textId="77777777" w:rsidR="002A5ADA" w:rsidRPr="00C917DA" w:rsidRDefault="002A5ADA" w:rsidP="00651BA1">
            <w:pPr>
              <w:rPr>
                <w:bCs/>
                <w:sz w:val="18"/>
                <w:szCs w:val="18"/>
              </w:rPr>
            </w:pPr>
          </w:p>
        </w:tc>
        <w:tc>
          <w:tcPr>
            <w:tcW w:w="1276" w:type="dxa"/>
          </w:tcPr>
          <w:p w14:paraId="6ED81D6B" w14:textId="77777777" w:rsidR="002A5ADA" w:rsidRPr="00C917DA" w:rsidRDefault="002A5ADA" w:rsidP="00651BA1">
            <w:pPr>
              <w:jc w:val="right"/>
              <w:rPr>
                <w:bCs/>
                <w:sz w:val="18"/>
                <w:szCs w:val="18"/>
              </w:rPr>
            </w:pPr>
            <w:r w:rsidRPr="00C917DA">
              <w:rPr>
                <w:bCs/>
                <w:sz w:val="18"/>
                <w:szCs w:val="18"/>
              </w:rPr>
              <w:t>10.000,00</w:t>
            </w:r>
          </w:p>
        </w:tc>
        <w:tc>
          <w:tcPr>
            <w:tcW w:w="1305" w:type="dxa"/>
          </w:tcPr>
          <w:p w14:paraId="73ED81F6" w14:textId="77777777" w:rsidR="002A5ADA" w:rsidRPr="00C917DA" w:rsidRDefault="002A5ADA" w:rsidP="00651BA1">
            <w:pPr>
              <w:jc w:val="center"/>
              <w:rPr>
                <w:bCs/>
                <w:sz w:val="18"/>
                <w:szCs w:val="18"/>
              </w:rPr>
            </w:pPr>
          </w:p>
        </w:tc>
        <w:tc>
          <w:tcPr>
            <w:tcW w:w="1061" w:type="dxa"/>
          </w:tcPr>
          <w:p w14:paraId="799FB060" w14:textId="77777777" w:rsidR="002A5ADA" w:rsidRPr="00C917DA" w:rsidRDefault="002A5ADA" w:rsidP="00651BA1">
            <w:pPr>
              <w:jc w:val="right"/>
              <w:rPr>
                <w:bCs/>
                <w:sz w:val="18"/>
                <w:szCs w:val="18"/>
              </w:rPr>
            </w:pPr>
          </w:p>
        </w:tc>
        <w:tc>
          <w:tcPr>
            <w:tcW w:w="1178" w:type="dxa"/>
          </w:tcPr>
          <w:p w14:paraId="7E3E565F" w14:textId="77777777" w:rsidR="002A5ADA" w:rsidRPr="00C917DA" w:rsidRDefault="002A5ADA" w:rsidP="00651BA1">
            <w:pPr>
              <w:jc w:val="right"/>
              <w:rPr>
                <w:bCs/>
                <w:sz w:val="18"/>
                <w:szCs w:val="18"/>
              </w:rPr>
            </w:pPr>
            <w:r w:rsidRPr="00C917DA">
              <w:rPr>
                <w:bCs/>
                <w:sz w:val="18"/>
                <w:szCs w:val="18"/>
              </w:rPr>
              <w:t>10.000,00</w:t>
            </w:r>
          </w:p>
        </w:tc>
      </w:tr>
      <w:tr w:rsidR="002A5ADA" w:rsidRPr="00C917DA" w14:paraId="7B927A45" w14:textId="77777777" w:rsidTr="005E6F42">
        <w:trPr>
          <w:gridBefore w:val="1"/>
          <w:wBefore w:w="113" w:type="dxa"/>
        </w:trPr>
        <w:tc>
          <w:tcPr>
            <w:tcW w:w="1838" w:type="dxa"/>
          </w:tcPr>
          <w:p w14:paraId="4C229EB6" w14:textId="77777777" w:rsidR="002A5ADA" w:rsidRPr="00C917DA" w:rsidRDefault="002A5ADA" w:rsidP="00651BA1">
            <w:pPr>
              <w:rPr>
                <w:bCs/>
                <w:sz w:val="18"/>
                <w:szCs w:val="18"/>
              </w:rPr>
            </w:pPr>
            <w:r w:rsidRPr="00C917DA">
              <w:rPr>
                <w:bCs/>
                <w:sz w:val="18"/>
                <w:szCs w:val="18"/>
              </w:rPr>
              <w:t>3D GRADNJA D.O.O.</w:t>
            </w:r>
          </w:p>
          <w:p w14:paraId="672F8DAC" w14:textId="77777777" w:rsidR="002A5ADA" w:rsidRPr="00C917DA" w:rsidRDefault="002A5ADA" w:rsidP="00651BA1">
            <w:pPr>
              <w:rPr>
                <w:bCs/>
                <w:sz w:val="18"/>
                <w:szCs w:val="18"/>
              </w:rPr>
            </w:pPr>
            <w:r w:rsidRPr="00C917DA">
              <w:rPr>
                <w:bCs/>
                <w:sz w:val="18"/>
                <w:szCs w:val="18"/>
              </w:rPr>
              <w:t>VUKOVAR</w:t>
            </w:r>
          </w:p>
        </w:tc>
        <w:tc>
          <w:tcPr>
            <w:tcW w:w="1389" w:type="dxa"/>
            <w:gridSpan w:val="2"/>
          </w:tcPr>
          <w:p w14:paraId="265AEC5B"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092A35FB" w14:textId="77777777" w:rsidR="002A5ADA" w:rsidRPr="00C917DA" w:rsidRDefault="002A5ADA" w:rsidP="00651BA1">
            <w:pPr>
              <w:rPr>
                <w:bCs/>
                <w:sz w:val="18"/>
                <w:szCs w:val="18"/>
              </w:rPr>
            </w:pPr>
            <w:r w:rsidRPr="00C917DA">
              <w:rPr>
                <w:bCs/>
                <w:sz w:val="18"/>
                <w:szCs w:val="18"/>
              </w:rPr>
              <w:t>14.03.2024.</w:t>
            </w:r>
          </w:p>
        </w:tc>
        <w:tc>
          <w:tcPr>
            <w:tcW w:w="1559" w:type="dxa"/>
          </w:tcPr>
          <w:p w14:paraId="33658645" w14:textId="77777777" w:rsidR="002A5ADA" w:rsidRPr="00C917DA" w:rsidRDefault="002A5ADA" w:rsidP="00651BA1">
            <w:pPr>
              <w:rPr>
                <w:bCs/>
                <w:sz w:val="18"/>
                <w:szCs w:val="18"/>
              </w:rPr>
            </w:pPr>
            <w:r w:rsidRPr="00C917DA">
              <w:rPr>
                <w:bCs/>
                <w:sz w:val="18"/>
                <w:szCs w:val="18"/>
              </w:rPr>
              <w:t>OV-1950/2024</w:t>
            </w:r>
          </w:p>
        </w:tc>
        <w:tc>
          <w:tcPr>
            <w:tcW w:w="2835" w:type="dxa"/>
          </w:tcPr>
          <w:p w14:paraId="58DCE5B9" w14:textId="77777777" w:rsidR="002A5ADA" w:rsidRPr="005E6F42" w:rsidRDefault="002A5ADA" w:rsidP="00651BA1">
            <w:pPr>
              <w:rPr>
                <w:bCs/>
                <w:sz w:val="16"/>
                <w:szCs w:val="16"/>
              </w:rPr>
            </w:pPr>
            <w:r w:rsidRPr="005E6F42">
              <w:rPr>
                <w:bCs/>
                <w:sz w:val="16"/>
                <w:szCs w:val="16"/>
              </w:rPr>
              <w:t>Uredno ispunjenje ugovora – prenamjena u jamstvo za otklanjanje nedostataka u jamstvenom roku – Ma</w:t>
            </w:r>
            <w:r w:rsidRPr="005E6F42">
              <w:rPr>
                <w:rFonts w:hint="eastAsia"/>
                <w:bCs/>
                <w:sz w:val="16"/>
                <w:szCs w:val="16"/>
              </w:rPr>
              <w:t>đ</w:t>
            </w:r>
            <w:r w:rsidRPr="005E6F42">
              <w:rPr>
                <w:bCs/>
                <w:sz w:val="16"/>
                <w:szCs w:val="16"/>
              </w:rPr>
              <w:t>arska ku</w:t>
            </w:r>
            <w:r w:rsidRPr="005E6F42">
              <w:rPr>
                <w:rFonts w:hint="eastAsia"/>
                <w:bCs/>
                <w:sz w:val="16"/>
                <w:szCs w:val="16"/>
              </w:rPr>
              <w:t>ć</w:t>
            </w:r>
            <w:r w:rsidRPr="005E6F42">
              <w:rPr>
                <w:bCs/>
                <w:sz w:val="16"/>
                <w:szCs w:val="16"/>
              </w:rPr>
              <w:t xml:space="preserve">a </w:t>
            </w:r>
            <w:r w:rsidRPr="005E6F42">
              <w:rPr>
                <w:rFonts w:hint="eastAsia"/>
                <w:bCs/>
                <w:sz w:val="16"/>
                <w:szCs w:val="16"/>
              </w:rPr>
              <w:t>Č</w:t>
            </w:r>
            <w:r w:rsidRPr="005E6F42">
              <w:rPr>
                <w:bCs/>
                <w:sz w:val="16"/>
                <w:szCs w:val="16"/>
              </w:rPr>
              <w:t>akovci- uklanjanje pomo</w:t>
            </w:r>
            <w:r w:rsidRPr="005E6F42">
              <w:rPr>
                <w:rFonts w:hint="eastAsia"/>
                <w:bCs/>
                <w:sz w:val="16"/>
                <w:szCs w:val="16"/>
              </w:rPr>
              <w:t>ć</w:t>
            </w:r>
            <w:r w:rsidRPr="005E6F42">
              <w:rPr>
                <w:bCs/>
                <w:sz w:val="16"/>
                <w:szCs w:val="16"/>
              </w:rPr>
              <w:t>nih objekata</w:t>
            </w:r>
          </w:p>
        </w:tc>
        <w:tc>
          <w:tcPr>
            <w:tcW w:w="1276" w:type="dxa"/>
          </w:tcPr>
          <w:p w14:paraId="2D65D030" w14:textId="77777777" w:rsidR="002A5ADA" w:rsidRPr="00C917DA" w:rsidRDefault="002A5ADA" w:rsidP="00651BA1">
            <w:pPr>
              <w:jc w:val="right"/>
              <w:rPr>
                <w:bCs/>
                <w:sz w:val="18"/>
                <w:szCs w:val="18"/>
              </w:rPr>
            </w:pPr>
            <w:r w:rsidRPr="00C917DA">
              <w:rPr>
                <w:bCs/>
                <w:sz w:val="18"/>
                <w:szCs w:val="18"/>
              </w:rPr>
              <w:t>10.000,00</w:t>
            </w:r>
          </w:p>
        </w:tc>
        <w:tc>
          <w:tcPr>
            <w:tcW w:w="1305" w:type="dxa"/>
          </w:tcPr>
          <w:p w14:paraId="35F07D15" w14:textId="77777777" w:rsidR="002A5ADA" w:rsidRPr="00C917DA" w:rsidRDefault="002A5ADA" w:rsidP="00651BA1">
            <w:pPr>
              <w:jc w:val="center"/>
              <w:rPr>
                <w:bCs/>
                <w:sz w:val="18"/>
                <w:szCs w:val="18"/>
              </w:rPr>
            </w:pPr>
          </w:p>
        </w:tc>
        <w:tc>
          <w:tcPr>
            <w:tcW w:w="1061" w:type="dxa"/>
          </w:tcPr>
          <w:p w14:paraId="65FB5895" w14:textId="77777777" w:rsidR="002A5ADA" w:rsidRPr="00C917DA" w:rsidRDefault="002A5ADA" w:rsidP="00651BA1">
            <w:pPr>
              <w:jc w:val="right"/>
              <w:rPr>
                <w:bCs/>
                <w:sz w:val="18"/>
                <w:szCs w:val="18"/>
              </w:rPr>
            </w:pPr>
          </w:p>
        </w:tc>
        <w:tc>
          <w:tcPr>
            <w:tcW w:w="1178" w:type="dxa"/>
          </w:tcPr>
          <w:p w14:paraId="768230AE" w14:textId="77777777" w:rsidR="002A5ADA" w:rsidRPr="00C917DA" w:rsidRDefault="002A5ADA" w:rsidP="00651BA1">
            <w:pPr>
              <w:jc w:val="right"/>
              <w:rPr>
                <w:bCs/>
                <w:sz w:val="18"/>
                <w:szCs w:val="18"/>
              </w:rPr>
            </w:pPr>
            <w:r w:rsidRPr="00C917DA">
              <w:rPr>
                <w:bCs/>
                <w:sz w:val="18"/>
                <w:szCs w:val="18"/>
              </w:rPr>
              <w:t>10.000,00</w:t>
            </w:r>
          </w:p>
        </w:tc>
      </w:tr>
      <w:tr w:rsidR="000C5DBA" w:rsidRPr="009D67C2" w14:paraId="1BD8E48A" w14:textId="77777777" w:rsidTr="005E6F42">
        <w:trPr>
          <w:gridBefore w:val="1"/>
          <w:wBefore w:w="113" w:type="dxa"/>
        </w:trPr>
        <w:tc>
          <w:tcPr>
            <w:tcW w:w="1914" w:type="dxa"/>
            <w:gridSpan w:val="2"/>
          </w:tcPr>
          <w:p w14:paraId="27AA859D" w14:textId="77777777" w:rsidR="000C5DBA" w:rsidRPr="009D67C2" w:rsidRDefault="000C5DBA" w:rsidP="00651BA1">
            <w:pPr>
              <w:rPr>
                <w:sz w:val="18"/>
                <w:szCs w:val="18"/>
              </w:rPr>
            </w:pPr>
            <w:r w:rsidRPr="00277133">
              <w:rPr>
                <w:b/>
                <w:sz w:val="18"/>
                <w:szCs w:val="18"/>
              </w:rPr>
              <w:lastRenderedPageBreak/>
              <w:t>IZDATNIK</w:t>
            </w:r>
          </w:p>
        </w:tc>
        <w:tc>
          <w:tcPr>
            <w:tcW w:w="1313" w:type="dxa"/>
          </w:tcPr>
          <w:p w14:paraId="53D4A9A2" w14:textId="77777777" w:rsidR="000C5DBA" w:rsidRPr="009D67C2" w:rsidRDefault="000C5DBA" w:rsidP="00651BA1">
            <w:pPr>
              <w:rPr>
                <w:sz w:val="18"/>
                <w:szCs w:val="18"/>
              </w:rPr>
            </w:pPr>
            <w:r w:rsidRPr="00277133">
              <w:rPr>
                <w:b/>
                <w:sz w:val="18"/>
                <w:szCs w:val="18"/>
              </w:rPr>
              <w:t>VJEROVNIK</w:t>
            </w:r>
          </w:p>
        </w:tc>
        <w:tc>
          <w:tcPr>
            <w:tcW w:w="1559" w:type="dxa"/>
          </w:tcPr>
          <w:p w14:paraId="207C7E46" w14:textId="77777777" w:rsidR="000C5DBA" w:rsidRPr="009D67C2" w:rsidRDefault="000C5DBA" w:rsidP="00651BA1">
            <w:pPr>
              <w:rPr>
                <w:sz w:val="18"/>
                <w:szCs w:val="18"/>
              </w:rPr>
            </w:pPr>
            <w:r w:rsidRPr="00277133">
              <w:rPr>
                <w:b/>
                <w:sz w:val="18"/>
                <w:szCs w:val="18"/>
              </w:rPr>
              <w:t>DATUM PRIMITKA-OVJERE</w:t>
            </w:r>
          </w:p>
        </w:tc>
        <w:tc>
          <w:tcPr>
            <w:tcW w:w="1559" w:type="dxa"/>
          </w:tcPr>
          <w:p w14:paraId="630515C6" w14:textId="77777777" w:rsidR="000C5DBA" w:rsidRPr="009D67C2" w:rsidRDefault="000C5DBA" w:rsidP="00651BA1">
            <w:pPr>
              <w:rPr>
                <w:sz w:val="18"/>
                <w:szCs w:val="18"/>
              </w:rPr>
            </w:pPr>
            <w:r w:rsidRPr="00277133">
              <w:rPr>
                <w:b/>
                <w:sz w:val="18"/>
                <w:szCs w:val="18"/>
              </w:rPr>
              <w:t>DOKUMENT</w:t>
            </w:r>
          </w:p>
        </w:tc>
        <w:tc>
          <w:tcPr>
            <w:tcW w:w="2835" w:type="dxa"/>
          </w:tcPr>
          <w:p w14:paraId="55213EAB" w14:textId="77777777" w:rsidR="000C5DBA" w:rsidRPr="009D67C2" w:rsidRDefault="000C5DBA" w:rsidP="00651BA1">
            <w:pPr>
              <w:rPr>
                <w:sz w:val="18"/>
                <w:szCs w:val="18"/>
              </w:rPr>
            </w:pPr>
            <w:r w:rsidRPr="00277133">
              <w:rPr>
                <w:b/>
                <w:sz w:val="18"/>
                <w:szCs w:val="18"/>
              </w:rPr>
              <w:t>OPIS</w:t>
            </w:r>
          </w:p>
        </w:tc>
        <w:tc>
          <w:tcPr>
            <w:tcW w:w="1276" w:type="dxa"/>
          </w:tcPr>
          <w:p w14:paraId="776E1BFB" w14:textId="77777777" w:rsidR="000C5DBA" w:rsidRPr="009D67C2" w:rsidRDefault="000C5DBA" w:rsidP="00651BA1">
            <w:pPr>
              <w:jc w:val="right"/>
              <w:rPr>
                <w:sz w:val="18"/>
                <w:szCs w:val="18"/>
              </w:rPr>
            </w:pPr>
            <w:r w:rsidRPr="00277133">
              <w:rPr>
                <w:b/>
                <w:sz w:val="18"/>
                <w:szCs w:val="18"/>
              </w:rPr>
              <w:t>IZNOS</w:t>
            </w:r>
          </w:p>
        </w:tc>
        <w:tc>
          <w:tcPr>
            <w:tcW w:w="1305" w:type="dxa"/>
          </w:tcPr>
          <w:p w14:paraId="563461AC" w14:textId="77777777" w:rsidR="000C5DBA" w:rsidRPr="009D67C2" w:rsidRDefault="000C5DBA"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3293D622" w14:textId="77777777" w:rsidR="000C5DBA" w:rsidRPr="009D67C2" w:rsidRDefault="000C5DBA" w:rsidP="00651BA1">
            <w:pPr>
              <w:jc w:val="right"/>
              <w:rPr>
                <w:sz w:val="18"/>
                <w:szCs w:val="18"/>
              </w:rPr>
            </w:pPr>
            <w:r w:rsidRPr="00277133">
              <w:rPr>
                <w:b/>
                <w:sz w:val="18"/>
                <w:szCs w:val="18"/>
              </w:rPr>
              <w:t>IZNOS</w:t>
            </w:r>
          </w:p>
        </w:tc>
        <w:tc>
          <w:tcPr>
            <w:tcW w:w="1178" w:type="dxa"/>
          </w:tcPr>
          <w:p w14:paraId="6C8A973D" w14:textId="77777777" w:rsidR="000C5DBA" w:rsidRPr="009D67C2" w:rsidRDefault="000C5DBA" w:rsidP="00651BA1">
            <w:pPr>
              <w:jc w:val="right"/>
              <w:rPr>
                <w:sz w:val="18"/>
                <w:szCs w:val="18"/>
              </w:rPr>
            </w:pPr>
            <w:r>
              <w:rPr>
                <w:b/>
                <w:sz w:val="18"/>
                <w:szCs w:val="18"/>
              </w:rPr>
              <w:t>SALDO</w:t>
            </w:r>
          </w:p>
        </w:tc>
      </w:tr>
      <w:tr w:rsidR="002A5ADA" w:rsidRPr="00C917DA" w14:paraId="792916FC" w14:textId="77777777" w:rsidTr="005E6F42">
        <w:trPr>
          <w:gridBefore w:val="1"/>
          <w:wBefore w:w="113" w:type="dxa"/>
        </w:trPr>
        <w:tc>
          <w:tcPr>
            <w:tcW w:w="1838" w:type="dxa"/>
          </w:tcPr>
          <w:p w14:paraId="3D699B08" w14:textId="77777777" w:rsidR="002A5ADA" w:rsidRPr="00C917DA" w:rsidRDefault="002A5ADA" w:rsidP="00651BA1">
            <w:pPr>
              <w:rPr>
                <w:bCs/>
                <w:sz w:val="18"/>
                <w:szCs w:val="18"/>
              </w:rPr>
            </w:pPr>
            <w:r w:rsidRPr="00C917DA">
              <w:rPr>
                <w:bCs/>
                <w:sz w:val="18"/>
                <w:szCs w:val="18"/>
              </w:rPr>
              <w:t>LI</w:t>
            </w:r>
            <w:r w:rsidRPr="00C917DA">
              <w:rPr>
                <w:rFonts w:hint="eastAsia"/>
                <w:bCs/>
                <w:sz w:val="18"/>
                <w:szCs w:val="18"/>
              </w:rPr>
              <w:t>Č</w:t>
            </w:r>
            <w:r w:rsidRPr="00C917DA">
              <w:rPr>
                <w:bCs/>
                <w:sz w:val="18"/>
                <w:szCs w:val="18"/>
              </w:rPr>
              <w:t>ILA</w:t>
            </w:r>
            <w:r w:rsidRPr="00C917DA">
              <w:rPr>
                <w:rFonts w:hint="eastAsia"/>
                <w:bCs/>
                <w:sz w:val="18"/>
                <w:szCs w:val="18"/>
              </w:rPr>
              <w:t>Č</w:t>
            </w:r>
            <w:r w:rsidRPr="00C917DA">
              <w:rPr>
                <w:bCs/>
                <w:sz w:val="18"/>
                <w:szCs w:val="18"/>
              </w:rPr>
              <w:t xml:space="preserve">KO FASADERSKI OBRT </w:t>
            </w:r>
            <w:r w:rsidRPr="00C917DA">
              <w:rPr>
                <w:rFonts w:hint="eastAsia"/>
                <w:bCs/>
                <w:sz w:val="18"/>
                <w:szCs w:val="18"/>
              </w:rPr>
              <w:t>„</w:t>
            </w:r>
            <w:r w:rsidRPr="00C917DA">
              <w:rPr>
                <w:bCs/>
                <w:sz w:val="18"/>
                <w:szCs w:val="18"/>
              </w:rPr>
              <w:t>MAR</w:t>
            </w:r>
            <w:r w:rsidRPr="00C917DA">
              <w:rPr>
                <w:rFonts w:hint="eastAsia"/>
                <w:bCs/>
                <w:sz w:val="18"/>
                <w:szCs w:val="18"/>
              </w:rPr>
              <w:t>Š</w:t>
            </w:r>
            <w:r w:rsidRPr="00C917DA">
              <w:rPr>
                <w:bCs/>
                <w:sz w:val="18"/>
                <w:szCs w:val="18"/>
              </w:rPr>
              <w:t>I</w:t>
            </w:r>
            <w:r w:rsidRPr="00C917DA">
              <w:rPr>
                <w:rFonts w:hint="eastAsia"/>
                <w:bCs/>
                <w:sz w:val="18"/>
                <w:szCs w:val="18"/>
              </w:rPr>
              <w:t>Ć“</w:t>
            </w:r>
            <w:r w:rsidRPr="00C917DA">
              <w:rPr>
                <w:bCs/>
                <w:sz w:val="18"/>
                <w:szCs w:val="18"/>
              </w:rPr>
              <w:t xml:space="preserve"> VUKOVAR</w:t>
            </w:r>
          </w:p>
        </w:tc>
        <w:tc>
          <w:tcPr>
            <w:tcW w:w="1389" w:type="dxa"/>
            <w:gridSpan w:val="2"/>
          </w:tcPr>
          <w:p w14:paraId="176D6663"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5AFDADB1" w14:textId="77777777" w:rsidR="002A5ADA" w:rsidRPr="00C917DA" w:rsidRDefault="002A5ADA" w:rsidP="00651BA1">
            <w:pPr>
              <w:rPr>
                <w:bCs/>
                <w:sz w:val="18"/>
                <w:szCs w:val="18"/>
              </w:rPr>
            </w:pPr>
            <w:r w:rsidRPr="00C917DA">
              <w:rPr>
                <w:bCs/>
                <w:sz w:val="18"/>
                <w:szCs w:val="18"/>
              </w:rPr>
              <w:t>11.04.2024.</w:t>
            </w:r>
          </w:p>
        </w:tc>
        <w:tc>
          <w:tcPr>
            <w:tcW w:w="1559" w:type="dxa"/>
          </w:tcPr>
          <w:p w14:paraId="50FD5550" w14:textId="77777777" w:rsidR="002A5ADA" w:rsidRPr="00C917DA" w:rsidRDefault="002A5ADA" w:rsidP="00651BA1">
            <w:pPr>
              <w:rPr>
                <w:bCs/>
                <w:sz w:val="18"/>
                <w:szCs w:val="18"/>
              </w:rPr>
            </w:pPr>
            <w:r w:rsidRPr="00C917DA">
              <w:rPr>
                <w:bCs/>
                <w:sz w:val="18"/>
                <w:szCs w:val="18"/>
              </w:rPr>
              <w:t>OV-2580/2024</w:t>
            </w:r>
          </w:p>
        </w:tc>
        <w:tc>
          <w:tcPr>
            <w:tcW w:w="2835" w:type="dxa"/>
          </w:tcPr>
          <w:p w14:paraId="21BEBB20" w14:textId="77777777" w:rsidR="002A5ADA" w:rsidRPr="00C917DA" w:rsidRDefault="002A5ADA" w:rsidP="00651BA1">
            <w:pPr>
              <w:rPr>
                <w:bCs/>
                <w:sz w:val="18"/>
                <w:szCs w:val="18"/>
              </w:rPr>
            </w:pPr>
            <w:r w:rsidRPr="00C917DA">
              <w:rPr>
                <w:bCs/>
                <w:sz w:val="18"/>
                <w:szCs w:val="18"/>
              </w:rPr>
              <w:t>Uredno ispunjenje ugovora – prenamjena u jamstvo za otklanjanje nedostataka u jamstvenom roku – SANACIJA I URE</w:t>
            </w:r>
            <w:r w:rsidRPr="00C917DA">
              <w:rPr>
                <w:rFonts w:hint="eastAsia"/>
                <w:bCs/>
                <w:sz w:val="18"/>
                <w:szCs w:val="18"/>
              </w:rPr>
              <w:t>Đ</w:t>
            </w:r>
            <w:r w:rsidRPr="00C917DA">
              <w:rPr>
                <w:bCs/>
                <w:sz w:val="18"/>
                <w:szCs w:val="18"/>
              </w:rPr>
              <w:t xml:space="preserve">ENJE JAVNE ZGRADE Dom kulture u </w:t>
            </w:r>
            <w:proofErr w:type="spellStart"/>
            <w:r w:rsidRPr="00C917DA">
              <w:rPr>
                <w:bCs/>
                <w:sz w:val="18"/>
                <w:szCs w:val="18"/>
              </w:rPr>
              <w:t>Berku</w:t>
            </w:r>
            <w:proofErr w:type="spellEnd"/>
            <w:r w:rsidRPr="00C917DA">
              <w:rPr>
                <w:bCs/>
                <w:sz w:val="18"/>
                <w:szCs w:val="18"/>
              </w:rPr>
              <w:t xml:space="preserve"> (unutarnji radovi)</w:t>
            </w:r>
          </w:p>
        </w:tc>
        <w:tc>
          <w:tcPr>
            <w:tcW w:w="1276" w:type="dxa"/>
          </w:tcPr>
          <w:p w14:paraId="2D1D8508"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6085458B" w14:textId="77777777" w:rsidR="002A5ADA" w:rsidRPr="00C917DA" w:rsidRDefault="002A5ADA" w:rsidP="00651BA1">
            <w:pPr>
              <w:jc w:val="center"/>
              <w:rPr>
                <w:bCs/>
                <w:sz w:val="18"/>
                <w:szCs w:val="18"/>
              </w:rPr>
            </w:pPr>
          </w:p>
        </w:tc>
        <w:tc>
          <w:tcPr>
            <w:tcW w:w="1061" w:type="dxa"/>
          </w:tcPr>
          <w:p w14:paraId="73C9C3D4" w14:textId="77777777" w:rsidR="002A5ADA" w:rsidRPr="00C917DA" w:rsidRDefault="002A5ADA" w:rsidP="00651BA1">
            <w:pPr>
              <w:jc w:val="right"/>
              <w:rPr>
                <w:bCs/>
                <w:sz w:val="18"/>
                <w:szCs w:val="18"/>
              </w:rPr>
            </w:pPr>
          </w:p>
        </w:tc>
        <w:tc>
          <w:tcPr>
            <w:tcW w:w="1178" w:type="dxa"/>
          </w:tcPr>
          <w:p w14:paraId="1E6A9028" w14:textId="77777777" w:rsidR="002A5ADA" w:rsidRPr="00C917DA" w:rsidRDefault="002A5ADA" w:rsidP="00651BA1">
            <w:pPr>
              <w:jc w:val="right"/>
              <w:rPr>
                <w:bCs/>
                <w:sz w:val="18"/>
                <w:szCs w:val="18"/>
              </w:rPr>
            </w:pPr>
            <w:r w:rsidRPr="00C917DA">
              <w:rPr>
                <w:bCs/>
                <w:sz w:val="18"/>
                <w:szCs w:val="18"/>
              </w:rPr>
              <w:t>2.000,00</w:t>
            </w:r>
          </w:p>
        </w:tc>
      </w:tr>
      <w:tr w:rsidR="002A5ADA" w:rsidRPr="00C917DA" w14:paraId="2B7308D8" w14:textId="77777777" w:rsidTr="005E6F42">
        <w:trPr>
          <w:gridBefore w:val="1"/>
          <w:wBefore w:w="113" w:type="dxa"/>
        </w:trPr>
        <w:tc>
          <w:tcPr>
            <w:tcW w:w="1838" w:type="dxa"/>
          </w:tcPr>
          <w:p w14:paraId="3863B430" w14:textId="77777777" w:rsidR="002A5ADA" w:rsidRPr="00C917DA" w:rsidRDefault="002A5ADA" w:rsidP="00651BA1">
            <w:pPr>
              <w:rPr>
                <w:bCs/>
                <w:sz w:val="18"/>
                <w:szCs w:val="18"/>
              </w:rPr>
            </w:pPr>
            <w:r w:rsidRPr="00C917DA">
              <w:rPr>
                <w:bCs/>
                <w:sz w:val="18"/>
                <w:szCs w:val="18"/>
              </w:rPr>
              <w:t>SAPONIA D.D. OSIJEK</w:t>
            </w:r>
          </w:p>
        </w:tc>
        <w:tc>
          <w:tcPr>
            <w:tcW w:w="1389" w:type="dxa"/>
            <w:gridSpan w:val="2"/>
          </w:tcPr>
          <w:p w14:paraId="64046BFA"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18AF4E28" w14:textId="77777777" w:rsidR="002A5ADA" w:rsidRPr="00C917DA" w:rsidRDefault="002A5ADA" w:rsidP="00651BA1">
            <w:pPr>
              <w:rPr>
                <w:bCs/>
                <w:sz w:val="18"/>
                <w:szCs w:val="18"/>
              </w:rPr>
            </w:pPr>
            <w:r w:rsidRPr="00C917DA">
              <w:rPr>
                <w:bCs/>
                <w:sz w:val="18"/>
                <w:szCs w:val="18"/>
              </w:rPr>
              <w:t>29.04.2024.</w:t>
            </w:r>
          </w:p>
        </w:tc>
        <w:tc>
          <w:tcPr>
            <w:tcW w:w="1559" w:type="dxa"/>
          </w:tcPr>
          <w:p w14:paraId="1856236F" w14:textId="77777777" w:rsidR="002A5ADA" w:rsidRPr="00C917DA" w:rsidRDefault="002A5ADA" w:rsidP="00651BA1">
            <w:pPr>
              <w:rPr>
                <w:bCs/>
                <w:sz w:val="18"/>
                <w:szCs w:val="18"/>
              </w:rPr>
            </w:pPr>
            <w:r w:rsidRPr="00C917DA">
              <w:rPr>
                <w:bCs/>
                <w:sz w:val="18"/>
                <w:szCs w:val="18"/>
              </w:rPr>
              <w:t>OV-1054/2024</w:t>
            </w:r>
          </w:p>
        </w:tc>
        <w:tc>
          <w:tcPr>
            <w:tcW w:w="2835" w:type="dxa"/>
          </w:tcPr>
          <w:p w14:paraId="3B9A1711" w14:textId="77777777" w:rsidR="002A5ADA" w:rsidRPr="00C917DA" w:rsidRDefault="002A5ADA" w:rsidP="00651BA1">
            <w:pPr>
              <w:rPr>
                <w:bCs/>
                <w:sz w:val="18"/>
                <w:szCs w:val="18"/>
              </w:rPr>
            </w:pPr>
            <w:r w:rsidRPr="00C917DA">
              <w:rPr>
                <w:bCs/>
                <w:sz w:val="18"/>
                <w:szCs w:val="18"/>
              </w:rPr>
              <w:t>Uredno ispunjenje ugovora – Nabava ku</w:t>
            </w:r>
            <w:r w:rsidRPr="00C917DA">
              <w:rPr>
                <w:rFonts w:hint="eastAsia"/>
                <w:bCs/>
                <w:sz w:val="18"/>
                <w:szCs w:val="18"/>
              </w:rPr>
              <w:t>ć</w:t>
            </w:r>
            <w:r w:rsidRPr="00C917DA">
              <w:rPr>
                <w:bCs/>
                <w:sz w:val="18"/>
                <w:szCs w:val="18"/>
              </w:rPr>
              <w:t>anskih i osnovnih higijenskih potrep</w:t>
            </w:r>
            <w:r w:rsidRPr="00C917DA">
              <w:rPr>
                <w:rFonts w:hint="eastAsia"/>
                <w:bCs/>
                <w:sz w:val="18"/>
                <w:szCs w:val="18"/>
              </w:rPr>
              <w:t>š</w:t>
            </w:r>
            <w:r w:rsidRPr="00C917DA">
              <w:rPr>
                <w:bCs/>
                <w:sz w:val="18"/>
                <w:szCs w:val="18"/>
              </w:rPr>
              <w:t xml:space="preserve">tina u sklopu projekta </w:t>
            </w:r>
            <w:r w:rsidRPr="00C917DA">
              <w:rPr>
                <w:rFonts w:hint="eastAsia"/>
                <w:bCs/>
                <w:sz w:val="18"/>
                <w:szCs w:val="18"/>
              </w:rPr>
              <w:t>„</w:t>
            </w:r>
            <w:r w:rsidRPr="00C917DA">
              <w:rPr>
                <w:bCs/>
                <w:sz w:val="18"/>
                <w:szCs w:val="18"/>
              </w:rPr>
              <w:t>Za</w:t>
            </w:r>
            <w:r w:rsidRPr="00C917DA">
              <w:rPr>
                <w:rFonts w:hint="eastAsia"/>
                <w:bCs/>
                <w:sz w:val="18"/>
                <w:szCs w:val="18"/>
              </w:rPr>
              <w:t>ž</w:t>
            </w:r>
            <w:r w:rsidRPr="00C917DA">
              <w:rPr>
                <w:bCs/>
                <w:sz w:val="18"/>
                <w:szCs w:val="18"/>
              </w:rPr>
              <w:t>eli i ostani na svom</w:t>
            </w:r>
            <w:r w:rsidRPr="00C917DA">
              <w:rPr>
                <w:rFonts w:hint="eastAsia"/>
                <w:bCs/>
                <w:sz w:val="18"/>
                <w:szCs w:val="18"/>
              </w:rPr>
              <w:t>“</w:t>
            </w:r>
          </w:p>
        </w:tc>
        <w:tc>
          <w:tcPr>
            <w:tcW w:w="1276" w:type="dxa"/>
          </w:tcPr>
          <w:p w14:paraId="2173B46E"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6EDD9DD9" w14:textId="77777777" w:rsidR="002A5ADA" w:rsidRPr="00C917DA" w:rsidRDefault="002A5ADA" w:rsidP="00651BA1">
            <w:pPr>
              <w:jc w:val="center"/>
              <w:rPr>
                <w:bCs/>
                <w:sz w:val="18"/>
                <w:szCs w:val="18"/>
              </w:rPr>
            </w:pPr>
          </w:p>
        </w:tc>
        <w:tc>
          <w:tcPr>
            <w:tcW w:w="1061" w:type="dxa"/>
          </w:tcPr>
          <w:p w14:paraId="46FD8F62" w14:textId="77777777" w:rsidR="002A5ADA" w:rsidRPr="00C917DA" w:rsidRDefault="002A5ADA" w:rsidP="00651BA1">
            <w:pPr>
              <w:jc w:val="right"/>
              <w:rPr>
                <w:bCs/>
                <w:sz w:val="18"/>
                <w:szCs w:val="18"/>
              </w:rPr>
            </w:pPr>
          </w:p>
        </w:tc>
        <w:tc>
          <w:tcPr>
            <w:tcW w:w="1178" w:type="dxa"/>
          </w:tcPr>
          <w:p w14:paraId="08727EB1" w14:textId="77777777" w:rsidR="002A5ADA" w:rsidRPr="00C917DA" w:rsidRDefault="002A5ADA" w:rsidP="00651BA1">
            <w:pPr>
              <w:jc w:val="right"/>
              <w:rPr>
                <w:bCs/>
                <w:sz w:val="18"/>
                <w:szCs w:val="18"/>
              </w:rPr>
            </w:pPr>
            <w:r w:rsidRPr="00C917DA">
              <w:rPr>
                <w:bCs/>
                <w:sz w:val="18"/>
                <w:szCs w:val="18"/>
              </w:rPr>
              <w:t>2.000,00</w:t>
            </w:r>
          </w:p>
        </w:tc>
      </w:tr>
      <w:tr w:rsidR="002A5ADA" w:rsidRPr="00C917DA" w14:paraId="1424840D" w14:textId="77777777" w:rsidTr="005E6F42">
        <w:trPr>
          <w:gridBefore w:val="1"/>
          <w:wBefore w:w="113" w:type="dxa"/>
        </w:trPr>
        <w:tc>
          <w:tcPr>
            <w:tcW w:w="1838" w:type="dxa"/>
          </w:tcPr>
          <w:p w14:paraId="77271750" w14:textId="77777777" w:rsidR="002A5ADA" w:rsidRPr="00C917DA" w:rsidRDefault="002A5ADA" w:rsidP="00651BA1">
            <w:pPr>
              <w:rPr>
                <w:bCs/>
                <w:sz w:val="18"/>
                <w:szCs w:val="18"/>
              </w:rPr>
            </w:pPr>
            <w:r w:rsidRPr="00C917DA">
              <w:rPr>
                <w:bCs/>
                <w:sz w:val="18"/>
                <w:szCs w:val="18"/>
              </w:rPr>
              <w:t>AKSION D.O.O. VINKOVCI</w:t>
            </w:r>
          </w:p>
        </w:tc>
        <w:tc>
          <w:tcPr>
            <w:tcW w:w="1389" w:type="dxa"/>
            <w:gridSpan w:val="2"/>
          </w:tcPr>
          <w:p w14:paraId="31B657E4"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3B569B2C" w14:textId="77777777" w:rsidR="002A5ADA" w:rsidRPr="00C917DA" w:rsidRDefault="002A5ADA" w:rsidP="00651BA1">
            <w:pPr>
              <w:rPr>
                <w:bCs/>
                <w:sz w:val="18"/>
                <w:szCs w:val="18"/>
              </w:rPr>
            </w:pPr>
            <w:r w:rsidRPr="00C917DA">
              <w:rPr>
                <w:bCs/>
                <w:sz w:val="18"/>
                <w:szCs w:val="18"/>
              </w:rPr>
              <w:t>13.06.2024.</w:t>
            </w:r>
          </w:p>
        </w:tc>
        <w:tc>
          <w:tcPr>
            <w:tcW w:w="1559" w:type="dxa"/>
          </w:tcPr>
          <w:p w14:paraId="048BBC8E" w14:textId="77777777" w:rsidR="002A5ADA" w:rsidRPr="00C917DA" w:rsidRDefault="002A5ADA" w:rsidP="00651BA1">
            <w:pPr>
              <w:rPr>
                <w:bCs/>
                <w:sz w:val="18"/>
                <w:szCs w:val="18"/>
              </w:rPr>
            </w:pPr>
            <w:r w:rsidRPr="00C917DA">
              <w:rPr>
                <w:bCs/>
                <w:sz w:val="18"/>
                <w:szCs w:val="18"/>
              </w:rPr>
              <w:t>OV-3752/2024</w:t>
            </w:r>
          </w:p>
        </w:tc>
        <w:tc>
          <w:tcPr>
            <w:tcW w:w="2835" w:type="dxa"/>
          </w:tcPr>
          <w:p w14:paraId="7FCD57B1" w14:textId="77777777" w:rsidR="002A5ADA" w:rsidRPr="00C917DA" w:rsidRDefault="002A5ADA" w:rsidP="00651BA1">
            <w:pPr>
              <w:rPr>
                <w:bCs/>
                <w:sz w:val="18"/>
                <w:szCs w:val="18"/>
              </w:rPr>
            </w:pPr>
            <w:r w:rsidRPr="00C917DA">
              <w:rPr>
                <w:bCs/>
                <w:sz w:val="18"/>
                <w:szCs w:val="18"/>
              </w:rPr>
              <w:t>Uredno ispunjenje ugovora – Rekonstrukcija centralnog kri</w:t>
            </w:r>
            <w:r w:rsidRPr="00C917DA">
              <w:rPr>
                <w:rFonts w:hint="eastAsia"/>
                <w:bCs/>
                <w:sz w:val="18"/>
                <w:szCs w:val="18"/>
              </w:rPr>
              <w:t>ž</w:t>
            </w:r>
            <w:r w:rsidRPr="00C917DA">
              <w:rPr>
                <w:bCs/>
                <w:sz w:val="18"/>
                <w:szCs w:val="18"/>
              </w:rPr>
              <w:t>a za stradale mje</w:t>
            </w:r>
            <w:r w:rsidRPr="00C917DA">
              <w:rPr>
                <w:rFonts w:hint="eastAsia"/>
                <w:bCs/>
                <w:sz w:val="18"/>
                <w:szCs w:val="18"/>
              </w:rPr>
              <w:t>š</w:t>
            </w:r>
            <w:r w:rsidRPr="00C917DA">
              <w:rPr>
                <w:bCs/>
                <w:sz w:val="18"/>
                <w:szCs w:val="18"/>
              </w:rPr>
              <w:t xml:space="preserve">tane </w:t>
            </w:r>
            <w:proofErr w:type="spellStart"/>
            <w:r w:rsidRPr="00C917DA">
              <w:rPr>
                <w:bCs/>
                <w:sz w:val="18"/>
                <w:szCs w:val="18"/>
              </w:rPr>
              <w:t>Berka</w:t>
            </w:r>
            <w:proofErr w:type="spellEnd"/>
            <w:r w:rsidRPr="00C917DA">
              <w:rPr>
                <w:bCs/>
                <w:sz w:val="18"/>
                <w:szCs w:val="18"/>
              </w:rPr>
              <w:t xml:space="preserve"> u Domovinskom ratu</w:t>
            </w:r>
          </w:p>
        </w:tc>
        <w:tc>
          <w:tcPr>
            <w:tcW w:w="1276" w:type="dxa"/>
          </w:tcPr>
          <w:p w14:paraId="03AA25C7"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3177FC2A" w14:textId="77777777" w:rsidR="002A5ADA" w:rsidRPr="00C917DA" w:rsidRDefault="002A5ADA" w:rsidP="00651BA1">
            <w:pPr>
              <w:jc w:val="center"/>
              <w:rPr>
                <w:bCs/>
                <w:sz w:val="18"/>
                <w:szCs w:val="18"/>
              </w:rPr>
            </w:pPr>
          </w:p>
        </w:tc>
        <w:tc>
          <w:tcPr>
            <w:tcW w:w="1061" w:type="dxa"/>
          </w:tcPr>
          <w:p w14:paraId="6311ABED" w14:textId="77777777" w:rsidR="002A5ADA" w:rsidRPr="00C917DA" w:rsidRDefault="002A5ADA" w:rsidP="00651BA1">
            <w:pPr>
              <w:jc w:val="right"/>
              <w:rPr>
                <w:bCs/>
                <w:sz w:val="18"/>
                <w:szCs w:val="18"/>
              </w:rPr>
            </w:pPr>
          </w:p>
        </w:tc>
        <w:tc>
          <w:tcPr>
            <w:tcW w:w="1178" w:type="dxa"/>
          </w:tcPr>
          <w:p w14:paraId="37FD86AE" w14:textId="77777777" w:rsidR="002A5ADA" w:rsidRPr="00C917DA" w:rsidRDefault="002A5ADA" w:rsidP="00651BA1">
            <w:pPr>
              <w:jc w:val="right"/>
              <w:rPr>
                <w:bCs/>
                <w:sz w:val="18"/>
                <w:szCs w:val="18"/>
              </w:rPr>
            </w:pPr>
            <w:r w:rsidRPr="00C917DA">
              <w:rPr>
                <w:bCs/>
                <w:sz w:val="18"/>
                <w:szCs w:val="18"/>
              </w:rPr>
              <w:t>2.000,00</w:t>
            </w:r>
          </w:p>
        </w:tc>
      </w:tr>
      <w:tr w:rsidR="002A5ADA" w:rsidRPr="00C917DA" w14:paraId="3D9954A7" w14:textId="77777777" w:rsidTr="005E6F42">
        <w:trPr>
          <w:gridBefore w:val="1"/>
          <w:wBefore w:w="113" w:type="dxa"/>
        </w:trPr>
        <w:tc>
          <w:tcPr>
            <w:tcW w:w="1838" w:type="dxa"/>
          </w:tcPr>
          <w:p w14:paraId="57EA9B19" w14:textId="77777777" w:rsidR="002A5ADA" w:rsidRPr="00C917DA" w:rsidRDefault="002A5ADA" w:rsidP="00651BA1">
            <w:pPr>
              <w:rPr>
                <w:bCs/>
                <w:sz w:val="18"/>
                <w:szCs w:val="18"/>
              </w:rPr>
            </w:pPr>
            <w:r w:rsidRPr="00C917DA">
              <w:rPr>
                <w:bCs/>
                <w:sz w:val="18"/>
                <w:szCs w:val="18"/>
              </w:rPr>
              <w:t>MARIO D.O.O. VUKOVAR</w:t>
            </w:r>
          </w:p>
        </w:tc>
        <w:tc>
          <w:tcPr>
            <w:tcW w:w="1389" w:type="dxa"/>
            <w:gridSpan w:val="2"/>
          </w:tcPr>
          <w:p w14:paraId="5E4CE6A5"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47393C9B" w14:textId="77777777" w:rsidR="002A5ADA" w:rsidRPr="00C917DA" w:rsidRDefault="002A5ADA" w:rsidP="00651BA1">
            <w:pPr>
              <w:rPr>
                <w:bCs/>
                <w:sz w:val="18"/>
                <w:szCs w:val="18"/>
              </w:rPr>
            </w:pPr>
            <w:r w:rsidRPr="00C917DA">
              <w:rPr>
                <w:bCs/>
                <w:sz w:val="18"/>
                <w:szCs w:val="18"/>
              </w:rPr>
              <w:t>11.06.2024.</w:t>
            </w:r>
          </w:p>
        </w:tc>
        <w:tc>
          <w:tcPr>
            <w:tcW w:w="1559" w:type="dxa"/>
          </w:tcPr>
          <w:p w14:paraId="79D6D907" w14:textId="77777777" w:rsidR="002A5ADA" w:rsidRPr="00C917DA" w:rsidRDefault="002A5ADA" w:rsidP="00651BA1">
            <w:pPr>
              <w:rPr>
                <w:bCs/>
                <w:sz w:val="18"/>
                <w:szCs w:val="18"/>
              </w:rPr>
            </w:pPr>
            <w:r w:rsidRPr="00C917DA">
              <w:rPr>
                <w:bCs/>
                <w:sz w:val="18"/>
                <w:szCs w:val="18"/>
              </w:rPr>
              <w:t>OV-3107/2024</w:t>
            </w:r>
          </w:p>
        </w:tc>
        <w:tc>
          <w:tcPr>
            <w:tcW w:w="2835" w:type="dxa"/>
          </w:tcPr>
          <w:p w14:paraId="4250CFC3" w14:textId="77777777" w:rsidR="002A5ADA" w:rsidRPr="00C917DA" w:rsidRDefault="002A5ADA" w:rsidP="00651BA1">
            <w:pPr>
              <w:rPr>
                <w:bCs/>
                <w:sz w:val="18"/>
                <w:szCs w:val="18"/>
              </w:rPr>
            </w:pPr>
            <w:r w:rsidRPr="00C917DA">
              <w:rPr>
                <w:bCs/>
                <w:sz w:val="18"/>
                <w:szCs w:val="18"/>
              </w:rPr>
              <w:t>Uredno ispunjenje ugovora – Ru</w:t>
            </w:r>
            <w:r w:rsidRPr="00C917DA">
              <w:rPr>
                <w:rFonts w:hint="eastAsia"/>
                <w:bCs/>
                <w:sz w:val="18"/>
                <w:szCs w:val="18"/>
              </w:rPr>
              <w:t>š</w:t>
            </w:r>
            <w:r w:rsidRPr="00C917DA">
              <w:rPr>
                <w:bCs/>
                <w:sz w:val="18"/>
                <w:szCs w:val="18"/>
              </w:rPr>
              <w:t>enje drve</w:t>
            </w:r>
            <w:r w:rsidRPr="00C917DA">
              <w:rPr>
                <w:rFonts w:hint="eastAsia"/>
                <w:bCs/>
                <w:sz w:val="18"/>
                <w:szCs w:val="18"/>
              </w:rPr>
              <w:t>ć</w:t>
            </w:r>
            <w:r w:rsidRPr="00C917DA">
              <w:rPr>
                <w:bCs/>
                <w:sz w:val="18"/>
                <w:szCs w:val="18"/>
              </w:rPr>
              <w:t>a s javne povr</w:t>
            </w:r>
            <w:r w:rsidRPr="00C917DA">
              <w:rPr>
                <w:rFonts w:hint="eastAsia"/>
                <w:bCs/>
                <w:sz w:val="18"/>
                <w:szCs w:val="18"/>
              </w:rPr>
              <w:t>š</w:t>
            </w:r>
            <w:r w:rsidRPr="00C917DA">
              <w:rPr>
                <w:bCs/>
                <w:sz w:val="18"/>
                <w:szCs w:val="18"/>
              </w:rPr>
              <w:t>ine u svim naseljima Op</w:t>
            </w:r>
            <w:r w:rsidRPr="00C917DA">
              <w:rPr>
                <w:rFonts w:hint="eastAsia"/>
                <w:bCs/>
                <w:sz w:val="18"/>
                <w:szCs w:val="18"/>
              </w:rPr>
              <w:t>ć</w:t>
            </w:r>
            <w:r w:rsidRPr="00C917DA">
              <w:rPr>
                <w:bCs/>
                <w:sz w:val="18"/>
                <w:szCs w:val="18"/>
              </w:rPr>
              <w:t>ine Tompojevci, te odvoz i zbrinjavanje drvne mase</w:t>
            </w:r>
          </w:p>
        </w:tc>
        <w:tc>
          <w:tcPr>
            <w:tcW w:w="1276" w:type="dxa"/>
          </w:tcPr>
          <w:p w14:paraId="313F4D2C" w14:textId="77777777" w:rsidR="002A5ADA" w:rsidRPr="00C917DA" w:rsidRDefault="002A5ADA" w:rsidP="00651BA1">
            <w:pPr>
              <w:jc w:val="right"/>
              <w:rPr>
                <w:bCs/>
                <w:sz w:val="18"/>
                <w:szCs w:val="18"/>
              </w:rPr>
            </w:pPr>
            <w:r w:rsidRPr="00C917DA">
              <w:rPr>
                <w:bCs/>
                <w:sz w:val="18"/>
                <w:szCs w:val="18"/>
              </w:rPr>
              <w:t>10.000,00</w:t>
            </w:r>
          </w:p>
        </w:tc>
        <w:tc>
          <w:tcPr>
            <w:tcW w:w="1305" w:type="dxa"/>
          </w:tcPr>
          <w:p w14:paraId="648068F3" w14:textId="77777777" w:rsidR="002A5ADA" w:rsidRPr="00C917DA" w:rsidRDefault="002A5ADA" w:rsidP="00651BA1">
            <w:pPr>
              <w:jc w:val="center"/>
              <w:rPr>
                <w:bCs/>
                <w:sz w:val="18"/>
                <w:szCs w:val="18"/>
              </w:rPr>
            </w:pPr>
          </w:p>
        </w:tc>
        <w:tc>
          <w:tcPr>
            <w:tcW w:w="1061" w:type="dxa"/>
          </w:tcPr>
          <w:p w14:paraId="2D47158F" w14:textId="77777777" w:rsidR="002A5ADA" w:rsidRPr="00C917DA" w:rsidRDefault="002A5ADA" w:rsidP="00651BA1">
            <w:pPr>
              <w:jc w:val="right"/>
              <w:rPr>
                <w:bCs/>
                <w:sz w:val="18"/>
                <w:szCs w:val="18"/>
              </w:rPr>
            </w:pPr>
          </w:p>
        </w:tc>
        <w:tc>
          <w:tcPr>
            <w:tcW w:w="1178" w:type="dxa"/>
          </w:tcPr>
          <w:p w14:paraId="1B12DC47" w14:textId="77777777" w:rsidR="002A5ADA" w:rsidRPr="00C917DA" w:rsidRDefault="002A5ADA" w:rsidP="00651BA1">
            <w:pPr>
              <w:jc w:val="right"/>
              <w:rPr>
                <w:bCs/>
                <w:sz w:val="18"/>
                <w:szCs w:val="18"/>
              </w:rPr>
            </w:pPr>
            <w:r w:rsidRPr="00C917DA">
              <w:rPr>
                <w:bCs/>
                <w:sz w:val="18"/>
                <w:szCs w:val="18"/>
              </w:rPr>
              <w:t>10.000,00</w:t>
            </w:r>
          </w:p>
        </w:tc>
      </w:tr>
      <w:tr w:rsidR="002A5ADA" w:rsidRPr="00C917DA" w14:paraId="2E414D78" w14:textId="77777777" w:rsidTr="005E6F42">
        <w:trPr>
          <w:gridBefore w:val="1"/>
          <w:wBefore w:w="113" w:type="dxa"/>
        </w:trPr>
        <w:tc>
          <w:tcPr>
            <w:tcW w:w="1838" w:type="dxa"/>
          </w:tcPr>
          <w:p w14:paraId="3E5161BC" w14:textId="77777777" w:rsidR="002A5ADA" w:rsidRPr="00C917DA" w:rsidRDefault="002A5ADA" w:rsidP="00651BA1">
            <w:pPr>
              <w:rPr>
                <w:bCs/>
                <w:sz w:val="18"/>
                <w:szCs w:val="18"/>
              </w:rPr>
            </w:pPr>
            <w:r w:rsidRPr="00C917DA">
              <w:rPr>
                <w:bCs/>
                <w:sz w:val="18"/>
                <w:szCs w:val="18"/>
              </w:rPr>
              <w:t>AKSION D.O.O. VINKOVCI</w:t>
            </w:r>
          </w:p>
        </w:tc>
        <w:tc>
          <w:tcPr>
            <w:tcW w:w="1389" w:type="dxa"/>
            <w:gridSpan w:val="2"/>
          </w:tcPr>
          <w:p w14:paraId="531F45AF"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71C122FD" w14:textId="77777777" w:rsidR="002A5ADA" w:rsidRPr="00C917DA" w:rsidRDefault="002A5ADA" w:rsidP="00651BA1">
            <w:pPr>
              <w:rPr>
                <w:bCs/>
                <w:sz w:val="18"/>
                <w:szCs w:val="18"/>
              </w:rPr>
            </w:pPr>
            <w:r w:rsidRPr="00C917DA">
              <w:rPr>
                <w:bCs/>
                <w:sz w:val="18"/>
                <w:szCs w:val="18"/>
              </w:rPr>
              <w:t>19.06.2024.</w:t>
            </w:r>
          </w:p>
        </w:tc>
        <w:tc>
          <w:tcPr>
            <w:tcW w:w="1559" w:type="dxa"/>
          </w:tcPr>
          <w:p w14:paraId="19682AA4" w14:textId="77777777" w:rsidR="002A5ADA" w:rsidRPr="00C917DA" w:rsidRDefault="002A5ADA" w:rsidP="00651BA1">
            <w:pPr>
              <w:rPr>
                <w:bCs/>
                <w:sz w:val="18"/>
                <w:szCs w:val="18"/>
              </w:rPr>
            </w:pPr>
            <w:r w:rsidRPr="00C917DA">
              <w:rPr>
                <w:bCs/>
                <w:sz w:val="18"/>
                <w:szCs w:val="18"/>
              </w:rPr>
              <w:t>OV-3868/2024</w:t>
            </w:r>
          </w:p>
        </w:tc>
        <w:tc>
          <w:tcPr>
            <w:tcW w:w="2835" w:type="dxa"/>
          </w:tcPr>
          <w:p w14:paraId="4C388A41" w14:textId="77777777" w:rsidR="002A5ADA" w:rsidRPr="00C917DA" w:rsidRDefault="002A5ADA" w:rsidP="00651BA1">
            <w:pPr>
              <w:rPr>
                <w:bCs/>
                <w:sz w:val="18"/>
                <w:szCs w:val="18"/>
              </w:rPr>
            </w:pPr>
            <w:r w:rsidRPr="00C917DA">
              <w:rPr>
                <w:bCs/>
                <w:sz w:val="18"/>
                <w:szCs w:val="18"/>
              </w:rPr>
              <w:t>Uredno ispunjenje ugovora – prenamjena u jamstvo za otklanjanje nedostataka u jamstvenom roku – Izvedba drvene sjenice uz dje</w:t>
            </w:r>
            <w:r w:rsidRPr="00C917DA">
              <w:rPr>
                <w:rFonts w:hint="eastAsia"/>
                <w:bCs/>
                <w:sz w:val="18"/>
                <w:szCs w:val="18"/>
              </w:rPr>
              <w:t>č</w:t>
            </w:r>
            <w:r w:rsidRPr="00C917DA">
              <w:rPr>
                <w:bCs/>
                <w:sz w:val="18"/>
                <w:szCs w:val="18"/>
              </w:rPr>
              <w:t>je igrali</w:t>
            </w:r>
            <w:r w:rsidRPr="00C917DA">
              <w:rPr>
                <w:rFonts w:hint="eastAsia"/>
                <w:bCs/>
                <w:sz w:val="18"/>
                <w:szCs w:val="18"/>
              </w:rPr>
              <w:t>š</w:t>
            </w:r>
            <w:r w:rsidRPr="00C917DA">
              <w:rPr>
                <w:bCs/>
                <w:sz w:val="18"/>
                <w:szCs w:val="18"/>
              </w:rPr>
              <w:t xml:space="preserve">te u </w:t>
            </w:r>
            <w:r w:rsidRPr="00C917DA">
              <w:rPr>
                <w:rFonts w:hint="eastAsia"/>
                <w:bCs/>
                <w:sz w:val="18"/>
                <w:szCs w:val="18"/>
              </w:rPr>
              <w:t>Č</w:t>
            </w:r>
            <w:r w:rsidRPr="00C917DA">
              <w:rPr>
                <w:bCs/>
                <w:sz w:val="18"/>
                <w:szCs w:val="18"/>
              </w:rPr>
              <w:t>akovcima</w:t>
            </w:r>
          </w:p>
        </w:tc>
        <w:tc>
          <w:tcPr>
            <w:tcW w:w="1276" w:type="dxa"/>
          </w:tcPr>
          <w:p w14:paraId="301CADB1" w14:textId="77777777" w:rsidR="002A5ADA" w:rsidRPr="00C917DA" w:rsidRDefault="002A5ADA" w:rsidP="00651BA1">
            <w:pPr>
              <w:jc w:val="right"/>
              <w:rPr>
                <w:bCs/>
                <w:sz w:val="18"/>
                <w:szCs w:val="18"/>
              </w:rPr>
            </w:pPr>
            <w:r w:rsidRPr="00C917DA">
              <w:rPr>
                <w:bCs/>
                <w:sz w:val="18"/>
                <w:szCs w:val="18"/>
              </w:rPr>
              <w:t>1.000,00</w:t>
            </w:r>
          </w:p>
        </w:tc>
        <w:tc>
          <w:tcPr>
            <w:tcW w:w="1305" w:type="dxa"/>
          </w:tcPr>
          <w:p w14:paraId="57401D1E" w14:textId="77777777" w:rsidR="002A5ADA" w:rsidRPr="00C917DA" w:rsidRDefault="002A5ADA" w:rsidP="00651BA1">
            <w:pPr>
              <w:jc w:val="center"/>
              <w:rPr>
                <w:bCs/>
                <w:sz w:val="18"/>
                <w:szCs w:val="18"/>
              </w:rPr>
            </w:pPr>
          </w:p>
        </w:tc>
        <w:tc>
          <w:tcPr>
            <w:tcW w:w="1061" w:type="dxa"/>
          </w:tcPr>
          <w:p w14:paraId="51A9DC1E" w14:textId="77777777" w:rsidR="002A5ADA" w:rsidRPr="00C917DA" w:rsidRDefault="002A5ADA" w:rsidP="00651BA1">
            <w:pPr>
              <w:jc w:val="right"/>
              <w:rPr>
                <w:bCs/>
                <w:sz w:val="18"/>
                <w:szCs w:val="18"/>
              </w:rPr>
            </w:pPr>
          </w:p>
        </w:tc>
        <w:tc>
          <w:tcPr>
            <w:tcW w:w="1178" w:type="dxa"/>
          </w:tcPr>
          <w:p w14:paraId="7C6E4B07" w14:textId="77777777" w:rsidR="002A5ADA" w:rsidRPr="00C917DA" w:rsidRDefault="002A5ADA" w:rsidP="00651BA1">
            <w:pPr>
              <w:jc w:val="right"/>
              <w:rPr>
                <w:bCs/>
                <w:sz w:val="18"/>
                <w:szCs w:val="18"/>
              </w:rPr>
            </w:pPr>
            <w:r w:rsidRPr="00C917DA">
              <w:rPr>
                <w:bCs/>
                <w:sz w:val="18"/>
                <w:szCs w:val="18"/>
              </w:rPr>
              <w:t>1.000,00</w:t>
            </w:r>
          </w:p>
        </w:tc>
      </w:tr>
      <w:tr w:rsidR="002A5ADA" w:rsidRPr="00C917DA" w14:paraId="72B07D8B" w14:textId="77777777" w:rsidTr="005E6F42">
        <w:trPr>
          <w:gridBefore w:val="1"/>
          <w:wBefore w:w="113" w:type="dxa"/>
        </w:trPr>
        <w:tc>
          <w:tcPr>
            <w:tcW w:w="1838" w:type="dxa"/>
          </w:tcPr>
          <w:p w14:paraId="1A45CD3D" w14:textId="77777777" w:rsidR="002A5ADA" w:rsidRPr="00C917DA" w:rsidRDefault="002A5ADA" w:rsidP="00651BA1">
            <w:pPr>
              <w:rPr>
                <w:bCs/>
                <w:sz w:val="18"/>
                <w:szCs w:val="18"/>
              </w:rPr>
            </w:pPr>
            <w:r w:rsidRPr="00C917DA">
              <w:rPr>
                <w:bCs/>
                <w:sz w:val="18"/>
                <w:szCs w:val="18"/>
              </w:rPr>
              <w:t>MARIO D.O.O. VUKOVAR</w:t>
            </w:r>
          </w:p>
        </w:tc>
        <w:tc>
          <w:tcPr>
            <w:tcW w:w="1389" w:type="dxa"/>
            <w:gridSpan w:val="2"/>
          </w:tcPr>
          <w:p w14:paraId="02DF4C12"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4B75F6C6" w14:textId="77777777" w:rsidR="002A5ADA" w:rsidRPr="00C917DA" w:rsidRDefault="002A5ADA" w:rsidP="00651BA1">
            <w:pPr>
              <w:rPr>
                <w:bCs/>
                <w:sz w:val="18"/>
                <w:szCs w:val="18"/>
              </w:rPr>
            </w:pPr>
            <w:r w:rsidRPr="00C917DA">
              <w:rPr>
                <w:bCs/>
                <w:sz w:val="18"/>
                <w:szCs w:val="18"/>
              </w:rPr>
              <w:t>22.07.2024.</w:t>
            </w:r>
          </w:p>
        </w:tc>
        <w:tc>
          <w:tcPr>
            <w:tcW w:w="1559" w:type="dxa"/>
          </w:tcPr>
          <w:p w14:paraId="0788F888" w14:textId="77777777" w:rsidR="002A5ADA" w:rsidRPr="00C917DA" w:rsidRDefault="002A5ADA" w:rsidP="00651BA1">
            <w:pPr>
              <w:rPr>
                <w:bCs/>
                <w:sz w:val="18"/>
                <w:szCs w:val="18"/>
              </w:rPr>
            </w:pPr>
            <w:r w:rsidRPr="00C917DA">
              <w:rPr>
                <w:bCs/>
                <w:sz w:val="18"/>
                <w:szCs w:val="18"/>
              </w:rPr>
              <w:t>OV-3728/2024</w:t>
            </w:r>
          </w:p>
        </w:tc>
        <w:tc>
          <w:tcPr>
            <w:tcW w:w="2835" w:type="dxa"/>
          </w:tcPr>
          <w:p w14:paraId="2CB3216B" w14:textId="77777777" w:rsidR="002A5ADA" w:rsidRPr="00C917DA" w:rsidRDefault="002A5ADA" w:rsidP="00651BA1">
            <w:pPr>
              <w:rPr>
                <w:bCs/>
                <w:sz w:val="18"/>
                <w:szCs w:val="18"/>
              </w:rPr>
            </w:pPr>
            <w:r w:rsidRPr="00C917DA">
              <w:rPr>
                <w:bCs/>
                <w:sz w:val="18"/>
                <w:szCs w:val="18"/>
              </w:rPr>
              <w:t>Uredno ispunjenje ugovora – Sadnice drve</w:t>
            </w:r>
            <w:r w:rsidRPr="00C917DA">
              <w:rPr>
                <w:rFonts w:hint="eastAsia"/>
                <w:bCs/>
                <w:sz w:val="18"/>
                <w:szCs w:val="18"/>
              </w:rPr>
              <w:t>ć</w:t>
            </w:r>
            <w:r w:rsidRPr="00C917DA">
              <w:rPr>
                <w:bCs/>
                <w:sz w:val="18"/>
                <w:szCs w:val="18"/>
              </w:rPr>
              <w:t>a za provedbu mjera prilagodbe klimatskim promjenama</w:t>
            </w:r>
          </w:p>
        </w:tc>
        <w:tc>
          <w:tcPr>
            <w:tcW w:w="1276" w:type="dxa"/>
          </w:tcPr>
          <w:p w14:paraId="6F15DF8F" w14:textId="77777777" w:rsidR="002A5ADA" w:rsidRPr="00C917DA" w:rsidRDefault="002A5ADA" w:rsidP="00651BA1">
            <w:pPr>
              <w:jc w:val="right"/>
              <w:rPr>
                <w:bCs/>
                <w:sz w:val="18"/>
                <w:szCs w:val="18"/>
              </w:rPr>
            </w:pPr>
            <w:r w:rsidRPr="00C917DA">
              <w:rPr>
                <w:bCs/>
                <w:sz w:val="18"/>
                <w:szCs w:val="18"/>
              </w:rPr>
              <w:t>20.000,00</w:t>
            </w:r>
          </w:p>
        </w:tc>
        <w:tc>
          <w:tcPr>
            <w:tcW w:w="1305" w:type="dxa"/>
          </w:tcPr>
          <w:p w14:paraId="352E5B0C" w14:textId="77777777" w:rsidR="002A5ADA" w:rsidRPr="00C917DA" w:rsidRDefault="002A5ADA" w:rsidP="00651BA1">
            <w:pPr>
              <w:jc w:val="center"/>
              <w:rPr>
                <w:bCs/>
                <w:sz w:val="18"/>
                <w:szCs w:val="18"/>
              </w:rPr>
            </w:pPr>
          </w:p>
        </w:tc>
        <w:tc>
          <w:tcPr>
            <w:tcW w:w="1061" w:type="dxa"/>
          </w:tcPr>
          <w:p w14:paraId="4E67BCFE" w14:textId="77777777" w:rsidR="002A5ADA" w:rsidRPr="00C917DA" w:rsidRDefault="002A5ADA" w:rsidP="00651BA1">
            <w:pPr>
              <w:jc w:val="right"/>
              <w:rPr>
                <w:bCs/>
                <w:sz w:val="18"/>
                <w:szCs w:val="18"/>
              </w:rPr>
            </w:pPr>
          </w:p>
        </w:tc>
        <w:tc>
          <w:tcPr>
            <w:tcW w:w="1178" w:type="dxa"/>
          </w:tcPr>
          <w:p w14:paraId="7CCA29BF" w14:textId="77777777" w:rsidR="002A5ADA" w:rsidRPr="00C917DA" w:rsidRDefault="002A5ADA" w:rsidP="00651BA1">
            <w:pPr>
              <w:jc w:val="right"/>
              <w:rPr>
                <w:bCs/>
                <w:sz w:val="18"/>
                <w:szCs w:val="18"/>
              </w:rPr>
            </w:pPr>
            <w:r w:rsidRPr="00C917DA">
              <w:rPr>
                <w:bCs/>
                <w:sz w:val="18"/>
                <w:szCs w:val="18"/>
              </w:rPr>
              <w:t>20.000,00</w:t>
            </w:r>
          </w:p>
        </w:tc>
      </w:tr>
      <w:tr w:rsidR="002A5ADA" w:rsidRPr="00C917DA" w14:paraId="41FAB277" w14:textId="77777777" w:rsidTr="005E6F42">
        <w:trPr>
          <w:gridBefore w:val="1"/>
          <w:wBefore w:w="113" w:type="dxa"/>
        </w:trPr>
        <w:tc>
          <w:tcPr>
            <w:tcW w:w="1838" w:type="dxa"/>
          </w:tcPr>
          <w:p w14:paraId="77CD32C1" w14:textId="77777777" w:rsidR="002A5ADA" w:rsidRPr="00C917DA" w:rsidRDefault="002A5ADA" w:rsidP="00651BA1">
            <w:pPr>
              <w:rPr>
                <w:bCs/>
                <w:sz w:val="18"/>
                <w:szCs w:val="18"/>
              </w:rPr>
            </w:pPr>
            <w:r w:rsidRPr="00C917DA">
              <w:rPr>
                <w:bCs/>
                <w:sz w:val="18"/>
                <w:szCs w:val="18"/>
              </w:rPr>
              <w:t>KOPKO D.O.O. OSIJEK</w:t>
            </w:r>
          </w:p>
        </w:tc>
        <w:tc>
          <w:tcPr>
            <w:tcW w:w="1389" w:type="dxa"/>
            <w:gridSpan w:val="2"/>
          </w:tcPr>
          <w:p w14:paraId="162120A9"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0FEEA154" w14:textId="77777777" w:rsidR="002A5ADA" w:rsidRPr="00C917DA" w:rsidRDefault="002A5ADA" w:rsidP="00651BA1">
            <w:pPr>
              <w:rPr>
                <w:bCs/>
                <w:sz w:val="18"/>
                <w:szCs w:val="18"/>
              </w:rPr>
            </w:pPr>
            <w:r w:rsidRPr="00C917DA">
              <w:rPr>
                <w:bCs/>
                <w:sz w:val="18"/>
                <w:szCs w:val="18"/>
              </w:rPr>
              <w:t>01.08.2024.</w:t>
            </w:r>
          </w:p>
        </w:tc>
        <w:tc>
          <w:tcPr>
            <w:tcW w:w="1559" w:type="dxa"/>
          </w:tcPr>
          <w:p w14:paraId="50AFD441" w14:textId="77777777" w:rsidR="002A5ADA" w:rsidRPr="00C917DA" w:rsidRDefault="002A5ADA" w:rsidP="00651BA1">
            <w:pPr>
              <w:rPr>
                <w:bCs/>
                <w:sz w:val="18"/>
                <w:szCs w:val="18"/>
              </w:rPr>
            </w:pPr>
            <w:r w:rsidRPr="00C917DA">
              <w:rPr>
                <w:bCs/>
                <w:sz w:val="18"/>
                <w:szCs w:val="18"/>
              </w:rPr>
              <w:t>Garancija 2404004773</w:t>
            </w:r>
          </w:p>
        </w:tc>
        <w:tc>
          <w:tcPr>
            <w:tcW w:w="2835" w:type="dxa"/>
          </w:tcPr>
          <w:p w14:paraId="046E990F" w14:textId="77777777" w:rsidR="002A5ADA" w:rsidRPr="00C917DA" w:rsidRDefault="002A5ADA" w:rsidP="00651BA1">
            <w:pPr>
              <w:rPr>
                <w:bCs/>
                <w:sz w:val="18"/>
                <w:szCs w:val="18"/>
              </w:rPr>
            </w:pPr>
            <w:r w:rsidRPr="00C917DA">
              <w:rPr>
                <w:bCs/>
                <w:sz w:val="18"/>
                <w:szCs w:val="18"/>
              </w:rPr>
              <w:t>Uredno ispunjenje ugovora – Sanacija divljih deponija – Miklu</w:t>
            </w:r>
            <w:r w:rsidRPr="00C917DA">
              <w:rPr>
                <w:rFonts w:hint="eastAsia"/>
                <w:bCs/>
                <w:sz w:val="18"/>
                <w:szCs w:val="18"/>
              </w:rPr>
              <w:t>š</w:t>
            </w:r>
            <w:r w:rsidRPr="00C917DA">
              <w:rPr>
                <w:bCs/>
                <w:sz w:val="18"/>
                <w:szCs w:val="18"/>
              </w:rPr>
              <w:t>evci</w:t>
            </w:r>
          </w:p>
        </w:tc>
        <w:tc>
          <w:tcPr>
            <w:tcW w:w="1276" w:type="dxa"/>
          </w:tcPr>
          <w:p w14:paraId="21F286F4" w14:textId="77777777" w:rsidR="002A5ADA" w:rsidRPr="00C917DA" w:rsidRDefault="002A5ADA" w:rsidP="00651BA1">
            <w:pPr>
              <w:jc w:val="right"/>
              <w:rPr>
                <w:bCs/>
                <w:sz w:val="18"/>
                <w:szCs w:val="18"/>
              </w:rPr>
            </w:pPr>
            <w:r w:rsidRPr="00C917DA">
              <w:rPr>
                <w:bCs/>
                <w:sz w:val="18"/>
                <w:szCs w:val="18"/>
              </w:rPr>
              <w:t>5.835,00</w:t>
            </w:r>
          </w:p>
        </w:tc>
        <w:tc>
          <w:tcPr>
            <w:tcW w:w="1305" w:type="dxa"/>
          </w:tcPr>
          <w:p w14:paraId="70300273" w14:textId="77777777" w:rsidR="002A5ADA" w:rsidRPr="00C917DA" w:rsidRDefault="002A5ADA" w:rsidP="00651BA1">
            <w:pPr>
              <w:jc w:val="center"/>
              <w:rPr>
                <w:bCs/>
                <w:sz w:val="18"/>
                <w:szCs w:val="18"/>
              </w:rPr>
            </w:pPr>
            <w:r w:rsidRPr="00C917DA">
              <w:rPr>
                <w:bCs/>
                <w:sz w:val="18"/>
                <w:szCs w:val="18"/>
              </w:rPr>
              <w:t>16.10.2024.</w:t>
            </w:r>
          </w:p>
        </w:tc>
        <w:tc>
          <w:tcPr>
            <w:tcW w:w="1061" w:type="dxa"/>
          </w:tcPr>
          <w:p w14:paraId="7CDADE60" w14:textId="77777777" w:rsidR="002A5ADA" w:rsidRPr="00C917DA" w:rsidRDefault="002A5ADA" w:rsidP="00651BA1">
            <w:pPr>
              <w:jc w:val="right"/>
              <w:rPr>
                <w:bCs/>
                <w:sz w:val="18"/>
                <w:szCs w:val="18"/>
              </w:rPr>
            </w:pPr>
            <w:r w:rsidRPr="00C917DA">
              <w:rPr>
                <w:bCs/>
                <w:sz w:val="18"/>
                <w:szCs w:val="18"/>
              </w:rPr>
              <w:t>5.835,00</w:t>
            </w:r>
          </w:p>
        </w:tc>
        <w:tc>
          <w:tcPr>
            <w:tcW w:w="1178" w:type="dxa"/>
          </w:tcPr>
          <w:p w14:paraId="7391F897" w14:textId="77777777" w:rsidR="002A5ADA" w:rsidRPr="00C917DA" w:rsidRDefault="002A5ADA" w:rsidP="00651BA1">
            <w:pPr>
              <w:jc w:val="right"/>
              <w:rPr>
                <w:bCs/>
                <w:sz w:val="18"/>
                <w:szCs w:val="18"/>
              </w:rPr>
            </w:pPr>
            <w:r w:rsidRPr="00C917DA">
              <w:rPr>
                <w:bCs/>
                <w:sz w:val="18"/>
                <w:szCs w:val="18"/>
              </w:rPr>
              <w:t>0,00</w:t>
            </w:r>
          </w:p>
        </w:tc>
      </w:tr>
      <w:tr w:rsidR="002A5ADA" w:rsidRPr="00C917DA" w14:paraId="2E3FA2ED" w14:textId="77777777" w:rsidTr="005E6F42">
        <w:trPr>
          <w:gridBefore w:val="1"/>
          <w:wBefore w:w="113" w:type="dxa"/>
        </w:trPr>
        <w:tc>
          <w:tcPr>
            <w:tcW w:w="1838" w:type="dxa"/>
          </w:tcPr>
          <w:p w14:paraId="499D5194" w14:textId="77777777" w:rsidR="002A5ADA" w:rsidRPr="00C917DA" w:rsidRDefault="002A5ADA" w:rsidP="00651BA1">
            <w:pPr>
              <w:rPr>
                <w:bCs/>
                <w:sz w:val="18"/>
                <w:szCs w:val="18"/>
              </w:rPr>
            </w:pPr>
            <w:r w:rsidRPr="00C917DA">
              <w:rPr>
                <w:bCs/>
                <w:sz w:val="18"/>
                <w:szCs w:val="18"/>
              </w:rPr>
              <w:t>AKSION D.O.O. VINKOVCI</w:t>
            </w:r>
          </w:p>
        </w:tc>
        <w:tc>
          <w:tcPr>
            <w:tcW w:w="1389" w:type="dxa"/>
            <w:gridSpan w:val="2"/>
          </w:tcPr>
          <w:p w14:paraId="334F6625"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080E68F2" w14:textId="77777777" w:rsidR="002A5ADA" w:rsidRPr="00C917DA" w:rsidRDefault="002A5ADA" w:rsidP="00651BA1">
            <w:pPr>
              <w:rPr>
                <w:bCs/>
                <w:sz w:val="18"/>
                <w:szCs w:val="18"/>
              </w:rPr>
            </w:pPr>
            <w:r w:rsidRPr="00C917DA">
              <w:rPr>
                <w:bCs/>
                <w:sz w:val="18"/>
                <w:szCs w:val="18"/>
              </w:rPr>
              <w:t>13.08.2024.</w:t>
            </w:r>
          </w:p>
        </w:tc>
        <w:tc>
          <w:tcPr>
            <w:tcW w:w="1559" w:type="dxa"/>
          </w:tcPr>
          <w:p w14:paraId="2BDCB4AD" w14:textId="77777777" w:rsidR="002A5ADA" w:rsidRPr="00C917DA" w:rsidRDefault="002A5ADA" w:rsidP="00651BA1">
            <w:pPr>
              <w:rPr>
                <w:bCs/>
                <w:sz w:val="18"/>
                <w:szCs w:val="18"/>
              </w:rPr>
            </w:pPr>
            <w:r w:rsidRPr="00C917DA">
              <w:rPr>
                <w:bCs/>
                <w:sz w:val="18"/>
                <w:szCs w:val="18"/>
              </w:rPr>
              <w:t>OV-4890/2024</w:t>
            </w:r>
          </w:p>
        </w:tc>
        <w:tc>
          <w:tcPr>
            <w:tcW w:w="2835" w:type="dxa"/>
          </w:tcPr>
          <w:p w14:paraId="4D0C237E" w14:textId="77777777" w:rsidR="002A5ADA" w:rsidRPr="00C917DA" w:rsidRDefault="002A5ADA" w:rsidP="00651BA1">
            <w:pPr>
              <w:rPr>
                <w:bCs/>
                <w:sz w:val="18"/>
                <w:szCs w:val="18"/>
              </w:rPr>
            </w:pPr>
            <w:r w:rsidRPr="00C917DA">
              <w:rPr>
                <w:bCs/>
                <w:sz w:val="18"/>
                <w:szCs w:val="18"/>
              </w:rPr>
              <w:t>Jamstvo za otklanjanje nedostataka u jamstvenom roku – Rekonstrukcija centralnog kri</w:t>
            </w:r>
            <w:r w:rsidRPr="00C917DA">
              <w:rPr>
                <w:rFonts w:hint="eastAsia"/>
                <w:bCs/>
                <w:sz w:val="18"/>
                <w:szCs w:val="18"/>
              </w:rPr>
              <w:t>ž</w:t>
            </w:r>
            <w:r w:rsidRPr="00C917DA">
              <w:rPr>
                <w:bCs/>
                <w:sz w:val="18"/>
                <w:szCs w:val="18"/>
              </w:rPr>
              <w:t>a za stradale mje</w:t>
            </w:r>
            <w:r w:rsidRPr="00C917DA">
              <w:rPr>
                <w:rFonts w:hint="eastAsia"/>
                <w:bCs/>
                <w:sz w:val="18"/>
                <w:szCs w:val="18"/>
              </w:rPr>
              <w:t>š</w:t>
            </w:r>
            <w:r w:rsidRPr="00C917DA">
              <w:rPr>
                <w:bCs/>
                <w:sz w:val="18"/>
                <w:szCs w:val="18"/>
              </w:rPr>
              <w:t xml:space="preserve">tane </w:t>
            </w:r>
            <w:proofErr w:type="spellStart"/>
            <w:r w:rsidRPr="00C917DA">
              <w:rPr>
                <w:bCs/>
                <w:sz w:val="18"/>
                <w:szCs w:val="18"/>
              </w:rPr>
              <w:t>Berka</w:t>
            </w:r>
            <w:proofErr w:type="spellEnd"/>
            <w:r w:rsidRPr="00C917DA">
              <w:rPr>
                <w:bCs/>
                <w:sz w:val="18"/>
                <w:szCs w:val="18"/>
              </w:rPr>
              <w:t xml:space="preserve"> u domovinskom ratu</w:t>
            </w:r>
          </w:p>
        </w:tc>
        <w:tc>
          <w:tcPr>
            <w:tcW w:w="1276" w:type="dxa"/>
          </w:tcPr>
          <w:p w14:paraId="65BA8006" w14:textId="77777777" w:rsidR="002A5ADA" w:rsidRPr="00C917DA" w:rsidRDefault="002A5ADA" w:rsidP="00651BA1">
            <w:pPr>
              <w:jc w:val="right"/>
              <w:rPr>
                <w:bCs/>
                <w:sz w:val="18"/>
                <w:szCs w:val="18"/>
              </w:rPr>
            </w:pPr>
            <w:r w:rsidRPr="00C917DA">
              <w:rPr>
                <w:bCs/>
                <w:sz w:val="18"/>
                <w:szCs w:val="18"/>
              </w:rPr>
              <w:t>1.000,00</w:t>
            </w:r>
          </w:p>
        </w:tc>
        <w:tc>
          <w:tcPr>
            <w:tcW w:w="1305" w:type="dxa"/>
          </w:tcPr>
          <w:p w14:paraId="3ECE4B8F" w14:textId="77777777" w:rsidR="002A5ADA" w:rsidRPr="00C917DA" w:rsidRDefault="002A5ADA" w:rsidP="00651BA1">
            <w:pPr>
              <w:jc w:val="center"/>
              <w:rPr>
                <w:bCs/>
                <w:sz w:val="18"/>
                <w:szCs w:val="18"/>
              </w:rPr>
            </w:pPr>
          </w:p>
        </w:tc>
        <w:tc>
          <w:tcPr>
            <w:tcW w:w="1061" w:type="dxa"/>
          </w:tcPr>
          <w:p w14:paraId="0B357D93" w14:textId="77777777" w:rsidR="002A5ADA" w:rsidRPr="00C917DA" w:rsidRDefault="002A5ADA" w:rsidP="00651BA1">
            <w:pPr>
              <w:jc w:val="right"/>
              <w:rPr>
                <w:bCs/>
                <w:sz w:val="18"/>
                <w:szCs w:val="18"/>
              </w:rPr>
            </w:pPr>
          </w:p>
        </w:tc>
        <w:tc>
          <w:tcPr>
            <w:tcW w:w="1178" w:type="dxa"/>
          </w:tcPr>
          <w:p w14:paraId="1E1F34F7" w14:textId="77777777" w:rsidR="002A5ADA" w:rsidRPr="00C917DA" w:rsidRDefault="002A5ADA" w:rsidP="00651BA1">
            <w:pPr>
              <w:jc w:val="right"/>
              <w:rPr>
                <w:bCs/>
                <w:sz w:val="18"/>
                <w:szCs w:val="18"/>
              </w:rPr>
            </w:pPr>
            <w:r w:rsidRPr="00C917DA">
              <w:rPr>
                <w:bCs/>
                <w:sz w:val="18"/>
                <w:szCs w:val="18"/>
              </w:rPr>
              <w:t>1.000,00</w:t>
            </w:r>
          </w:p>
        </w:tc>
      </w:tr>
      <w:tr w:rsidR="002A5ADA" w:rsidRPr="00C917DA" w14:paraId="4331AECD" w14:textId="77777777" w:rsidTr="005E6F42">
        <w:trPr>
          <w:gridBefore w:val="1"/>
          <w:wBefore w:w="113" w:type="dxa"/>
        </w:trPr>
        <w:tc>
          <w:tcPr>
            <w:tcW w:w="1838" w:type="dxa"/>
          </w:tcPr>
          <w:p w14:paraId="5A5A249B" w14:textId="77777777" w:rsidR="002A5ADA" w:rsidRPr="00C917DA" w:rsidRDefault="002A5ADA" w:rsidP="00651BA1">
            <w:pPr>
              <w:rPr>
                <w:bCs/>
                <w:sz w:val="18"/>
                <w:szCs w:val="18"/>
              </w:rPr>
            </w:pPr>
            <w:r w:rsidRPr="00C917DA">
              <w:rPr>
                <w:bCs/>
                <w:sz w:val="18"/>
                <w:szCs w:val="18"/>
              </w:rPr>
              <w:t>AKSION D.O.O.</w:t>
            </w:r>
          </w:p>
          <w:p w14:paraId="4F3B253A" w14:textId="77777777" w:rsidR="002A5ADA" w:rsidRPr="00C917DA" w:rsidRDefault="002A5ADA" w:rsidP="00651BA1">
            <w:pPr>
              <w:rPr>
                <w:bCs/>
                <w:sz w:val="18"/>
                <w:szCs w:val="18"/>
              </w:rPr>
            </w:pPr>
            <w:r w:rsidRPr="00C917DA">
              <w:rPr>
                <w:bCs/>
                <w:sz w:val="18"/>
                <w:szCs w:val="18"/>
              </w:rPr>
              <w:t>VINKOVCI</w:t>
            </w:r>
          </w:p>
        </w:tc>
        <w:tc>
          <w:tcPr>
            <w:tcW w:w="1389" w:type="dxa"/>
            <w:gridSpan w:val="2"/>
          </w:tcPr>
          <w:p w14:paraId="2B0FF086"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1D8AFEFA" w14:textId="77777777" w:rsidR="002A5ADA" w:rsidRPr="00C917DA" w:rsidRDefault="002A5ADA" w:rsidP="00651BA1">
            <w:pPr>
              <w:rPr>
                <w:bCs/>
                <w:sz w:val="18"/>
                <w:szCs w:val="18"/>
              </w:rPr>
            </w:pPr>
            <w:r w:rsidRPr="00C917DA">
              <w:rPr>
                <w:bCs/>
                <w:sz w:val="18"/>
                <w:szCs w:val="18"/>
              </w:rPr>
              <w:t>03.10.2024.</w:t>
            </w:r>
          </w:p>
        </w:tc>
        <w:tc>
          <w:tcPr>
            <w:tcW w:w="1559" w:type="dxa"/>
          </w:tcPr>
          <w:p w14:paraId="78647C6E" w14:textId="77777777" w:rsidR="002A5ADA" w:rsidRPr="00C917DA" w:rsidRDefault="002A5ADA" w:rsidP="00651BA1">
            <w:pPr>
              <w:rPr>
                <w:bCs/>
                <w:sz w:val="18"/>
                <w:szCs w:val="18"/>
              </w:rPr>
            </w:pPr>
            <w:r w:rsidRPr="00C917DA">
              <w:rPr>
                <w:bCs/>
                <w:sz w:val="18"/>
                <w:szCs w:val="18"/>
              </w:rPr>
              <w:t>OV-4891/2024</w:t>
            </w:r>
          </w:p>
          <w:p w14:paraId="42069055" w14:textId="77777777" w:rsidR="002A5ADA" w:rsidRPr="00C917DA" w:rsidRDefault="002A5ADA" w:rsidP="00651BA1">
            <w:pPr>
              <w:rPr>
                <w:bCs/>
                <w:sz w:val="18"/>
                <w:szCs w:val="18"/>
              </w:rPr>
            </w:pPr>
            <w:r w:rsidRPr="00C917DA">
              <w:rPr>
                <w:bCs/>
                <w:sz w:val="18"/>
                <w:szCs w:val="18"/>
              </w:rPr>
              <w:t>OV-5915/2024</w:t>
            </w:r>
          </w:p>
        </w:tc>
        <w:tc>
          <w:tcPr>
            <w:tcW w:w="2835" w:type="dxa"/>
          </w:tcPr>
          <w:p w14:paraId="10DBD6D6" w14:textId="77777777" w:rsidR="002A5ADA" w:rsidRPr="00C917DA" w:rsidRDefault="002A5ADA" w:rsidP="00651BA1">
            <w:pPr>
              <w:rPr>
                <w:bCs/>
                <w:sz w:val="18"/>
                <w:szCs w:val="18"/>
              </w:rPr>
            </w:pPr>
            <w:r w:rsidRPr="00C917DA">
              <w:rPr>
                <w:bCs/>
                <w:sz w:val="18"/>
                <w:szCs w:val="18"/>
              </w:rPr>
              <w:t>Uredno ispunjenje jamstva – Postavljanje dje</w:t>
            </w:r>
            <w:r w:rsidRPr="00C917DA">
              <w:rPr>
                <w:rFonts w:hint="eastAsia"/>
                <w:bCs/>
                <w:sz w:val="18"/>
                <w:szCs w:val="18"/>
              </w:rPr>
              <w:t>č</w:t>
            </w:r>
            <w:r w:rsidRPr="00C917DA">
              <w:rPr>
                <w:bCs/>
                <w:sz w:val="18"/>
                <w:szCs w:val="18"/>
              </w:rPr>
              <w:t>jeg igrali</w:t>
            </w:r>
            <w:r w:rsidRPr="00C917DA">
              <w:rPr>
                <w:rFonts w:hint="eastAsia"/>
                <w:bCs/>
                <w:sz w:val="18"/>
                <w:szCs w:val="18"/>
              </w:rPr>
              <w:t>š</w:t>
            </w:r>
            <w:r w:rsidRPr="00C917DA">
              <w:rPr>
                <w:bCs/>
                <w:sz w:val="18"/>
                <w:szCs w:val="18"/>
              </w:rPr>
              <w:t xml:space="preserve">ta u </w:t>
            </w:r>
            <w:proofErr w:type="spellStart"/>
            <w:r w:rsidRPr="00C917DA">
              <w:rPr>
                <w:bCs/>
                <w:sz w:val="18"/>
                <w:szCs w:val="18"/>
              </w:rPr>
              <w:t>Tompojevcima</w:t>
            </w:r>
            <w:proofErr w:type="spellEnd"/>
          </w:p>
        </w:tc>
        <w:tc>
          <w:tcPr>
            <w:tcW w:w="1276" w:type="dxa"/>
          </w:tcPr>
          <w:p w14:paraId="5CCD8DEE" w14:textId="77777777" w:rsidR="002A5ADA" w:rsidRPr="00C917DA" w:rsidRDefault="002A5ADA" w:rsidP="00651BA1">
            <w:pPr>
              <w:jc w:val="right"/>
              <w:rPr>
                <w:bCs/>
                <w:sz w:val="18"/>
                <w:szCs w:val="18"/>
              </w:rPr>
            </w:pPr>
            <w:r w:rsidRPr="00C917DA">
              <w:rPr>
                <w:bCs/>
                <w:sz w:val="18"/>
                <w:szCs w:val="18"/>
              </w:rPr>
              <w:t>1.000,00</w:t>
            </w:r>
          </w:p>
          <w:p w14:paraId="54CADA85"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052E1236" w14:textId="77777777" w:rsidR="002A5ADA" w:rsidRPr="00C917DA" w:rsidRDefault="002A5ADA" w:rsidP="00651BA1">
            <w:pPr>
              <w:jc w:val="center"/>
              <w:rPr>
                <w:bCs/>
                <w:sz w:val="18"/>
                <w:szCs w:val="18"/>
              </w:rPr>
            </w:pPr>
            <w:r w:rsidRPr="00C917DA">
              <w:rPr>
                <w:bCs/>
                <w:sz w:val="18"/>
                <w:szCs w:val="18"/>
              </w:rPr>
              <w:t>04.11.2024.</w:t>
            </w:r>
          </w:p>
        </w:tc>
        <w:tc>
          <w:tcPr>
            <w:tcW w:w="1061" w:type="dxa"/>
          </w:tcPr>
          <w:p w14:paraId="537D58B0" w14:textId="77777777" w:rsidR="002A5ADA" w:rsidRPr="00C917DA" w:rsidRDefault="002A5ADA" w:rsidP="00651BA1">
            <w:pPr>
              <w:jc w:val="right"/>
              <w:rPr>
                <w:bCs/>
                <w:sz w:val="18"/>
                <w:szCs w:val="18"/>
              </w:rPr>
            </w:pPr>
            <w:r w:rsidRPr="00C917DA">
              <w:rPr>
                <w:bCs/>
                <w:sz w:val="18"/>
                <w:szCs w:val="18"/>
              </w:rPr>
              <w:t>1.000,00</w:t>
            </w:r>
          </w:p>
          <w:p w14:paraId="0AC04530" w14:textId="77777777" w:rsidR="002A5ADA" w:rsidRPr="00C917DA" w:rsidRDefault="002A5ADA" w:rsidP="00651BA1">
            <w:pPr>
              <w:jc w:val="right"/>
              <w:rPr>
                <w:bCs/>
                <w:sz w:val="18"/>
                <w:szCs w:val="18"/>
              </w:rPr>
            </w:pPr>
            <w:r w:rsidRPr="00C917DA">
              <w:rPr>
                <w:bCs/>
                <w:sz w:val="18"/>
                <w:szCs w:val="18"/>
              </w:rPr>
              <w:t>2.000,00</w:t>
            </w:r>
          </w:p>
        </w:tc>
        <w:tc>
          <w:tcPr>
            <w:tcW w:w="1178" w:type="dxa"/>
          </w:tcPr>
          <w:p w14:paraId="0D2AEF79" w14:textId="77777777" w:rsidR="002A5ADA" w:rsidRPr="00C917DA" w:rsidRDefault="002A5ADA" w:rsidP="00651BA1">
            <w:pPr>
              <w:jc w:val="right"/>
              <w:rPr>
                <w:bCs/>
                <w:sz w:val="18"/>
                <w:szCs w:val="18"/>
              </w:rPr>
            </w:pPr>
            <w:r w:rsidRPr="00C917DA">
              <w:rPr>
                <w:bCs/>
                <w:sz w:val="18"/>
                <w:szCs w:val="18"/>
              </w:rPr>
              <w:t>0,00</w:t>
            </w:r>
          </w:p>
        </w:tc>
      </w:tr>
      <w:tr w:rsidR="005E6F42" w:rsidRPr="009D67C2" w14:paraId="1A1AF2EE" w14:textId="77777777" w:rsidTr="005E6F42">
        <w:tc>
          <w:tcPr>
            <w:tcW w:w="1951" w:type="dxa"/>
            <w:gridSpan w:val="2"/>
          </w:tcPr>
          <w:p w14:paraId="5F5345E8" w14:textId="77777777" w:rsidR="005E6F42" w:rsidRPr="009D67C2" w:rsidRDefault="005E6F42" w:rsidP="00651BA1">
            <w:pPr>
              <w:rPr>
                <w:sz w:val="18"/>
                <w:szCs w:val="18"/>
              </w:rPr>
            </w:pPr>
            <w:r w:rsidRPr="00277133">
              <w:rPr>
                <w:b/>
                <w:sz w:val="18"/>
                <w:szCs w:val="18"/>
              </w:rPr>
              <w:lastRenderedPageBreak/>
              <w:t>IZDATNIK</w:t>
            </w:r>
          </w:p>
        </w:tc>
        <w:tc>
          <w:tcPr>
            <w:tcW w:w="1389" w:type="dxa"/>
            <w:gridSpan w:val="2"/>
          </w:tcPr>
          <w:p w14:paraId="18ADB5CB" w14:textId="77777777" w:rsidR="005E6F42" w:rsidRPr="009D67C2" w:rsidRDefault="005E6F42" w:rsidP="00651BA1">
            <w:pPr>
              <w:rPr>
                <w:sz w:val="18"/>
                <w:szCs w:val="18"/>
              </w:rPr>
            </w:pPr>
            <w:r w:rsidRPr="00277133">
              <w:rPr>
                <w:b/>
                <w:sz w:val="18"/>
                <w:szCs w:val="18"/>
              </w:rPr>
              <w:t>VJEROVNIK</w:t>
            </w:r>
          </w:p>
        </w:tc>
        <w:tc>
          <w:tcPr>
            <w:tcW w:w="1559" w:type="dxa"/>
          </w:tcPr>
          <w:p w14:paraId="5B23DE6C" w14:textId="77777777" w:rsidR="005E6F42" w:rsidRPr="009D67C2" w:rsidRDefault="005E6F42" w:rsidP="00651BA1">
            <w:pPr>
              <w:rPr>
                <w:sz w:val="18"/>
                <w:szCs w:val="18"/>
              </w:rPr>
            </w:pPr>
            <w:r w:rsidRPr="00277133">
              <w:rPr>
                <w:b/>
                <w:sz w:val="18"/>
                <w:szCs w:val="18"/>
              </w:rPr>
              <w:t>DATUM PRIMITKA-OVJERE</w:t>
            </w:r>
          </w:p>
        </w:tc>
        <w:tc>
          <w:tcPr>
            <w:tcW w:w="1559" w:type="dxa"/>
          </w:tcPr>
          <w:p w14:paraId="0A18BF7C" w14:textId="77777777" w:rsidR="005E6F42" w:rsidRPr="009D67C2" w:rsidRDefault="005E6F42" w:rsidP="00651BA1">
            <w:pPr>
              <w:rPr>
                <w:sz w:val="18"/>
                <w:szCs w:val="18"/>
              </w:rPr>
            </w:pPr>
            <w:r w:rsidRPr="00277133">
              <w:rPr>
                <w:b/>
                <w:sz w:val="18"/>
                <w:szCs w:val="18"/>
              </w:rPr>
              <w:t>DOKUMENT</w:t>
            </w:r>
          </w:p>
        </w:tc>
        <w:tc>
          <w:tcPr>
            <w:tcW w:w="2835" w:type="dxa"/>
          </w:tcPr>
          <w:p w14:paraId="7276C140" w14:textId="77777777" w:rsidR="005E6F42" w:rsidRPr="009D67C2" w:rsidRDefault="005E6F42" w:rsidP="00651BA1">
            <w:pPr>
              <w:rPr>
                <w:sz w:val="18"/>
                <w:szCs w:val="18"/>
              </w:rPr>
            </w:pPr>
            <w:r w:rsidRPr="00277133">
              <w:rPr>
                <w:b/>
                <w:sz w:val="18"/>
                <w:szCs w:val="18"/>
              </w:rPr>
              <w:t>OPIS</w:t>
            </w:r>
          </w:p>
        </w:tc>
        <w:tc>
          <w:tcPr>
            <w:tcW w:w="1276" w:type="dxa"/>
          </w:tcPr>
          <w:p w14:paraId="50E09FD9" w14:textId="77777777" w:rsidR="005E6F42" w:rsidRPr="009D67C2" w:rsidRDefault="005E6F42" w:rsidP="00651BA1">
            <w:pPr>
              <w:jc w:val="right"/>
              <w:rPr>
                <w:sz w:val="18"/>
                <w:szCs w:val="18"/>
              </w:rPr>
            </w:pPr>
            <w:r w:rsidRPr="00277133">
              <w:rPr>
                <w:b/>
                <w:sz w:val="18"/>
                <w:szCs w:val="18"/>
              </w:rPr>
              <w:t>IZNOS</w:t>
            </w:r>
          </w:p>
        </w:tc>
        <w:tc>
          <w:tcPr>
            <w:tcW w:w="1305" w:type="dxa"/>
          </w:tcPr>
          <w:p w14:paraId="54611B60" w14:textId="77777777" w:rsidR="005E6F42" w:rsidRPr="009D67C2" w:rsidRDefault="005E6F42" w:rsidP="00651BA1">
            <w:pPr>
              <w:jc w:val="center"/>
              <w:rPr>
                <w:sz w:val="18"/>
                <w:szCs w:val="18"/>
              </w:rPr>
            </w:pPr>
            <w:r w:rsidRPr="00277133">
              <w:rPr>
                <w:b/>
                <w:sz w:val="18"/>
                <w:szCs w:val="18"/>
              </w:rPr>
              <w:t>VRA</w:t>
            </w:r>
            <w:r w:rsidRPr="00277133">
              <w:rPr>
                <w:rFonts w:hint="eastAsia"/>
                <w:b/>
                <w:sz w:val="18"/>
                <w:szCs w:val="18"/>
              </w:rPr>
              <w:t>Ć</w:t>
            </w:r>
            <w:r w:rsidRPr="00277133">
              <w:rPr>
                <w:b/>
                <w:sz w:val="18"/>
                <w:szCs w:val="18"/>
              </w:rPr>
              <w:t>ENA IZDATNIKU</w:t>
            </w:r>
          </w:p>
        </w:tc>
        <w:tc>
          <w:tcPr>
            <w:tcW w:w="1061" w:type="dxa"/>
          </w:tcPr>
          <w:p w14:paraId="2C642005" w14:textId="77777777" w:rsidR="005E6F42" w:rsidRPr="009D67C2" w:rsidRDefault="005E6F42" w:rsidP="00651BA1">
            <w:pPr>
              <w:jc w:val="right"/>
              <w:rPr>
                <w:sz w:val="18"/>
                <w:szCs w:val="18"/>
              </w:rPr>
            </w:pPr>
            <w:r w:rsidRPr="00277133">
              <w:rPr>
                <w:b/>
                <w:sz w:val="18"/>
                <w:szCs w:val="18"/>
              </w:rPr>
              <w:t>IZNOS</w:t>
            </w:r>
          </w:p>
        </w:tc>
        <w:tc>
          <w:tcPr>
            <w:tcW w:w="1178" w:type="dxa"/>
          </w:tcPr>
          <w:p w14:paraId="182D3A1C" w14:textId="77777777" w:rsidR="005E6F42" w:rsidRPr="009D67C2" w:rsidRDefault="005E6F42" w:rsidP="00651BA1">
            <w:pPr>
              <w:jc w:val="right"/>
              <w:rPr>
                <w:sz w:val="18"/>
                <w:szCs w:val="18"/>
              </w:rPr>
            </w:pPr>
            <w:r>
              <w:rPr>
                <w:b/>
                <w:sz w:val="18"/>
                <w:szCs w:val="18"/>
              </w:rPr>
              <w:t>SALDO</w:t>
            </w:r>
          </w:p>
        </w:tc>
      </w:tr>
      <w:tr w:rsidR="005E6F42" w:rsidRPr="00C917DA" w14:paraId="43C0CE68" w14:textId="77777777" w:rsidTr="005E6F42">
        <w:trPr>
          <w:gridBefore w:val="1"/>
          <w:wBefore w:w="113" w:type="dxa"/>
        </w:trPr>
        <w:tc>
          <w:tcPr>
            <w:tcW w:w="1838" w:type="dxa"/>
          </w:tcPr>
          <w:p w14:paraId="1DD6CA74" w14:textId="77777777" w:rsidR="005E6F42" w:rsidRPr="00C917DA" w:rsidRDefault="005E6F42" w:rsidP="00651BA1">
            <w:pPr>
              <w:rPr>
                <w:bCs/>
                <w:sz w:val="18"/>
                <w:szCs w:val="18"/>
              </w:rPr>
            </w:pPr>
          </w:p>
        </w:tc>
        <w:tc>
          <w:tcPr>
            <w:tcW w:w="1389" w:type="dxa"/>
            <w:gridSpan w:val="2"/>
          </w:tcPr>
          <w:p w14:paraId="542176CB" w14:textId="77777777" w:rsidR="005E6F42" w:rsidRPr="00C917DA" w:rsidRDefault="005E6F42" w:rsidP="00651BA1">
            <w:pPr>
              <w:rPr>
                <w:bCs/>
                <w:sz w:val="18"/>
                <w:szCs w:val="18"/>
              </w:rPr>
            </w:pPr>
          </w:p>
        </w:tc>
        <w:tc>
          <w:tcPr>
            <w:tcW w:w="1559" w:type="dxa"/>
          </w:tcPr>
          <w:p w14:paraId="22D7327F" w14:textId="77777777" w:rsidR="005E6F42" w:rsidRPr="00C917DA" w:rsidRDefault="005E6F42" w:rsidP="00651BA1">
            <w:pPr>
              <w:rPr>
                <w:bCs/>
                <w:sz w:val="18"/>
                <w:szCs w:val="18"/>
              </w:rPr>
            </w:pPr>
          </w:p>
        </w:tc>
        <w:tc>
          <w:tcPr>
            <w:tcW w:w="1559" w:type="dxa"/>
          </w:tcPr>
          <w:p w14:paraId="34B9096E" w14:textId="77777777" w:rsidR="005E6F42" w:rsidRPr="00C917DA" w:rsidRDefault="005E6F42" w:rsidP="00651BA1">
            <w:pPr>
              <w:rPr>
                <w:bCs/>
                <w:sz w:val="18"/>
                <w:szCs w:val="18"/>
              </w:rPr>
            </w:pPr>
          </w:p>
        </w:tc>
        <w:tc>
          <w:tcPr>
            <w:tcW w:w="2835" w:type="dxa"/>
          </w:tcPr>
          <w:p w14:paraId="39AB8BE4" w14:textId="77777777" w:rsidR="005E6F42" w:rsidRPr="00C917DA" w:rsidRDefault="005E6F42" w:rsidP="00651BA1">
            <w:pPr>
              <w:rPr>
                <w:bCs/>
                <w:sz w:val="18"/>
                <w:szCs w:val="18"/>
              </w:rPr>
            </w:pPr>
          </w:p>
        </w:tc>
        <w:tc>
          <w:tcPr>
            <w:tcW w:w="1276" w:type="dxa"/>
          </w:tcPr>
          <w:p w14:paraId="052275E2" w14:textId="77777777" w:rsidR="005E6F42" w:rsidRPr="00C917DA" w:rsidRDefault="005E6F42" w:rsidP="00651BA1">
            <w:pPr>
              <w:jc w:val="right"/>
              <w:rPr>
                <w:bCs/>
                <w:sz w:val="18"/>
                <w:szCs w:val="18"/>
              </w:rPr>
            </w:pPr>
          </w:p>
        </w:tc>
        <w:tc>
          <w:tcPr>
            <w:tcW w:w="1305" w:type="dxa"/>
          </w:tcPr>
          <w:p w14:paraId="16112097" w14:textId="77777777" w:rsidR="005E6F42" w:rsidRPr="00C917DA" w:rsidRDefault="005E6F42" w:rsidP="00651BA1">
            <w:pPr>
              <w:jc w:val="center"/>
              <w:rPr>
                <w:bCs/>
                <w:sz w:val="18"/>
                <w:szCs w:val="18"/>
              </w:rPr>
            </w:pPr>
          </w:p>
        </w:tc>
        <w:tc>
          <w:tcPr>
            <w:tcW w:w="1061" w:type="dxa"/>
          </w:tcPr>
          <w:p w14:paraId="2A1C1141" w14:textId="77777777" w:rsidR="005E6F42" w:rsidRPr="00C917DA" w:rsidRDefault="005E6F42" w:rsidP="00651BA1">
            <w:pPr>
              <w:jc w:val="right"/>
              <w:rPr>
                <w:bCs/>
                <w:sz w:val="18"/>
                <w:szCs w:val="18"/>
              </w:rPr>
            </w:pPr>
          </w:p>
        </w:tc>
        <w:tc>
          <w:tcPr>
            <w:tcW w:w="1178" w:type="dxa"/>
          </w:tcPr>
          <w:p w14:paraId="11CEC0A2" w14:textId="77777777" w:rsidR="005E6F42" w:rsidRPr="00C917DA" w:rsidRDefault="005E6F42" w:rsidP="00651BA1">
            <w:pPr>
              <w:jc w:val="right"/>
              <w:rPr>
                <w:bCs/>
                <w:sz w:val="18"/>
                <w:szCs w:val="18"/>
              </w:rPr>
            </w:pPr>
          </w:p>
        </w:tc>
      </w:tr>
      <w:tr w:rsidR="002A5ADA" w:rsidRPr="00C917DA" w14:paraId="7760B85C" w14:textId="77777777" w:rsidTr="005E6F42">
        <w:trPr>
          <w:gridBefore w:val="1"/>
          <w:wBefore w:w="113" w:type="dxa"/>
        </w:trPr>
        <w:tc>
          <w:tcPr>
            <w:tcW w:w="1838" w:type="dxa"/>
          </w:tcPr>
          <w:p w14:paraId="640BD100" w14:textId="77777777" w:rsidR="002A5ADA" w:rsidRPr="00C917DA" w:rsidRDefault="002A5ADA" w:rsidP="00651BA1">
            <w:pPr>
              <w:rPr>
                <w:bCs/>
                <w:sz w:val="18"/>
                <w:szCs w:val="18"/>
              </w:rPr>
            </w:pPr>
            <w:r w:rsidRPr="00C917DA">
              <w:rPr>
                <w:bCs/>
                <w:sz w:val="18"/>
                <w:szCs w:val="18"/>
              </w:rPr>
              <w:t xml:space="preserve">AKSION D.O.O. </w:t>
            </w:r>
          </w:p>
          <w:p w14:paraId="345DE7BC" w14:textId="77777777" w:rsidR="002A5ADA" w:rsidRPr="00C917DA" w:rsidRDefault="002A5ADA" w:rsidP="00651BA1">
            <w:pPr>
              <w:rPr>
                <w:bCs/>
                <w:sz w:val="18"/>
                <w:szCs w:val="18"/>
              </w:rPr>
            </w:pPr>
            <w:r w:rsidRPr="00C917DA">
              <w:rPr>
                <w:bCs/>
                <w:sz w:val="18"/>
                <w:szCs w:val="18"/>
              </w:rPr>
              <w:t>VINKOVCI</w:t>
            </w:r>
          </w:p>
        </w:tc>
        <w:tc>
          <w:tcPr>
            <w:tcW w:w="1389" w:type="dxa"/>
            <w:gridSpan w:val="2"/>
          </w:tcPr>
          <w:p w14:paraId="118FDF02"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576AFCAF" w14:textId="77777777" w:rsidR="002A5ADA" w:rsidRPr="00C917DA" w:rsidRDefault="002A5ADA" w:rsidP="00651BA1">
            <w:pPr>
              <w:rPr>
                <w:bCs/>
                <w:sz w:val="18"/>
                <w:szCs w:val="18"/>
              </w:rPr>
            </w:pPr>
            <w:r w:rsidRPr="00C917DA">
              <w:rPr>
                <w:bCs/>
                <w:sz w:val="18"/>
                <w:szCs w:val="18"/>
              </w:rPr>
              <w:t>07.10.2024.</w:t>
            </w:r>
          </w:p>
        </w:tc>
        <w:tc>
          <w:tcPr>
            <w:tcW w:w="1559" w:type="dxa"/>
          </w:tcPr>
          <w:p w14:paraId="3E6C9ED0" w14:textId="77777777" w:rsidR="002A5ADA" w:rsidRPr="00C917DA" w:rsidRDefault="002A5ADA" w:rsidP="00651BA1">
            <w:pPr>
              <w:rPr>
                <w:bCs/>
                <w:sz w:val="18"/>
                <w:szCs w:val="18"/>
              </w:rPr>
            </w:pPr>
            <w:r w:rsidRPr="00C917DA">
              <w:rPr>
                <w:bCs/>
                <w:sz w:val="18"/>
                <w:szCs w:val="18"/>
              </w:rPr>
              <w:t>Bankarska garancija broj: 58303798</w:t>
            </w:r>
          </w:p>
        </w:tc>
        <w:tc>
          <w:tcPr>
            <w:tcW w:w="2835" w:type="dxa"/>
          </w:tcPr>
          <w:p w14:paraId="68157836" w14:textId="77777777" w:rsidR="002A5ADA" w:rsidRPr="00C917DA" w:rsidRDefault="002A5ADA" w:rsidP="00651BA1">
            <w:pPr>
              <w:rPr>
                <w:bCs/>
                <w:sz w:val="18"/>
                <w:szCs w:val="18"/>
              </w:rPr>
            </w:pPr>
            <w:r w:rsidRPr="00C917DA">
              <w:rPr>
                <w:bCs/>
                <w:sz w:val="18"/>
                <w:szCs w:val="18"/>
              </w:rPr>
              <w:t>Uredno ispunjenje ugovora – Izgradnja vi</w:t>
            </w:r>
            <w:r w:rsidRPr="00C917DA">
              <w:rPr>
                <w:rFonts w:hint="eastAsia"/>
                <w:bCs/>
                <w:sz w:val="18"/>
                <w:szCs w:val="18"/>
              </w:rPr>
              <w:t>š</w:t>
            </w:r>
            <w:r w:rsidRPr="00C917DA">
              <w:rPr>
                <w:bCs/>
                <w:sz w:val="18"/>
                <w:szCs w:val="18"/>
              </w:rPr>
              <w:t>enamjenskog sportskog igrali</w:t>
            </w:r>
            <w:r w:rsidRPr="00C917DA">
              <w:rPr>
                <w:rFonts w:hint="eastAsia"/>
                <w:bCs/>
                <w:sz w:val="18"/>
                <w:szCs w:val="18"/>
              </w:rPr>
              <w:t>š</w:t>
            </w:r>
            <w:r w:rsidRPr="00C917DA">
              <w:rPr>
                <w:bCs/>
                <w:sz w:val="18"/>
                <w:szCs w:val="18"/>
              </w:rPr>
              <w:t xml:space="preserve">ta u </w:t>
            </w:r>
            <w:r w:rsidRPr="00C917DA">
              <w:rPr>
                <w:rFonts w:hint="eastAsia"/>
                <w:bCs/>
                <w:sz w:val="18"/>
                <w:szCs w:val="18"/>
              </w:rPr>
              <w:t>Č</w:t>
            </w:r>
            <w:r w:rsidRPr="00C917DA">
              <w:rPr>
                <w:bCs/>
                <w:sz w:val="18"/>
                <w:szCs w:val="18"/>
              </w:rPr>
              <w:t>akovcima</w:t>
            </w:r>
          </w:p>
        </w:tc>
        <w:tc>
          <w:tcPr>
            <w:tcW w:w="1276" w:type="dxa"/>
          </w:tcPr>
          <w:p w14:paraId="1AB1A9FA" w14:textId="77777777" w:rsidR="002A5ADA" w:rsidRPr="00C917DA" w:rsidRDefault="002A5ADA" w:rsidP="00651BA1">
            <w:pPr>
              <w:jc w:val="right"/>
              <w:rPr>
                <w:bCs/>
                <w:sz w:val="18"/>
                <w:szCs w:val="18"/>
              </w:rPr>
            </w:pPr>
            <w:r w:rsidRPr="00C917DA">
              <w:rPr>
                <w:bCs/>
                <w:sz w:val="18"/>
                <w:szCs w:val="18"/>
              </w:rPr>
              <w:t>6.526,53</w:t>
            </w:r>
          </w:p>
        </w:tc>
        <w:tc>
          <w:tcPr>
            <w:tcW w:w="1305" w:type="dxa"/>
          </w:tcPr>
          <w:p w14:paraId="2CD2A70D" w14:textId="77777777" w:rsidR="002A5ADA" w:rsidRPr="00C917DA" w:rsidRDefault="002A5ADA" w:rsidP="00651BA1">
            <w:pPr>
              <w:jc w:val="center"/>
              <w:rPr>
                <w:bCs/>
                <w:sz w:val="18"/>
                <w:szCs w:val="18"/>
              </w:rPr>
            </w:pPr>
          </w:p>
        </w:tc>
        <w:tc>
          <w:tcPr>
            <w:tcW w:w="1061" w:type="dxa"/>
          </w:tcPr>
          <w:p w14:paraId="285F5F49" w14:textId="77777777" w:rsidR="002A5ADA" w:rsidRPr="00C917DA" w:rsidRDefault="002A5ADA" w:rsidP="00651BA1">
            <w:pPr>
              <w:jc w:val="right"/>
              <w:rPr>
                <w:bCs/>
                <w:sz w:val="18"/>
                <w:szCs w:val="18"/>
              </w:rPr>
            </w:pPr>
          </w:p>
        </w:tc>
        <w:tc>
          <w:tcPr>
            <w:tcW w:w="1178" w:type="dxa"/>
          </w:tcPr>
          <w:p w14:paraId="6DD74AE2" w14:textId="77777777" w:rsidR="002A5ADA" w:rsidRPr="00C917DA" w:rsidRDefault="002A5ADA" w:rsidP="00651BA1">
            <w:pPr>
              <w:jc w:val="right"/>
              <w:rPr>
                <w:bCs/>
                <w:sz w:val="18"/>
                <w:szCs w:val="18"/>
              </w:rPr>
            </w:pPr>
            <w:r w:rsidRPr="00C917DA">
              <w:rPr>
                <w:bCs/>
                <w:sz w:val="18"/>
                <w:szCs w:val="18"/>
              </w:rPr>
              <w:t>0,00</w:t>
            </w:r>
          </w:p>
        </w:tc>
      </w:tr>
      <w:tr w:rsidR="002A5ADA" w:rsidRPr="00C917DA" w14:paraId="73DD70E0" w14:textId="77777777" w:rsidTr="005E6F42">
        <w:trPr>
          <w:gridBefore w:val="1"/>
          <w:wBefore w:w="113" w:type="dxa"/>
        </w:trPr>
        <w:tc>
          <w:tcPr>
            <w:tcW w:w="1838" w:type="dxa"/>
          </w:tcPr>
          <w:p w14:paraId="548D8FCA" w14:textId="77777777" w:rsidR="002A5ADA" w:rsidRPr="00C917DA" w:rsidRDefault="002A5ADA" w:rsidP="00651BA1">
            <w:pPr>
              <w:rPr>
                <w:bCs/>
                <w:sz w:val="18"/>
                <w:szCs w:val="18"/>
              </w:rPr>
            </w:pPr>
            <w:r w:rsidRPr="00C917DA">
              <w:rPr>
                <w:bCs/>
                <w:sz w:val="18"/>
                <w:szCs w:val="18"/>
              </w:rPr>
              <w:t>VODOTORANJ D.O.O.</w:t>
            </w:r>
          </w:p>
          <w:p w14:paraId="55D227A6" w14:textId="77777777" w:rsidR="002A5ADA" w:rsidRPr="00C917DA" w:rsidRDefault="002A5ADA" w:rsidP="00651BA1">
            <w:pPr>
              <w:rPr>
                <w:bCs/>
                <w:sz w:val="18"/>
                <w:szCs w:val="18"/>
              </w:rPr>
            </w:pPr>
            <w:r w:rsidRPr="00C917DA">
              <w:rPr>
                <w:bCs/>
                <w:sz w:val="18"/>
                <w:szCs w:val="18"/>
              </w:rPr>
              <w:t>VUKOVAR</w:t>
            </w:r>
          </w:p>
        </w:tc>
        <w:tc>
          <w:tcPr>
            <w:tcW w:w="1389" w:type="dxa"/>
            <w:gridSpan w:val="2"/>
          </w:tcPr>
          <w:p w14:paraId="7A480163"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 xml:space="preserve">INA TOMPOJEVCI </w:t>
            </w:r>
          </w:p>
        </w:tc>
        <w:tc>
          <w:tcPr>
            <w:tcW w:w="1559" w:type="dxa"/>
          </w:tcPr>
          <w:p w14:paraId="376A3D5C" w14:textId="77777777" w:rsidR="002A5ADA" w:rsidRPr="00C917DA" w:rsidRDefault="002A5ADA" w:rsidP="00651BA1">
            <w:pPr>
              <w:rPr>
                <w:bCs/>
                <w:sz w:val="18"/>
                <w:szCs w:val="18"/>
              </w:rPr>
            </w:pPr>
            <w:r w:rsidRPr="00C917DA">
              <w:rPr>
                <w:bCs/>
                <w:sz w:val="18"/>
                <w:szCs w:val="18"/>
              </w:rPr>
              <w:t>07.10.2024.</w:t>
            </w:r>
          </w:p>
        </w:tc>
        <w:tc>
          <w:tcPr>
            <w:tcW w:w="1559" w:type="dxa"/>
          </w:tcPr>
          <w:p w14:paraId="01C0B8C9" w14:textId="77777777" w:rsidR="002A5ADA" w:rsidRPr="00C917DA" w:rsidRDefault="002A5ADA" w:rsidP="00651BA1">
            <w:pPr>
              <w:rPr>
                <w:bCs/>
                <w:sz w:val="18"/>
                <w:szCs w:val="18"/>
              </w:rPr>
            </w:pPr>
            <w:r w:rsidRPr="00C917DA">
              <w:rPr>
                <w:bCs/>
                <w:sz w:val="18"/>
                <w:szCs w:val="18"/>
              </w:rPr>
              <w:t>Bankarska garancija broj: 4101165100</w:t>
            </w:r>
          </w:p>
        </w:tc>
        <w:tc>
          <w:tcPr>
            <w:tcW w:w="2835" w:type="dxa"/>
          </w:tcPr>
          <w:p w14:paraId="597D99A3" w14:textId="77777777" w:rsidR="002A5ADA" w:rsidRPr="00C917DA" w:rsidRDefault="002A5ADA" w:rsidP="00651BA1">
            <w:pPr>
              <w:rPr>
                <w:bCs/>
                <w:sz w:val="18"/>
                <w:szCs w:val="18"/>
              </w:rPr>
            </w:pPr>
            <w:r w:rsidRPr="00C917DA">
              <w:rPr>
                <w:bCs/>
                <w:sz w:val="18"/>
                <w:szCs w:val="18"/>
              </w:rPr>
              <w:t xml:space="preserve">Uredno ispunjenje ugovora – Energetska obnova javne zgrade u </w:t>
            </w:r>
            <w:r w:rsidRPr="00C917DA">
              <w:rPr>
                <w:rFonts w:hint="eastAsia"/>
                <w:bCs/>
                <w:sz w:val="18"/>
                <w:szCs w:val="18"/>
              </w:rPr>
              <w:t>Č</w:t>
            </w:r>
            <w:r w:rsidRPr="00C917DA">
              <w:rPr>
                <w:bCs/>
                <w:sz w:val="18"/>
                <w:szCs w:val="18"/>
              </w:rPr>
              <w:t>akovcima</w:t>
            </w:r>
          </w:p>
        </w:tc>
        <w:tc>
          <w:tcPr>
            <w:tcW w:w="1276" w:type="dxa"/>
          </w:tcPr>
          <w:p w14:paraId="427BD8E9" w14:textId="77777777" w:rsidR="002A5ADA" w:rsidRPr="00C917DA" w:rsidRDefault="002A5ADA" w:rsidP="00651BA1">
            <w:pPr>
              <w:jc w:val="right"/>
              <w:rPr>
                <w:bCs/>
                <w:sz w:val="18"/>
                <w:szCs w:val="18"/>
              </w:rPr>
            </w:pPr>
            <w:r w:rsidRPr="00C917DA">
              <w:rPr>
                <w:bCs/>
                <w:sz w:val="18"/>
                <w:szCs w:val="18"/>
              </w:rPr>
              <w:t>8.792,3</w:t>
            </w:r>
            <w:r>
              <w:rPr>
                <w:bCs/>
                <w:sz w:val="18"/>
                <w:szCs w:val="18"/>
              </w:rPr>
              <w:t>0</w:t>
            </w:r>
          </w:p>
        </w:tc>
        <w:tc>
          <w:tcPr>
            <w:tcW w:w="1305" w:type="dxa"/>
          </w:tcPr>
          <w:p w14:paraId="243D3332" w14:textId="77777777" w:rsidR="002A5ADA" w:rsidRPr="00C917DA" w:rsidRDefault="002A5ADA" w:rsidP="00651BA1">
            <w:pPr>
              <w:jc w:val="center"/>
              <w:rPr>
                <w:bCs/>
                <w:sz w:val="18"/>
                <w:szCs w:val="18"/>
              </w:rPr>
            </w:pPr>
            <w:r w:rsidRPr="00C917DA">
              <w:rPr>
                <w:bCs/>
                <w:sz w:val="18"/>
                <w:szCs w:val="18"/>
              </w:rPr>
              <w:t>27.12.2024.</w:t>
            </w:r>
          </w:p>
        </w:tc>
        <w:tc>
          <w:tcPr>
            <w:tcW w:w="1061" w:type="dxa"/>
          </w:tcPr>
          <w:p w14:paraId="5AE1C2C1" w14:textId="77777777" w:rsidR="002A5ADA" w:rsidRPr="00C917DA" w:rsidRDefault="002A5ADA" w:rsidP="00651BA1">
            <w:pPr>
              <w:jc w:val="right"/>
              <w:rPr>
                <w:bCs/>
                <w:sz w:val="18"/>
                <w:szCs w:val="18"/>
              </w:rPr>
            </w:pPr>
            <w:r w:rsidRPr="00C917DA">
              <w:rPr>
                <w:bCs/>
                <w:sz w:val="18"/>
                <w:szCs w:val="18"/>
              </w:rPr>
              <w:t>8.792,3</w:t>
            </w:r>
            <w:r>
              <w:rPr>
                <w:bCs/>
                <w:sz w:val="18"/>
                <w:szCs w:val="18"/>
              </w:rPr>
              <w:t>3</w:t>
            </w:r>
          </w:p>
        </w:tc>
        <w:tc>
          <w:tcPr>
            <w:tcW w:w="1178" w:type="dxa"/>
          </w:tcPr>
          <w:p w14:paraId="21F94BCB" w14:textId="77777777" w:rsidR="002A5ADA" w:rsidRPr="00C917DA" w:rsidRDefault="002A5ADA" w:rsidP="00651BA1">
            <w:pPr>
              <w:jc w:val="right"/>
              <w:rPr>
                <w:bCs/>
                <w:sz w:val="18"/>
                <w:szCs w:val="18"/>
              </w:rPr>
            </w:pPr>
            <w:r w:rsidRPr="00C917DA">
              <w:rPr>
                <w:bCs/>
                <w:sz w:val="18"/>
                <w:szCs w:val="18"/>
              </w:rPr>
              <w:t>0,00</w:t>
            </w:r>
          </w:p>
        </w:tc>
      </w:tr>
      <w:tr w:rsidR="002A5ADA" w:rsidRPr="00C917DA" w14:paraId="49925753" w14:textId="77777777" w:rsidTr="005E6F42">
        <w:trPr>
          <w:gridBefore w:val="1"/>
          <w:wBefore w:w="113" w:type="dxa"/>
        </w:trPr>
        <w:tc>
          <w:tcPr>
            <w:tcW w:w="1838" w:type="dxa"/>
          </w:tcPr>
          <w:p w14:paraId="1140422E" w14:textId="77777777" w:rsidR="002A5ADA" w:rsidRPr="00C917DA" w:rsidRDefault="002A5ADA" w:rsidP="00651BA1">
            <w:pPr>
              <w:rPr>
                <w:bCs/>
                <w:sz w:val="18"/>
                <w:szCs w:val="18"/>
              </w:rPr>
            </w:pPr>
            <w:r w:rsidRPr="00C917DA">
              <w:rPr>
                <w:bCs/>
                <w:sz w:val="18"/>
                <w:szCs w:val="18"/>
              </w:rPr>
              <w:t>VOSTRO, obrt za ugostiteljstvo i elektroinstalacijske radove, CERI</w:t>
            </w:r>
            <w:r w:rsidRPr="00C917DA">
              <w:rPr>
                <w:rFonts w:hint="eastAsia"/>
                <w:bCs/>
                <w:sz w:val="18"/>
                <w:szCs w:val="18"/>
              </w:rPr>
              <w:t>Ć</w:t>
            </w:r>
          </w:p>
        </w:tc>
        <w:tc>
          <w:tcPr>
            <w:tcW w:w="1389" w:type="dxa"/>
            <w:gridSpan w:val="2"/>
          </w:tcPr>
          <w:p w14:paraId="69379B7A"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15547D13" w14:textId="77777777" w:rsidR="002A5ADA" w:rsidRPr="00C917DA" w:rsidRDefault="002A5ADA" w:rsidP="00651BA1">
            <w:pPr>
              <w:rPr>
                <w:bCs/>
                <w:sz w:val="18"/>
                <w:szCs w:val="18"/>
              </w:rPr>
            </w:pPr>
            <w:r w:rsidRPr="00C917DA">
              <w:rPr>
                <w:bCs/>
                <w:sz w:val="18"/>
                <w:szCs w:val="18"/>
              </w:rPr>
              <w:t>14.10.2024.</w:t>
            </w:r>
          </w:p>
        </w:tc>
        <w:tc>
          <w:tcPr>
            <w:tcW w:w="1559" w:type="dxa"/>
          </w:tcPr>
          <w:p w14:paraId="654F0F00" w14:textId="77777777" w:rsidR="002A5ADA" w:rsidRPr="00C917DA" w:rsidRDefault="002A5ADA" w:rsidP="00651BA1">
            <w:pPr>
              <w:rPr>
                <w:bCs/>
                <w:sz w:val="18"/>
                <w:szCs w:val="18"/>
              </w:rPr>
            </w:pPr>
            <w:r w:rsidRPr="00C917DA">
              <w:rPr>
                <w:bCs/>
                <w:sz w:val="18"/>
                <w:szCs w:val="18"/>
              </w:rPr>
              <w:t>OV – 6179/2024</w:t>
            </w:r>
          </w:p>
        </w:tc>
        <w:tc>
          <w:tcPr>
            <w:tcW w:w="2835" w:type="dxa"/>
          </w:tcPr>
          <w:p w14:paraId="24FF6FAF" w14:textId="77777777" w:rsidR="002A5ADA" w:rsidRPr="00C917DA" w:rsidRDefault="002A5ADA" w:rsidP="00651BA1">
            <w:pPr>
              <w:rPr>
                <w:bCs/>
                <w:sz w:val="18"/>
                <w:szCs w:val="18"/>
              </w:rPr>
            </w:pPr>
            <w:r w:rsidRPr="00C917DA">
              <w:rPr>
                <w:bCs/>
                <w:sz w:val="18"/>
                <w:szCs w:val="18"/>
              </w:rPr>
              <w:t>Uredno ispunjenje ugovora – prenamjena u jamstvo za otklanjanje nedostataka u jamstvenom roku – Sanacija divljih deponija – Miklu</w:t>
            </w:r>
            <w:r w:rsidRPr="00C917DA">
              <w:rPr>
                <w:rFonts w:hint="eastAsia"/>
                <w:bCs/>
                <w:sz w:val="18"/>
                <w:szCs w:val="18"/>
              </w:rPr>
              <w:t>š</w:t>
            </w:r>
            <w:r w:rsidRPr="00C917DA">
              <w:rPr>
                <w:bCs/>
                <w:sz w:val="18"/>
                <w:szCs w:val="18"/>
              </w:rPr>
              <w:t>evci</w:t>
            </w:r>
          </w:p>
        </w:tc>
        <w:tc>
          <w:tcPr>
            <w:tcW w:w="1276" w:type="dxa"/>
          </w:tcPr>
          <w:p w14:paraId="766C49A3"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3351F3D8" w14:textId="77777777" w:rsidR="002A5ADA" w:rsidRPr="00C917DA" w:rsidRDefault="002A5ADA" w:rsidP="00651BA1">
            <w:pPr>
              <w:jc w:val="center"/>
              <w:rPr>
                <w:bCs/>
                <w:sz w:val="18"/>
                <w:szCs w:val="18"/>
              </w:rPr>
            </w:pPr>
          </w:p>
        </w:tc>
        <w:tc>
          <w:tcPr>
            <w:tcW w:w="1061" w:type="dxa"/>
          </w:tcPr>
          <w:p w14:paraId="6A04623C" w14:textId="77777777" w:rsidR="002A5ADA" w:rsidRPr="00C917DA" w:rsidRDefault="002A5ADA" w:rsidP="00651BA1">
            <w:pPr>
              <w:jc w:val="right"/>
              <w:rPr>
                <w:bCs/>
                <w:sz w:val="18"/>
                <w:szCs w:val="18"/>
              </w:rPr>
            </w:pPr>
          </w:p>
        </w:tc>
        <w:tc>
          <w:tcPr>
            <w:tcW w:w="1178" w:type="dxa"/>
          </w:tcPr>
          <w:p w14:paraId="45397D8D" w14:textId="77777777" w:rsidR="002A5ADA" w:rsidRPr="00C917DA" w:rsidRDefault="002A5ADA" w:rsidP="00651BA1">
            <w:pPr>
              <w:jc w:val="right"/>
              <w:rPr>
                <w:bCs/>
                <w:sz w:val="18"/>
                <w:szCs w:val="18"/>
              </w:rPr>
            </w:pPr>
            <w:r w:rsidRPr="00C917DA">
              <w:rPr>
                <w:bCs/>
                <w:sz w:val="18"/>
                <w:szCs w:val="18"/>
              </w:rPr>
              <w:t>2.000,00</w:t>
            </w:r>
          </w:p>
        </w:tc>
      </w:tr>
      <w:tr w:rsidR="002A5ADA" w:rsidRPr="00C917DA" w14:paraId="3D8D2AF1" w14:textId="77777777" w:rsidTr="005E6F42">
        <w:trPr>
          <w:gridBefore w:val="1"/>
          <w:wBefore w:w="113" w:type="dxa"/>
        </w:trPr>
        <w:tc>
          <w:tcPr>
            <w:tcW w:w="1838" w:type="dxa"/>
          </w:tcPr>
          <w:p w14:paraId="0E2CE179" w14:textId="77777777" w:rsidR="002A5ADA" w:rsidRPr="00C917DA" w:rsidRDefault="002A5ADA" w:rsidP="00651BA1">
            <w:pPr>
              <w:rPr>
                <w:bCs/>
                <w:sz w:val="18"/>
                <w:szCs w:val="18"/>
              </w:rPr>
            </w:pPr>
            <w:r w:rsidRPr="00C917DA">
              <w:rPr>
                <w:bCs/>
                <w:sz w:val="18"/>
                <w:szCs w:val="18"/>
              </w:rPr>
              <w:t>KOPKO D.O.O.</w:t>
            </w:r>
          </w:p>
          <w:p w14:paraId="6AD29C05" w14:textId="77777777" w:rsidR="002A5ADA" w:rsidRPr="00C917DA" w:rsidRDefault="002A5ADA" w:rsidP="00651BA1">
            <w:pPr>
              <w:rPr>
                <w:bCs/>
                <w:sz w:val="18"/>
                <w:szCs w:val="18"/>
              </w:rPr>
            </w:pPr>
            <w:r w:rsidRPr="00C917DA">
              <w:rPr>
                <w:bCs/>
                <w:sz w:val="18"/>
                <w:szCs w:val="18"/>
              </w:rPr>
              <w:t>OSIJEK</w:t>
            </w:r>
          </w:p>
        </w:tc>
        <w:tc>
          <w:tcPr>
            <w:tcW w:w="1389" w:type="dxa"/>
            <w:gridSpan w:val="2"/>
          </w:tcPr>
          <w:p w14:paraId="2CB86D72"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3A4B6B2E" w14:textId="77777777" w:rsidR="002A5ADA" w:rsidRPr="00C917DA" w:rsidRDefault="002A5ADA" w:rsidP="00651BA1">
            <w:pPr>
              <w:rPr>
                <w:bCs/>
                <w:sz w:val="18"/>
                <w:szCs w:val="18"/>
              </w:rPr>
            </w:pPr>
            <w:r w:rsidRPr="00C917DA">
              <w:rPr>
                <w:bCs/>
                <w:sz w:val="18"/>
                <w:szCs w:val="18"/>
              </w:rPr>
              <w:t>16.10.2024.</w:t>
            </w:r>
          </w:p>
        </w:tc>
        <w:tc>
          <w:tcPr>
            <w:tcW w:w="1559" w:type="dxa"/>
          </w:tcPr>
          <w:p w14:paraId="7A5BA976" w14:textId="77777777" w:rsidR="002A5ADA" w:rsidRPr="00C917DA" w:rsidRDefault="002A5ADA" w:rsidP="00651BA1">
            <w:pPr>
              <w:rPr>
                <w:bCs/>
                <w:sz w:val="18"/>
                <w:szCs w:val="18"/>
              </w:rPr>
            </w:pPr>
            <w:r w:rsidRPr="00C917DA">
              <w:rPr>
                <w:bCs/>
                <w:sz w:val="18"/>
                <w:szCs w:val="18"/>
              </w:rPr>
              <w:t>Garancija br. 2404006286</w:t>
            </w:r>
          </w:p>
        </w:tc>
        <w:tc>
          <w:tcPr>
            <w:tcW w:w="2835" w:type="dxa"/>
          </w:tcPr>
          <w:p w14:paraId="29810755" w14:textId="77777777" w:rsidR="002A5ADA" w:rsidRPr="00C917DA" w:rsidRDefault="002A5ADA" w:rsidP="00651BA1">
            <w:pPr>
              <w:rPr>
                <w:bCs/>
                <w:sz w:val="18"/>
                <w:szCs w:val="18"/>
              </w:rPr>
            </w:pPr>
            <w:r w:rsidRPr="00C917DA">
              <w:rPr>
                <w:bCs/>
                <w:sz w:val="18"/>
                <w:szCs w:val="18"/>
              </w:rPr>
              <w:t>Otklanjanje nedostataka u jamstvenom roku – Sanacija divljih odlagali</w:t>
            </w:r>
            <w:r w:rsidRPr="00C917DA">
              <w:rPr>
                <w:rFonts w:hint="eastAsia"/>
                <w:bCs/>
                <w:sz w:val="18"/>
                <w:szCs w:val="18"/>
              </w:rPr>
              <w:t>š</w:t>
            </w:r>
            <w:r w:rsidRPr="00C917DA">
              <w:rPr>
                <w:bCs/>
                <w:sz w:val="18"/>
                <w:szCs w:val="18"/>
              </w:rPr>
              <w:t>ta – Miklu</w:t>
            </w:r>
            <w:r w:rsidRPr="00C917DA">
              <w:rPr>
                <w:rFonts w:hint="eastAsia"/>
                <w:bCs/>
                <w:sz w:val="18"/>
                <w:szCs w:val="18"/>
              </w:rPr>
              <w:t>š</w:t>
            </w:r>
            <w:r w:rsidRPr="00C917DA">
              <w:rPr>
                <w:bCs/>
                <w:sz w:val="18"/>
                <w:szCs w:val="18"/>
              </w:rPr>
              <w:t>evci</w:t>
            </w:r>
          </w:p>
        </w:tc>
        <w:tc>
          <w:tcPr>
            <w:tcW w:w="1276" w:type="dxa"/>
          </w:tcPr>
          <w:p w14:paraId="56031E45" w14:textId="77777777" w:rsidR="002A5ADA" w:rsidRPr="00C917DA" w:rsidRDefault="002A5ADA" w:rsidP="00651BA1">
            <w:pPr>
              <w:jc w:val="right"/>
              <w:rPr>
                <w:bCs/>
                <w:sz w:val="18"/>
                <w:szCs w:val="18"/>
              </w:rPr>
            </w:pPr>
            <w:r w:rsidRPr="00C917DA">
              <w:rPr>
                <w:bCs/>
                <w:sz w:val="18"/>
                <w:szCs w:val="18"/>
              </w:rPr>
              <w:t>5.793,32</w:t>
            </w:r>
          </w:p>
        </w:tc>
        <w:tc>
          <w:tcPr>
            <w:tcW w:w="1305" w:type="dxa"/>
          </w:tcPr>
          <w:p w14:paraId="50AD2777" w14:textId="77777777" w:rsidR="002A5ADA" w:rsidRPr="00C917DA" w:rsidRDefault="002A5ADA" w:rsidP="00651BA1">
            <w:pPr>
              <w:jc w:val="center"/>
              <w:rPr>
                <w:bCs/>
                <w:sz w:val="18"/>
                <w:szCs w:val="18"/>
              </w:rPr>
            </w:pPr>
          </w:p>
        </w:tc>
        <w:tc>
          <w:tcPr>
            <w:tcW w:w="1061" w:type="dxa"/>
          </w:tcPr>
          <w:p w14:paraId="1DCFD760" w14:textId="77777777" w:rsidR="002A5ADA" w:rsidRPr="00C917DA" w:rsidRDefault="002A5ADA" w:rsidP="00651BA1">
            <w:pPr>
              <w:jc w:val="right"/>
              <w:rPr>
                <w:bCs/>
                <w:sz w:val="18"/>
                <w:szCs w:val="18"/>
              </w:rPr>
            </w:pPr>
          </w:p>
        </w:tc>
        <w:tc>
          <w:tcPr>
            <w:tcW w:w="1178" w:type="dxa"/>
          </w:tcPr>
          <w:p w14:paraId="49863ADE" w14:textId="77777777" w:rsidR="002A5ADA" w:rsidRPr="00C917DA" w:rsidRDefault="002A5ADA" w:rsidP="00651BA1">
            <w:pPr>
              <w:jc w:val="right"/>
              <w:rPr>
                <w:bCs/>
                <w:sz w:val="18"/>
                <w:szCs w:val="18"/>
              </w:rPr>
            </w:pPr>
            <w:r w:rsidRPr="00C917DA">
              <w:rPr>
                <w:bCs/>
                <w:sz w:val="18"/>
                <w:szCs w:val="18"/>
              </w:rPr>
              <w:t>5.793,32</w:t>
            </w:r>
          </w:p>
        </w:tc>
      </w:tr>
      <w:tr w:rsidR="002A5ADA" w:rsidRPr="00C917DA" w14:paraId="3C02C794" w14:textId="77777777" w:rsidTr="005E6F42">
        <w:trPr>
          <w:gridBefore w:val="1"/>
          <w:wBefore w:w="113" w:type="dxa"/>
        </w:trPr>
        <w:tc>
          <w:tcPr>
            <w:tcW w:w="1838" w:type="dxa"/>
          </w:tcPr>
          <w:p w14:paraId="6BB546A6" w14:textId="77777777" w:rsidR="002A5ADA" w:rsidRPr="00C917DA" w:rsidRDefault="002A5ADA" w:rsidP="00651BA1">
            <w:pPr>
              <w:rPr>
                <w:sz w:val="18"/>
                <w:szCs w:val="18"/>
              </w:rPr>
            </w:pPr>
            <w:r w:rsidRPr="00C917DA">
              <w:rPr>
                <w:b/>
                <w:sz w:val="18"/>
                <w:szCs w:val="18"/>
              </w:rPr>
              <w:t>IZDATNIK</w:t>
            </w:r>
          </w:p>
        </w:tc>
        <w:tc>
          <w:tcPr>
            <w:tcW w:w="1389" w:type="dxa"/>
            <w:gridSpan w:val="2"/>
          </w:tcPr>
          <w:p w14:paraId="24644C1C" w14:textId="77777777" w:rsidR="002A5ADA" w:rsidRPr="00C917DA" w:rsidRDefault="002A5ADA" w:rsidP="00651BA1">
            <w:pPr>
              <w:rPr>
                <w:sz w:val="18"/>
                <w:szCs w:val="18"/>
              </w:rPr>
            </w:pPr>
            <w:r w:rsidRPr="00C917DA">
              <w:rPr>
                <w:b/>
                <w:sz w:val="18"/>
                <w:szCs w:val="18"/>
              </w:rPr>
              <w:t>VJEROVNIK</w:t>
            </w:r>
          </w:p>
        </w:tc>
        <w:tc>
          <w:tcPr>
            <w:tcW w:w="1559" w:type="dxa"/>
          </w:tcPr>
          <w:p w14:paraId="36C8A71D" w14:textId="77777777" w:rsidR="002A5ADA" w:rsidRPr="00C917DA" w:rsidRDefault="002A5ADA" w:rsidP="00651BA1">
            <w:pPr>
              <w:rPr>
                <w:sz w:val="18"/>
                <w:szCs w:val="18"/>
              </w:rPr>
            </w:pPr>
            <w:r w:rsidRPr="00C917DA">
              <w:rPr>
                <w:b/>
                <w:sz w:val="18"/>
                <w:szCs w:val="18"/>
              </w:rPr>
              <w:t>DATUM PRIMITKA-OVJERE</w:t>
            </w:r>
          </w:p>
        </w:tc>
        <w:tc>
          <w:tcPr>
            <w:tcW w:w="1559" w:type="dxa"/>
          </w:tcPr>
          <w:p w14:paraId="4ABFCE50" w14:textId="77777777" w:rsidR="002A5ADA" w:rsidRPr="00C917DA" w:rsidRDefault="002A5ADA" w:rsidP="00651BA1">
            <w:pPr>
              <w:rPr>
                <w:sz w:val="18"/>
                <w:szCs w:val="18"/>
              </w:rPr>
            </w:pPr>
            <w:r w:rsidRPr="00C917DA">
              <w:rPr>
                <w:b/>
                <w:sz w:val="18"/>
                <w:szCs w:val="18"/>
              </w:rPr>
              <w:t>DOKUMENT</w:t>
            </w:r>
          </w:p>
        </w:tc>
        <w:tc>
          <w:tcPr>
            <w:tcW w:w="2835" w:type="dxa"/>
          </w:tcPr>
          <w:p w14:paraId="3B5AB78B" w14:textId="77777777" w:rsidR="002A5ADA" w:rsidRPr="00C917DA" w:rsidRDefault="002A5ADA" w:rsidP="00651BA1">
            <w:pPr>
              <w:rPr>
                <w:sz w:val="18"/>
                <w:szCs w:val="18"/>
              </w:rPr>
            </w:pPr>
            <w:r w:rsidRPr="00C917DA">
              <w:rPr>
                <w:b/>
                <w:sz w:val="18"/>
                <w:szCs w:val="18"/>
              </w:rPr>
              <w:t>OPIS</w:t>
            </w:r>
          </w:p>
        </w:tc>
        <w:tc>
          <w:tcPr>
            <w:tcW w:w="1276" w:type="dxa"/>
          </w:tcPr>
          <w:p w14:paraId="2240193A" w14:textId="77777777" w:rsidR="002A5ADA" w:rsidRPr="00C917DA" w:rsidRDefault="002A5ADA" w:rsidP="00651BA1">
            <w:pPr>
              <w:jc w:val="right"/>
              <w:rPr>
                <w:sz w:val="18"/>
                <w:szCs w:val="18"/>
              </w:rPr>
            </w:pPr>
            <w:r w:rsidRPr="00C917DA">
              <w:rPr>
                <w:b/>
                <w:sz w:val="18"/>
                <w:szCs w:val="18"/>
              </w:rPr>
              <w:t>IZNOS</w:t>
            </w:r>
          </w:p>
        </w:tc>
        <w:tc>
          <w:tcPr>
            <w:tcW w:w="1305" w:type="dxa"/>
          </w:tcPr>
          <w:p w14:paraId="101495B9" w14:textId="77777777" w:rsidR="002A5ADA" w:rsidRPr="00C917DA" w:rsidRDefault="002A5ADA" w:rsidP="00651BA1">
            <w:pPr>
              <w:jc w:val="center"/>
              <w:rPr>
                <w:sz w:val="18"/>
                <w:szCs w:val="18"/>
              </w:rPr>
            </w:pPr>
            <w:r w:rsidRPr="00C917DA">
              <w:rPr>
                <w:b/>
                <w:sz w:val="18"/>
                <w:szCs w:val="18"/>
              </w:rPr>
              <w:t>VRA</w:t>
            </w:r>
            <w:r w:rsidRPr="00C917DA">
              <w:rPr>
                <w:rFonts w:hint="eastAsia"/>
                <w:b/>
                <w:sz w:val="18"/>
                <w:szCs w:val="18"/>
              </w:rPr>
              <w:t>Ć</w:t>
            </w:r>
            <w:r w:rsidRPr="00C917DA">
              <w:rPr>
                <w:b/>
                <w:sz w:val="18"/>
                <w:szCs w:val="18"/>
              </w:rPr>
              <w:t>ENA IZDATNIKU</w:t>
            </w:r>
          </w:p>
        </w:tc>
        <w:tc>
          <w:tcPr>
            <w:tcW w:w="1061" w:type="dxa"/>
          </w:tcPr>
          <w:p w14:paraId="00C090E9" w14:textId="77777777" w:rsidR="002A5ADA" w:rsidRPr="00C917DA" w:rsidRDefault="002A5ADA" w:rsidP="00651BA1">
            <w:pPr>
              <w:jc w:val="right"/>
              <w:rPr>
                <w:sz w:val="18"/>
                <w:szCs w:val="18"/>
              </w:rPr>
            </w:pPr>
            <w:r w:rsidRPr="00C917DA">
              <w:rPr>
                <w:b/>
                <w:sz w:val="18"/>
                <w:szCs w:val="18"/>
              </w:rPr>
              <w:t>IZNOS</w:t>
            </w:r>
          </w:p>
        </w:tc>
        <w:tc>
          <w:tcPr>
            <w:tcW w:w="1178" w:type="dxa"/>
          </w:tcPr>
          <w:p w14:paraId="7683DEAF" w14:textId="77777777" w:rsidR="002A5ADA" w:rsidRPr="00C917DA" w:rsidRDefault="002A5ADA" w:rsidP="00651BA1">
            <w:pPr>
              <w:jc w:val="right"/>
              <w:rPr>
                <w:sz w:val="18"/>
                <w:szCs w:val="18"/>
              </w:rPr>
            </w:pPr>
            <w:r w:rsidRPr="00C917DA">
              <w:rPr>
                <w:sz w:val="18"/>
                <w:szCs w:val="18"/>
              </w:rPr>
              <w:t>SALDO</w:t>
            </w:r>
          </w:p>
        </w:tc>
      </w:tr>
      <w:tr w:rsidR="002A5ADA" w:rsidRPr="00C917DA" w14:paraId="5E191694" w14:textId="77777777" w:rsidTr="005E6F42">
        <w:trPr>
          <w:gridBefore w:val="1"/>
          <w:wBefore w:w="113" w:type="dxa"/>
        </w:trPr>
        <w:tc>
          <w:tcPr>
            <w:tcW w:w="1838" w:type="dxa"/>
          </w:tcPr>
          <w:p w14:paraId="51AF3C46" w14:textId="77777777" w:rsidR="002A5ADA" w:rsidRPr="00C917DA" w:rsidRDefault="002A5ADA" w:rsidP="00651BA1">
            <w:pPr>
              <w:rPr>
                <w:bCs/>
                <w:sz w:val="18"/>
                <w:szCs w:val="18"/>
              </w:rPr>
            </w:pPr>
            <w:r w:rsidRPr="00C917DA">
              <w:rPr>
                <w:bCs/>
                <w:sz w:val="18"/>
                <w:szCs w:val="18"/>
              </w:rPr>
              <w:t>AKSION D.O.O. VINKOVCI</w:t>
            </w:r>
          </w:p>
        </w:tc>
        <w:tc>
          <w:tcPr>
            <w:tcW w:w="1389" w:type="dxa"/>
            <w:gridSpan w:val="2"/>
          </w:tcPr>
          <w:p w14:paraId="4AA83C85"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33269428" w14:textId="77777777" w:rsidR="002A5ADA" w:rsidRPr="00C917DA" w:rsidRDefault="002A5ADA" w:rsidP="00651BA1">
            <w:pPr>
              <w:rPr>
                <w:bCs/>
                <w:sz w:val="18"/>
                <w:szCs w:val="18"/>
              </w:rPr>
            </w:pPr>
            <w:r w:rsidRPr="00C917DA">
              <w:rPr>
                <w:bCs/>
                <w:sz w:val="18"/>
                <w:szCs w:val="18"/>
              </w:rPr>
              <w:t>04.11.2024.</w:t>
            </w:r>
          </w:p>
        </w:tc>
        <w:tc>
          <w:tcPr>
            <w:tcW w:w="1559" w:type="dxa"/>
          </w:tcPr>
          <w:p w14:paraId="6A0E9433" w14:textId="77777777" w:rsidR="002A5ADA" w:rsidRPr="00C917DA" w:rsidRDefault="002A5ADA" w:rsidP="00651BA1">
            <w:pPr>
              <w:rPr>
                <w:bCs/>
                <w:sz w:val="18"/>
                <w:szCs w:val="18"/>
              </w:rPr>
            </w:pPr>
            <w:r w:rsidRPr="00C917DA">
              <w:rPr>
                <w:bCs/>
                <w:sz w:val="18"/>
                <w:szCs w:val="18"/>
              </w:rPr>
              <w:t>OV-6336/2024</w:t>
            </w:r>
          </w:p>
        </w:tc>
        <w:tc>
          <w:tcPr>
            <w:tcW w:w="2835" w:type="dxa"/>
          </w:tcPr>
          <w:p w14:paraId="4C586848" w14:textId="77777777" w:rsidR="002A5ADA" w:rsidRPr="00C917DA" w:rsidRDefault="002A5ADA" w:rsidP="00651BA1">
            <w:pPr>
              <w:rPr>
                <w:bCs/>
                <w:sz w:val="18"/>
                <w:szCs w:val="18"/>
              </w:rPr>
            </w:pPr>
            <w:r w:rsidRPr="00C917DA">
              <w:rPr>
                <w:bCs/>
                <w:sz w:val="18"/>
                <w:szCs w:val="18"/>
              </w:rPr>
              <w:t>Otklanjanje nedostataka u jamstvenom roku – Postavljanje dje</w:t>
            </w:r>
            <w:r w:rsidRPr="00C917DA">
              <w:rPr>
                <w:rFonts w:hint="eastAsia"/>
                <w:bCs/>
                <w:sz w:val="18"/>
                <w:szCs w:val="18"/>
              </w:rPr>
              <w:t>č</w:t>
            </w:r>
            <w:r w:rsidRPr="00C917DA">
              <w:rPr>
                <w:bCs/>
                <w:sz w:val="18"/>
                <w:szCs w:val="18"/>
              </w:rPr>
              <w:t>jeg igrali</w:t>
            </w:r>
            <w:r w:rsidRPr="00C917DA">
              <w:rPr>
                <w:rFonts w:hint="eastAsia"/>
                <w:bCs/>
                <w:sz w:val="18"/>
                <w:szCs w:val="18"/>
              </w:rPr>
              <w:t>š</w:t>
            </w:r>
            <w:r w:rsidRPr="00C917DA">
              <w:rPr>
                <w:bCs/>
                <w:sz w:val="18"/>
                <w:szCs w:val="18"/>
              </w:rPr>
              <w:t xml:space="preserve">ta u </w:t>
            </w:r>
            <w:proofErr w:type="spellStart"/>
            <w:r w:rsidRPr="00C917DA">
              <w:rPr>
                <w:bCs/>
                <w:sz w:val="18"/>
                <w:szCs w:val="18"/>
              </w:rPr>
              <w:t>Tompojevcima</w:t>
            </w:r>
            <w:proofErr w:type="spellEnd"/>
          </w:p>
        </w:tc>
        <w:tc>
          <w:tcPr>
            <w:tcW w:w="1276" w:type="dxa"/>
          </w:tcPr>
          <w:p w14:paraId="76A56061" w14:textId="77777777" w:rsidR="002A5ADA" w:rsidRPr="00C917DA" w:rsidRDefault="002A5ADA" w:rsidP="00651BA1">
            <w:pPr>
              <w:jc w:val="right"/>
              <w:rPr>
                <w:bCs/>
                <w:sz w:val="18"/>
                <w:szCs w:val="18"/>
              </w:rPr>
            </w:pPr>
            <w:r w:rsidRPr="00C917DA">
              <w:rPr>
                <w:bCs/>
                <w:sz w:val="18"/>
                <w:szCs w:val="18"/>
              </w:rPr>
              <w:t>2.000,00</w:t>
            </w:r>
          </w:p>
        </w:tc>
        <w:tc>
          <w:tcPr>
            <w:tcW w:w="1305" w:type="dxa"/>
          </w:tcPr>
          <w:p w14:paraId="416F5B5B" w14:textId="77777777" w:rsidR="002A5ADA" w:rsidRPr="00C917DA" w:rsidRDefault="002A5ADA" w:rsidP="00651BA1">
            <w:pPr>
              <w:jc w:val="center"/>
              <w:rPr>
                <w:bCs/>
                <w:sz w:val="18"/>
                <w:szCs w:val="18"/>
              </w:rPr>
            </w:pPr>
          </w:p>
        </w:tc>
        <w:tc>
          <w:tcPr>
            <w:tcW w:w="1061" w:type="dxa"/>
          </w:tcPr>
          <w:p w14:paraId="68107E1C" w14:textId="77777777" w:rsidR="002A5ADA" w:rsidRPr="00C917DA" w:rsidRDefault="002A5ADA" w:rsidP="00651BA1">
            <w:pPr>
              <w:jc w:val="right"/>
              <w:rPr>
                <w:bCs/>
                <w:sz w:val="18"/>
                <w:szCs w:val="18"/>
              </w:rPr>
            </w:pPr>
          </w:p>
        </w:tc>
        <w:tc>
          <w:tcPr>
            <w:tcW w:w="1178" w:type="dxa"/>
          </w:tcPr>
          <w:p w14:paraId="5BC2E005" w14:textId="77777777" w:rsidR="002A5ADA" w:rsidRPr="00C917DA" w:rsidRDefault="002A5ADA" w:rsidP="00651BA1">
            <w:pPr>
              <w:jc w:val="right"/>
              <w:rPr>
                <w:bCs/>
                <w:sz w:val="18"/>
                <w:szCs w:val="18"/>
              </w:rPr>
            </w:pPr>
            <w:r w:rsidRPr="00C917DA">
              <w:rPr>
                <w:bCs/>
                <w:sz w:val="18"/>
                <w:szCs w:val="18"/>
              </w:rPr>
              <w:t>2.000,00</w:t>
            </w:r>
          </w:p>
        </w:tc>
      </w:tr>
      <w:tr w:rsidR="002A5ADA" w:rsidRPr="00C917DA" w14:paraId="07085706" w14:textId="77777777" w:rsidTr="005E6F42">
        <w:trPr>
          <w:gridBefore w:val="1"/>
          <w:wBefore w:w="113" w:type="dxa"/>
        </w:trPr>
        <w:tc>
          <w:tcPr>
            <w:tcW w:w="1838" w:type="dxa"/>
          </w:tcPr>
          <w:p w14:paraId="038401CA" w14:textId="77777777" w:rsidR="002A5ADA" w:rsidRPr="00C917DA" w:rsidRDefault="002A5ADA" w:rsidP="00651BA1">
            <w:pPr>
              <w:rPr>
                <w:bCs/>
                <w:sz w:val="18"/>
                <w:szCs w:val="18"/>
              </w:rPr>
            </w:pPr>
            <w:r w:rsidRPr="00C917DA">
              <w:rPr>
                <w:bCs/>
                <w:sz w:val="18"/>
                <w:szCs w:val="18"/>
              </w:rPr>
              <w:t>VODOTORANJ D.O.O.</w:t>
            </w:r>
          </w:p>
          <w:p w14:paraId="7A454393" w14:textId="77777777" w:rsidR="002A5ADA" w:rsidRPr="00C917DA" w:rsidRDefault="002A5ADA" w:rsidP="00651BA1">
            <w:pPr>
              <w:rPr>
                <w:bCs/>
                <w:sz w:val="18"/>
                <w:szCs w:val="18"/>
              </w:rPr>
            </w:pPr>
            <w:r w:rsidRPr="00C917DA">
              <w:rPr>
                <w:bCs/>
                <w:sz w:val="18"/>
                <w:szCs w:val="18"/>
              </w:rPr>
              <w:t>VUKOVAR</w:t>
            </w:r>
          </w:p>
        </w:tc>
        <w:tc>
          <w:tcPr>
            <w:tcW w:w="1389" w:type="dxa"/>
            <w:gridSpan w:val="2"/>
          </w:tcPr>
          <w:p w14:paraId="4E3E4A26" w14:textId="77777777" w:rsidR="002A5ADA" w:rsidRPr="00C917DA" w:rsidRDefault="002A5ADA" w:rsidP="00651BA1">
            <w:pPr>
              <w:rPr>
                <w:bCs/>
                <w:sz w:val="18"/>
                <w:szCs w:val="18"/>
              </w:rPr>
            </w:pPr>
            <w:r w:rsidRPr="00C917DA">
              <w:rPr>
                <w:bCs/>
                <w:sz w:val="18"/>
                <w:szCs w:val="18"/>
              </w:rPr>
              <w:t>OP</w:t>
            </w:r>
            <w:r w:rsidRPr="00C917DA">
              <w:rPr>
                <w:rFonts w:hint="eastAsia"/>
                <w:bCs/>
                <w:sz w:val="18"/>
                <w:szCs w:val="18"/>
              </w:rPr>
              <w:t>Ć</w:t>
            </w:r>
            <w:r w:rsidRPr="00C917DA">
              <w:rPr>
                <w:bCs/>
                <w:sz w:val="18"/>
                <w:szCs w:val="18"/>
              </w:rPr>
              <w:t>INA TOMPOJEVCI</w:t>
            </w:r>
          </w:p>
        </w:tc>
        <w:tc>
          <w:tcPr>
            <w:tcW w:w="1559" w:type="dxa"/>
          </w:tcPr>
          <w:p w14:paraId="46AF7570" w14:textId="77777777" w:rsidR="002A5ADA" w:rsidRPr="00C917DA" w:rsidRDefault="002A5ADA" w:rsidP="00651BA1">
            <w:pPr>
              <w:rPr>
                <w:bCs/>
                <w:sz w:val="18"/>
                <w:szCs w:val="18"/>
              </w:rPr>
            </w:pPr>
            <w:r w:rsidRPr="00C917DA">
              <w:rPr>
                <w:bCs/>
                <w:sz w:val="18"/>
                <w:szCs w:val="18"/>
              </w:rPr>
              <w:t>27.12.2024.</w:t>
            </w:r>
          </w:p>
        </w:tc>
        <w:tc>
          <w:tcPr>
            <w:tcW w:w="1559" w:type="dxa"/>
          </w:tcPr>
          <w:p w14:paraId="5439172A" w14:textId="77777777" w:rsidR="002A5ADA" w:rsidRPr="00C917DA" w:rsidRDefault="002A5ADA" w:rsidP="00651BA1">
            <w:pPr>
              <w:rPr>
                <w:bCs/>
                <w:sz w:val="18"/>
                <w:szCs w:val="18"/>
              </w:rPr>
            </w:pPr>
            <w:r w:rsidRPr="00C917DA">
              <w:rPr>
                <w:bCs/>
                <w:sz w:val="18"/>
                <w:szCs w:val="18"/>
              </w:rPr>
              <w:t>Bankarska garancija broj: 4101174995</w:t>
            </w:r>
          </w:p>
        </w:tc>
        <w:tc>
          <w:tcPr>
            <w:tcW w:w="2835" w:type="dxa"/>
          </w:tcPr>
          <w:p w14:paraId="2D3A790E" w14:textId="77777777" w:rsidR="002A5ADA" w:rsidRPr="00C917DA" w:rsidRDefault="002A5ADA" w:rsidP="00651BA1">
            <w:pPr>
              <w:rPr>
                <w:bCs/>
                <w:sz w:val="18"/>
                <w:szCs w:val="18"/>
              </w:rPr>
            </w:pPr>
            <w:r w:rsidRPr="00C917DA">
              <w:rPr>
                <w:bCs/>
                <w:sz w:val="18"/>
                <w:szCs w:val="18"/>
              </w:rPr>
              <w:t xml:space="preserve">Bankovna garancija za otklanjanje nedostataka u jamstvenom roku – Energetska obnova javne zgrade u </w:t>
            </w:r>
            <w:r w:rsidRPr="00C917DA">
              <w:rPr>
                <w:rFonts w:hint="eastAsia"/>
                <w:bCs/>
                <w:sz w:val="18"/>
                <w:szCs w:val="18"/>
              </w:rPr>
              <w:t>Č</w:t>
            </w:r>
            <w:r w:rsidRPr="00C917DA">
              <w:rPr>
                <w:bCs/>
                <w:sz w:val="18"/>
                <w:szCs w:val="18"/>
              </w:rPr>
              <w:t>akovcima</w:t>
            </w:r>
          </w:p>
        </w:tc>
        <w:tc>
          <w:tcPr>
            <w:tcW w:w="1276" w:type="dxa"/>
          </w:tcPr>
          <w:p w14:paraId="3742DCE9" w14:textId="77777777" w:rsidR="002A5ADA" w:rsidRPr="00C917DA" w:rsidRDefault="002A5ADA" w:rsidP="00651BA1">
            <w:pPr>
              <w:jc w:val="right"/>
              <w:rPr>
                <w:bCs/>
                <w:sz w:val="18"/>
                <w:szCs w:val="18"/>
              </w:rPr>
            </w:pPr>
            <w:r w:rsidRPr="00C917DA">
              <w:rPr>
                <w:bCs/>
                <w:sz w:val="18"/>
                <w:szCs w:val="18"/>
              </w:rPr>
              <w:t>10.243,71</w:t>
            </w:r>
          </w:p>
        </w:tc>
        <w:tc>
          <w:tcPr>
            <w:tcW w:w="1305" w:type="dxa"/>
          </w:tcPr>
          <w:p w14:paraId="1B21B3C8" w14:textId="77777777" w:rsidR="002A5ADA" w:rsidRPr="00C917DA" w:rsidRDefault="002A5ADA" w:rsidP="00651BA1">
            <w:pPr>
              <w:jc w:val="center"/>
              <w:rPr>
                <w:bCs/>
                <w:sz w:val="18"/>
                <w:szCs w:val="18"/>
              </w:rPr>
            </w:pPr>
          </w:p>
        </w:tc>
        <w:tc>
          <w:tcPr>
            <w:tcW w:w="1061" w:type="dxa"/>
          </w:tcPr>
          <w:p w14:paraId="76FAD106" w14:textId="77777777" w:rsidR="002A5ADA" w:rsidRPr="00C917DA" w:rsidRDefault="002A5ADA" w:rsidP="00651BA1">
            <w:pPr>
              <w:jc w:val="right"/>
              <w:rPr>
                <w:bCs/>
                <w:sz w:val="18"/>
                <w:szCs w:val="18"/>
              </w:rPr>
            </w:pPr>
          </w:p>
        </w:tc>
        <w:tc>
          <w:tcPr>
            <w:tcW w:w="1178" w:type="dxa"/>
          </w:tcPr>
          <w:p w14:paraId="0F31DD6D" w14:textId="77777777" w:rsidR="002A5ADA" w:rsidRPr="00C917DA" w:rsidRDefault="002A5ADA" w:rsidP="00651BA1">
            <w:pPr>
              <w:jc w:val="right"/>
              <w:rPr>
                <w:bCs/>
                <w:sz w:val="18"/>
                <w:szCs w:val="18"/>
              </w:rPr>
            </w:pPr>
            <w:r w:rsidRPr="00C917DA">
              <w:rPr>
                <w:bCs/>
                <w:sz w:val="18"/>
                <w:szCs w:val="18"/>
              </w:rPr>
              <w:t>10.243,71</w:t>
            </w:r>
          </w:p>
        </w:tc>
      </w:tr>
      <w:tr w:rsidR="002A5ADA" w:rsidRPr="00C917DA" w14:paraId="091B9EE1" w14:textId="77777777" w:rsidTr="005E6F42">
        <w:trPr>
          <w:gridBefore w:val="1"/>
          <w:wBefore w:w="113" w:type="dxa"/>
        </w:trPr>
        <w:tc>
          <w:tcPr>
            <w:tcW w:w="1838" w:type="dxa"/>
          </w:tcPr>
          <w:p w14:paraId="65FF2C09" w14:textId="77777777" w:rsidR="002A5ADA" w:rsidRPr="00C917DA" w:rsidRDefault="002A5ADA" w:rsidP="00651BA1">
            <w:pPr>
              <w:rPr>
                <w:sz w:val="18"/>
                <w:szCs w:val="18"/>
              </w:rPr>
            </w:pPr>
          </w:p>
        </w:tc>
        <w:tc>
          <w:tcPr>
            <w:tcW w:w="1389" w:type="dxa"/>
            <w:gridSpan w:val="2"/>
          </w:tcPr>
          <w:p w14:paraId="09495194" w14:textId="77777777" w:rsidR="002A5ADA" w:rsidRPr="00C917DA" w:rsidRDefault="002A5ADA" w:rsidP="00651BA1">
            <w:pPr>
              <w:rPr>
                <w:sz w:val="18"/>
                <w:szCs w:val="18"/>
              </w:rPr>
            </w:pPr>
          </w:p>
        </w:tc>
        <w:tc>
          <w:tcPr>
            <w:tcW w:w="1559" w:type="dxa"/>
          </w:tcPr>
          <w:p w14:paraId="5CCB5B5A" w14:textId="77777777" w:rsidR="002A5ADA" w:rsidRPr="00C917DA" w:rsidRDefault="002A5ADA" w:rsidP="00651BA1">
            <w:pPr>
              <w:rPr>
                <w:sz w:val="18"/>
                <w:szCs w:val="18"/>
              </w:rPr>
            </w:pPr>
          </w:p>
        </w:tc>
        <w:tc>
          <w:tcPr>
            <w:tcW w:w="1559" w:type="dxa"/>
          </w:tcPr>
          <w:p w14:paraId="007C7B91" w14:textId="77777777" w:rsidR="002A5ADA" w:rsidRPr="00C917DA" w:rsidRDefault="002A5ADA" w:rsidP="00651BA1">
            <w:pPr>
              <w:rPr>
                <w:sz w:val="18"/>
                <w:szCs w:val="18"/>
              </w:rPr>
            </w:pPr>
          </w:p>
        </w:tc>
        <w:tc>
          <w:tcPr>
            <w:tcW w:w="2835" w:type="dxa"/>
          </w:tcPr>
          <w:p w14:paraId="429D246B" w14:textId="77777777" w:rsidR="002A5ADA" w:rsidRPr="00C917DA" w:rsidRDefault="002A5ADA" w:rsidP="00651BA1">
            <w:pPr>
              <w:rPr>
                <w:b/>
                <w:bCs/>
                <w:sz w:val="18"/>
                <w:szCs w:val="18"/>
              </w:rPr>
            </w:pPr>
            <w:r w:rsidRPr="00C917DA">
              <w:rPr>
                <w:b/>
                <w:bCs/>
                <w:sz w:val="18"/>
                <w:szCs w:val="18"/>
              </w:rPr>
              <w:t xml:space="preserve">UKUPNO </w:t>
            </w:r>
            <w:r>
              <w:rPr>
                <w:b/>
                <w:bCs/>
                <w:sz w:val="18"/>
                <w:szCs w:val="18"/>
              </w:rPr>
              <w:t>2024.</w:t>
            </w:r>
          </w:p>
        </w:tc>
        <w:tc>
          <w:tcPr>
            <w:tcW w:w="1276" w:type="dxa"/>
          </w:tcPr>
          <w:p w14:paraId="218B064C" w14:textId="77777777" w:rsidR="002A5ADA" w:rsidRPr="00C917DA" w:rsidRDefault="002A5ADA" w:rsidP="00651BA1">
            <w:pPr>
              <w:jc w:val="right"/>
              <w:rPr>
                <w:sz w:val="18"/>
                <w:szCs w:val="18"/>
              </w:rPr>
            </w:pPr>
            <w:r w:rsidRPr="00C917DA">
              <w:rPr>
                <w:sz w:val="18"/>
                <w:szCs w:val="18"/>
              </w:rPr>
              <w:t>102.190,86</w:t>
            </w:r>
          </w:p>
        </w:tc>
        <w:tc>
          <w:tcPr>
            <w:tcW w:w="1305" w:type="dxa"/>
          </w:tcPr>
          <w:p w14:paraId="6D7D665A" w14:textId="77777777" w:rsidR="002A5ADA" w:rsidRPr="00C917DA" w:rsidRDefault="002A5ADA" w:rsidP="00651BA1">
            <w:pPr>
              <w:jc w:val="center"/>
              <w:rPr>
                <w:sz w:val="18"/>
                <w:szCs w:val="18"/>
              </w:rPr>
            </w:pPr>
          </w:p>
        </w:tc>
        <w:tc>
          <w:tcPr>
            <w:tcW w:w="1061" w:type="dxa"/>
          </w:tcPr>
          <w:p w14:paraId="7ECC753D" w14:textId="77777777" w:rsidR="002A5ADA" w:rsidRPr="00C917DA" w:rsidRDefault="002A5ADA" w:rsidP="00651BA1">
            <w:pPr>
              <w:jc w:val="right"/>
              <w:rPr>
                <w:sz w:val="18"/>
                <w:szCs w:val="18"/>
              </w:rPr>
            </w:pPr>
            <w:r w:rsidRPr="00C917DA">
              <w:rPr>
                <w:sz w:val="18"/>
                <w:szCs w:val="18"/>
              </w:rPr>
              <w:t>17.627,3</w:t>
            </w:r>
            <w:r>
              <w:rPr>
                <w:sz w:val="18"/>
                <w:szCs w:val="18"/>
              </w:rPr>
              <w:t>3</w:t>
            </w:r>
          </w:p>
        </w:tc>
        <w:tc>
          <w:tcPr>
            <w:tcW w:w="1178" w:type="dxa"/>
          </w:tcPr>
          <w:p w14:paraId="04BAB0C1" w14:textId="77777777" w:rsidR="002A5ADA" w:rsidRPr="00C917DA" w:rsidRDefault="002A5ADA" w:rsidP="00651BA1">
            <w:pPr>
              <w:jc w:val="right"/>
              <w:rPr>
                <w:sz w:val="18"/>
                <w:szCs w:val="18"/>
              </w:rPr>
            </w:pPr>
            <w:r>
              <w:rPr>
                <w:sz w:val="18"/>
                <w:szCs w:val="18"/>
              </w:rPr>
              <w:t>84.563,53</w:t>
            </w:r>
          </w:p>
        </w:tc>
      </w:tr>
      <w:tr w:rsidR="002A5ADA" w:rsidRPr="00C917DA" w14:paraId="31D07206" w14:textId="77777777" w:rsidTr="005E6F42">
        <w:trPr>
          <w:gridBefore w:val="1"/>
          <w:wBefore w:w="113" w:type="dxa"/>
        </w:trPr>
        <w:tc>
          <w:tcPr>
            <w:tcW w:w="1838" w:type="dxa"/>
          </w:tcPr>
          <w:p w14:paraId="03AACB26" w14:textId="77777777" w:rsidR="002A5ADA" w:rsidRPr="00C917DA" w:rsidRDefault="002A5ADA" w:rsidP="00651BA1">
            <w:pPr>
              <w:rPr>
                <w:sz w:val="18"/>
                <w:szCs w:val="18"/>
              </w:rPr>
            </w:pPr>
          </w:p>
        </w:tc>
        <w:tc>
          <w:tcPr>
            <w:tcW w:w="1389" w:type="dxa"/>
            <w:gridSpan w:val="2"/>
          </w:tcPr>
          <w:p w14:paraId="4A402721" w14:textId="77777777" w:rsidR="002A5ADA" w:rsidRPr="00C917DA" w:rsidRDefault="002A5ADA" w:rsidP="00651BA1">
            <w:pPr>
              <w:rPr>
                <w:sz w:val="18"/>
                <w:szCs w:val="18"/>
              </w:rPr>
            </w:pPr>
          </w:p>
        </w:tc>
        <w:tc>
          <w:tcPr>
            <w:tcW w:w="1559" w:type="dxa"/>
          </w:tcPr>
          <w:p w14:paraId="1A29EAEB" w14:textId="77777777" w:rsidR="002A5ADA" w:rsidRPr="00C917DA" w:rsidRDefault="002A5ADA" w:rsidP="00651BA1">
            <w:pPr>
              <w:rPr>
                <w:sz w:val="18"/>
                <w:szCs w:val="18"/>
              </w:rPr>
            </w:pPr>
          </w:p>
        </w:tc>
        <w:tc>
          <w:tcPr>
            <w:tcW w:w="1559" w:type="dxa"/>
          </w:tcPr>
          <w:p w14:paraId="5525E940" w14:textId="77777777" w:rsidR="002A5ADA" w:rsidRPr="00C917DA" w:rsidRDefault="002A5ADA" w:rsidP="00651BA1">
            <w:pPr>
              <w:rPr>
                <w:sz w:val="18"/>
                <w:szCs w:val="18"/>
              </w:rPr>
            </w:pPr>
          </w:p>
        </w:tc>
        <w:tc>
          <w:tcPr>
            <w:tcW w:w="2835" w:type="dxa"/>
          </w:tcPr>
          <w:p w14:paraId="2A7218B7" w14:textId="77777777" w:rsidR="002A5ADA" w:rsidRPr="00C917DA" w:rsidRDefault="002A5ADA" w:rsidP="00651BA1">
            <w:pPr>
              <w:rPr>
                <w:b/>
                <w:bCs/>
                <w:sz w:val="18"/>
                <w:szCs w:val="18"/>
              </w:rPr>
            </w:pPr>
            <w:r w:rsidRPr="00C917DA">
              <w:rPr>
                <w:b/>
                <w:bCs/>
                <w:sz w:val="18"/>
                <w:szCs w:val="18"/>
              </w:rPr>
              <w:t>Sveukupno</w:t>
            </w:r>
            <w:r>
              <w:rPr>
                <w:b/>
                <w:bCs/>
                <w:sz w:val="18"/>
                <w:szCs w:val="18"/>
              </w:rPr>
              <w:t xml:space="preserve"> </w:t>
            </w:r>
          </w:p>
        </w:tc>
        <w:tc>
          <w:tcPr>
            <w:tcW w:w="1276" w:type="dxa"/>
          </w:tcPr>
          <w:p w14:paraId="762ADD7F" w14:textId="77777777" w:rsidR="002A5ADA" w:rsidRPr="00C917DA" w:rsidRDefault="002A5ADA" w:rsidP="00651BA1">
            <w:pPr>
              <w:jc w:val="right"/>
              <w:rPr>
                <w:sz w:val="18"/>
                <w:szCs w:val="18"/>
              </w:rPr>
            </w:pPr>
            <w:r w:rsidRPr="00C917DA">
              <w:rPr>
                <w:sz w:val="18"/>
                <w:szCs w:val="18"/>
              </w:rPr>
              <w:t>682.641,67</w:t>
            </w:r>
          </w:p>
        </w:tc>
        <w:tc>
          <w:tcPr>
            <w:tcW w:w="1305" w:type="dxa"/>
          </w:tcPr>
          <w:p w14:paraId="65805A1B" w14:textId="77777777" w:rsidR="002A5ADA" w:rsidRPr="00C917DA" w:rsidRDefault="002A5ADA" w:rsidP="00651BA1">
            <w:pPr>
              <w:jc w:val="center"/>
              <w:rPr>
                <w:sz w:val="18"/>
                <w:szCs w:val="18"/>
              </w:rPr>
            </w:pPr>
          </w:p>
        </w:tc>
        <w:tc>
          <w:tcPr>
            <w:tcW w:w="1061" w:type="dxa"/>
          </w:tcPr>
          <w:p w14:paraId="080D9926" w14:textId="77777777" w:rsidR="002A5ADA" w:rsidRPr="00C917DA" w:rsidRDefault="002A5ADA" w:rsidP="00651BA1">
            <w:pPr>
              <w:jc w:val="right"/>
              <w:rPr>
                <w:sz w:val="18"/>
                <w:szCs w:val="18"/>
              </w:rPr>
            </w:pPr>
            <w:r>
              <w:rPr>
                <w:sz w:val="18"/>
                <w:szCs w:val="18"/>
              </w:rPr>
              <w:t>83.988,69</w:t>
            </w:r>
          </w:p>
        </w:tc>
        <w:tc>
          <w:tcPr>
            <w:tcW w:w="1178" w:type="dxa"/>
          </w:tcPr>
          <w:p w14:paraId="0CB90A65" w14:textId="77777777" w:rsidR="002A5ADA" w:rsidRPr="00C917DA" w:rsidRDefault="002A5ADA" w:rsidP="00651BA1">
            <w:pPr>
              <w:jc w:val="right"/>
              <w:rPr>
                <w:sz w:val="18"/>
                <w:szCs w:val="18"/>
              </w:rPr>
            </w:pPr>
            <w:r>
              <w:rPr>
                <w:sz w:val="18"/>
                <w:szCs w:val="18"/>
              </w:rPr>
              <w:t>361.371,81</w:t>
            </w:r>
          </w:p>
        </w:tc>
      </w:tr>
    </w:tbl>
    <w:p w14:paraId="24B325E6" w14:textId="77777777" w:rsidR="002A5ADA" w:rsidRPr="00C917DA" w:rsidRDefault="002A5ADA" w:rsidP="002A5ADA">
      <w:pPr>
        <w:rPr>
          <w:sz w:val="20"/>
          <w:szCs w:val="20"/>
        </w:rPr>
      </w:pPr>
    </w:p>
    <w:p w14:paraId="07C1BA9B" w14:textId="77777777" w:rsidR="002A5ADA" w:rsidRPr="00C917DA" w:rsidRDefault="002A5ADA" w:rsidP="002A5ADA">
      <w:pPr>
        <w:rPr>
          <w:sz w:val="20"/>
          <w:szCs w:val="20"/>
        </w:rPr>
      </w:pPr>
      <w:r w:rsidRPr="00C917DA">
        <w:rPr>
          <w:sz w:val="20"/>
          <w:szCs w:val="20"/>
        </w:rPr>
        <w:t xml:space="preserve">Datum: </w:t>
      </w:r>
      <w:r w:rsidRPr="00C917DA">
        <w:rPr>
          <w:sz w:val="20"/>
          <w:szCs w:val="20"/>
          <w:u w:val="single"/>
        </w:rPr>
        <w:t>1</w:t>
      </w:r>
      <w:r>
        <w:rPr>
          <w:sz w:val="20"/>
          <w:szCs w:val="20"/>
          <w:u w:val="single"/>
        </w:rPr>
        <w:t>3</w:t>
      </w:r>
      <w:r w:rsidRPr="00C917DA">
        <w:rPr>
          <w:sz w:val="20"/>
          <w:szCs w:val="20"/>
          <w:u w:val="single"/>
        </w:rPr>
        <w:t>.02.202</w:t>
      </w:r>
      <w:r>
        <w:rPr>
          <w:sz w:val="20"/>
          <w:szCs w:val="20"/>
          <w:u w:val="single"/>
        </w:rPr>
        <w:t>5</w:t>
      </w:r>
      <w:r w:rsidRPr="00C917DA">
        <w:rPr>
          <w:sz w:val="20"/>
          <w:szCs w:val="20"/>
          <w:u w:val="single"/>
        </w:rPr>
        <w:t>. godine</w:t>
      </w:r>
      <w:r w:rsidRPr="00C917DA">
        <w:rPr>
          <w:sz w:val="20"/>
          <w:szCs w:val="20"/>
        </w:rPr>
        <w:tab/>
      </w:r>
    </w:p>
    <w:p w14:paraId="2E207BD1" w14:textId="77777777" w:rsidR="002A5ADA" w:rsidRPr="00C917DA" w:rsidRDefault="002A5ADA" w:rsidP="002A5ADA">
      <w:pPr>
        <w:rPr>
          <w:sz w:val="20"/>
          <w:szCs w:val="20"/>
        </w:rPr>
      </w:pPr>
      <w:r w:rsidRPr="00C917DA">
        <w:rPr>
          <w:sz w:val="20"/>
          <w:szCs w:val="20"/>
        </w:rPr>
        <w:t xml:space="preserve">Osoba za kontaktiranje: </w:t>
      </w:r>
      <w:r w:rsidRPr="00C917DA">
        <w:rPr>
          <w:sz w:val="20"/>
          <w:szCs w:val="20"/>
          <w:u w:val="single"/>
        </w:rPr>
        <w:t>Marija Filipovi</w:t>
      </w:r>
      <w:r w:rsidRPr="00C917DA">
        <w:rPr>
          <w:rFonts w:hint="eastAsia"/>
          <w:sz w:val="20"/>
          <w:szCs w:val="20"/>
          <w:u w:val="single"/>
        </w:rPr>
        <w:t>ć</w:t>
      </w:r>
      <w:r w:rsidRPr="00C917DA">
        <w:rPr>
          <w:sz w:val="20"/>
          <w:szCs w:val="20"/>
        </w:rPr>
        <w:tab/>
      </w:r>
      <w:r w:rsidRPr="00C917DA">
        <w:rPr>
          <w:sz w:val="20"/>
          <w:szCs w:val="20"/>
        </w:rPr>
        <w:tab/>
      </w:r>
    </w:p>
    <w:p w14:paraId="2F3ABA8C" w14:textId="77777777" w:rsidR="002A5ADA" w:rsidRPr="00C917DA" w:rsidRDefault="002A5ADA" w:rsidP="002A5ADA">
      <w:pPr>
        <w:rPr>
          <w:sz w:val="20"/>
          <w:szCs w:val="20"/>
        </w:rPr>
      </w:pPr>
      <w:r w:rsidRPr="00C917DA">
        <w:rPr>
          <w:sz w:val="20"/>
          <w:szCs w:val="20"/>
        </w:rPr>
        <w:t>Telefon za kontakt</w:t>
      </w:r>
      <w:r w:rsidRPr="00C917DA">
        <w:rPr>
          <w:sz w:val="20"/>
          <w:szCs w:val="20"/>
          <w:u w:val="single"/>
        </w:rPr>
        <w:t>: 032/514-184</w:t>
      </w:r>
      <w:r w:rsidRPr="00C917DA">
        <w:rPr>
          <w:sz w:val="20"/>
          <w:szCs w:val="20"/>
          <w:u w:val="single"/>
        </w:rPr>
        <w:tab/>
      </w:r>
      <w:r w:rsidRPr="00C917DA">
        <w:rPr>
          <w:sz w:val="20"/>
          <w:szCs w:val="20"/>
        </w:rPr>
        <w:tab/>
      </w:r>
    </w:p>
    <w:p w14:paraId="7B135A7B" w14:textId="453FD073" w:rsidR="002A5ADA" w:rsidRPr="00C917DA" w:rsidRDefault="002A5ADA" w:rsidP="002A5ADA">
      <w:pPr>
        <w:rPr>
          <w:sz w:val="20"/>
          <w:szCs w:val="20"/>
        </w:rPr>
      </w:pPr>
      <w:r w:rsidRPr="00C917DA">
        <w:rPr>
          <w:sz w:val="20"/>
          <w:szCs w:val="20"/>
        </w:rPr>
        <w:t xml:space="preserve">Odgovorna osoba: </w:t>
      </w:r>
      <w:r w:rsidRPr="00C917DA">
        <w:rPr>
          <w:sz w:val="20"/>
          <w:szCs w:val="20"/>
          <w:u w:val="single"/>
        </w:rPr>
        <w:t xml:space="preserve">Milan </w:t>
      </w:r>
      <w:proofErr w:type="spellStart"/>
      <w:r w:rsidRPr="00C917DA">
        <w:rPr>
          <w:sz w:val="20"/>
          <w:szCs w:val="20"/>
          <w:u w:val="single"/>
        </w:rPr>
        <w:t>Gruba</w:t>
      </w:r>
      <w:r w:rsidRPr="00C917DA">
        <w:rPr>
          <w:rFonts w:hint="eastAsia"/>
          <w:sz w:val="20"/>
          <w:szCs w:val="20"/>
          <w:u w:val="single"/>
        </w:rPr>
        <w:t>č</w:t>
      </w:r>
      <w:proofErr w:type="spellEnd"/>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Pr>
          <w:sz w:val="20"/>
          <w:szCs w:val="20"/>
        </w:rPr>
        <w:t xml:space="preserve">   </w:t>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t xml:space="preserve">  </w:t>
      </w:r>
      <w:r>
        <w:rPr>
          <w:sz w:val="20"/>
          <w:szCs w:val="20"/>
        </w:rPr>
        <w:t xml:space="preserve">             </w:t>
      </w:r>
      <w:r w:rsidRPr="00C917DA">
        <w:rPr>
          <w:sz w:val="20"/>
          <w:szCs w:val="20"/>
        </w:rPr>
        <w:t xml:space="preserve">         OP</w:t>
      </w:r>
      <w:r w:rsidRPr="00C917DA">
        <w:rPr>
          <w:rFonts w:hint="eastAsia"/>
          <w:sz w:val="20"/>
          <w:szCs w:val="20"/>
        </w:rPr>
        <w:t>Ć</w:t>
      </w:r>
      <w:r w:rsidRPr="00C917DA">
        <w:rPr>
          <w:sz w:val="20"/>
          <w:szCs w:val="20"/>
        </w:rPr>
        <w:t>INSKI NA</w:t>
      </w:r>
      <w:r w:rsidRPr="00C917DA">
        <w:rPr>
          <w:rFonts w:hint="eastAsia"/>
          <w:sz w:val="20"/>
          <w:szCs w:val="20"/>
        </w:rPr>
        <w:t>Č</w:t>
      </w:r>
      <w:r w:rsidRPr="00C917DA">
        <w:rPr>
          <w:sz w:val="20"/>
          <w:szCs w:val="20"/>
        </w:rPr>
        <w:t>ELNIK</w:t>
      </w:r>
    </w:p>
    <w:p w14:paraId="308327C8" w14:textId="77777777" w:rsidR="002A5ADA" w:rsidRPr="00C917DA" w:rsidRDefault="002A5ADA" w:rsidP="002A5ADA">
      <w:pPr>
        <w:ind w:left="10080" w:firstLine="720"/>
        <w:rPr>
          <w:sz w:val="20"/>
          <w:szCs w:val="20"/>
        </w:rPr>
      </w:pPr>
      <w:r w:rsidRPr="00C917DA">
        <w:rPr>
          <w:sz w:val="20"/>
          <w:szCs w:val="20"/>
        </w:rPr>
        <w:t xml:space="preserve"> Milan </w:t>
      </w:r>
      <w:proofErr w:type="spellStart"/>
      <w:r w:rsidRPr="00C917DA">
        <w:rPr>
          <w:sz w:val="20"/>
          <w:szCs w:val="20"/>
        </w:rPr>
        <w:t>Gruba</w:t>
      </w:r>
      <w:r w:rsidRPr="00C917DA">
        <w:rPr>
          <w:rFonts w:hint="eastAsia"/>
          <w:sz w:val="20"/>
          <w:szCs w:val="20"/>
        </w:rPr>
        <w:t>č</w:t>
      </w:r>
      <w:proofErr w:type="spellEnd"/>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r w:rsidRPr="00C917DA">
        <w:rPr>
          <w:sz w:val="20"/>
          <w:szCs w:val="20"/>
        </w:rPr>
        <w:tab/>
      </w:r>
    </w:p>
    <w:p w14:paraId="3299EA51" w14:textId="77777777" w:rsidR="002A5ADA" w:rsidRPr="00D769C2" w:rsidRDefault="002A5ADA" w:rsidP="002A5ADA">
      <w:pPr>
        <w:tabs>
          <w:tab w:val="left" w:pos="9740"/>
        </w:tabs>
        <w:rPr>
          <w:sz w:val="20"/>
          <w:szCs w:val="20"/>
        </w:rPr>
      </w:pPr>
    </w:p>
    <w:p w14:paraId="01D3FB32" w14:textId="77777777" w:rsidR="00BC637B" w:rsidRDefault="00BC637B">
      <w:pPr>
        <w:pStyle w:val="Tijeloteksta3"/>
        <w:jc w:val="both"/>
        <w:rPr>
          <w:color w:val="FF0000"/>
          <w:sz w:val="22"/>
          <w:szCs w:val="22"/>
        </w:rPr>
      </w:pPr>
    </w:p>
    <w:p w14:paraId="3C5869DB" w14:textId="77777777" w:rsidR="00BC637B" w:rsidRDefault="00BC637B">
      <w:pPr>
        <w:pStyle w:val="Tijeloteksta3"/>
        <w:jc w:val="both"/>
        <w:rPr>
          <w:color w:val="FF0000"/>
          <w:sz w:val="22"/>
          <w:szCs w:val="22"/>
        </w:rPr>
      </w:pPr>
    </w:p>
    <w:p w14:paraId="26E1D559" w14:textId="77777777" w:rsidR="00BC637B" w:rsidRDefault="00BC637B">
      <w:pPr>
        <w:pStyle w:val="Tijeloteksta3"/>
        <w:jc w:val="both"/>
        <w:rPr>
          <w:color w:val="FF0000"/>
          <w:sz w:val="22"/>
          <w:szCs w:val="22"/>
        </w:rPr>
      </w:pPr>
    </w:p>
    <w:bookmarkEnd w:id="0"/>
    <w:p w14:paraId="40C27932" w14:textId="77777777" w:rsidR="00BC637B" w:rsidRDefault="00BC637B">
      <w:pPr>
        <w:pStyle w:val="Tijeloteksta3"/>
        <w:jc w:val="both"/>
        <w:rPr>
          <w:color w:val="FF0000"/>
          <w:sz w:val="22"/>
          <w:szCs w:val="22"/>
        </w:rPr>
      </w:pPr>
    </w:p>
    <w:p w14:paraId="7FB04009" w14:textId="77777777" w:rsidR="00BC637B" w:rsidRDefault="00BC637B">
      <w:pPr>
        <w:pStyle w:val="Tijeloteksta3"/>
        <w:jc w:val="both"/>
        <w:rPr>
          <w:color w:val="FF0000"/>
          <w:sz w:val="22"/>
          <w:szCs w:val="22"/>
        </w:rPr>
      </w:pPr>
    </w:p>
    <w:p w14:paraId="2795A769" w14:textId="77777777" w:rsidR="00BC637B" w:rsidRDefault="00BC637B">
      <w:pPr>
        <w:pStyle w:val="Tijeloteksta3"/>
        <w:jc w:val="both"/>
        <w:rPr>
          <w:color w:val="FF0000"/>
          <w:sz w:val="22"/>
          <w:szCs w:val="22"/>
        </w:rPr>
      </w:pPr>
    </w:p>
    <w:p w14:paraId="334430A6" w14:textId="77777777" w:rsidR="00BC637B" w:rsidRDefault="00BC637B">
      <w:pPr>
        <w:pStyle w:val="Tijeloteksta3"/>
        <w:jc w:val="both"/>
        <w:rPr>
          <w:color w:val="FF0000"/>
          <w:sz w:val="22"/>
          <w:szCs w:val="22"/>
        </w:rPr>
      </w:pPr>
    </w:p>
    <w:p w14:paraId="5A0B3169" w14:textId="77777777" w:rsidR="00BC637B" w:rsidRDefault="00BC637B">
      <w:pPr>
        <w:pStyle w:val="Tijeloteksta3"/>
        <w:jc w:val="both"/>
        <w:rPr>
          <w:color w:val="FF0000"/>
          <w:sz w:val="22"/>
          <w:szCs w:val="22"/>
        </w:rPr>
      </w:pPr>
    </w:p>
    <w:p w14:paraId="7A737291" w14:textId="77777777" w:rsidR="00BC637B" w:rsidRDefault="00BC637B">
      <w:pPr>
        <w:pStyle w:val="Tijeloteksta3"/>
        <w:jc w:val="both"/>
        <w:rPr>
          <w:color w:val="FF0000"/>
          <w:sz w:val="22"/>
          <w:szCs w:val="22"/>
        </w:rPr>
      </w:pPr>
    </w:p>
    <w:p w14:paraId="39FF1452" w14:textId="77777777" w:rsidR="00BC637B" w:rsidRDefault="00BC637B">
      <w:pPr>
        <w:pStyle w:val="Tijeloteksta3"/>
        <w:jc w:val="both"/>
        <w:rPr>
          <w:color w:val="FF0000"/>
          <w:sz w:val="22"/>
          <w:szCs w:val="22"/>
        </w:rPr>
      </w:pPr>
    </w:p>
    <w:p w14:paraId="09BB5A25" w14:textId="77777777" w:rsidR="00BC637B" w:rsidRDefault="00BC637B">
      <w:pPr>
        <w:pStyle w:val="Tijeloteksta3"/>
        <w:jc w:val="both"/>
        <w:rPr>
          <w:color w:val="FF0000"/>
          <w:sz w:val="22"/>
          <w:szCs w:val="22"/>
        </w:rPr>
      </w:pPr>
    </w:p>
    <w:p w14:paraId="737DF470" w14:textId="77777777" w:rsidR="00BC637B" w:rsidRDefault="00BC637B">
      <w:pPr>
        <w:pStyle w:val="Tijeloteksta3"/>
        <w:jc w:val="both"/>
        <w:rPr>
          <w:color w:val="FF0000"/>
          <w:sz w:val="22"/>
          <w:szCs w:val="22"/>
        </w:rPr>
      </w:pPr>
    </w:p>
    <w:p w14:paraId="421752F7" w14:textId="77777777" w:rsidR="00BC637B" w:rsidRDefault="00BC637B">
      <w:pPr>
        <w:pStyle w:val="Tijeloteksta3"/>
        <w:jc w:val="both"/>
        <w:rPr>
          <w:color w:val="FF0000"/>
          <w:sz w:val="22"/>
          <w:szCs w:val="22"/>
        </w:rPr>
      </w:pPr>
    </w:p>
    <w:p w14:paraId="13D6A553" w14:textId="77777777" w:rsidR="00BC637B" w:rsidRDefault="00BC637B">
      <w:pPr>
        <w:pStyle w:val="Tijeloteksta3"/>
        <w:jc w:val="both"/>
        <w:rPr>
          <w:color w:val="FF0000"/>
          <w:sz w:val="22"/>
          <w:szCs w:val="22"/>
        </w:rPr>
      </w:pPr>
    </w:p>
    <w:p w14:paraId="2C912198" w14:textId="77777777" w:rsidR="00BC637B" w:rsidRDefault="00BC637B">
      <w:pPr>
        <w:pStyle w:val="Tijeloteksta3"/>
        <w:jc w:val="both"/>
        <w:rPr>
          <w:color w:val="FF0000"/>
          <w:sz w:val="22"/>
          <w:szCs w:val="22"/>
        </w:rPr>
      </w:pPr>
    </w:p>
    <w:p w14:paraId="56C27FC9" w14:textId="77777777" w:rsidR="00BC637B" w:rsidRDefault="00BC637B">
      <w:pPr>
        <w:pStyle w:val="Tijeloteksta3"/>
        <w:jc w:val="both"/>
        <w:rPr>
          <w:color w:val="FF0000"/>
          <w:sz w:val="22"/>
          <w:szCs w:val="22"/>
        </w:rPr>
      </w:pPr>
    </w:p>
    <w:p w14:paraId="7EAD2B5D" w14:textId="77777777" w:rsidR="00BC637B" w:rsidRDefault="00BC637B">
      <w:pPr>
        <w:pStyle w:val="Tijeloteksta3"/>
        <w:jc w:val="both"/>
        <w:rPr>
          <w:color w:val="FF0000"/>
          <w:sz w:val="22"/>
          <w:szCs w:val="22"/>
        </w:rPr>
      </w:pPr>
    </w:p>
    <w:p w14:paraId="54659DD3" w14:textId="77777777" w:rsidR="00BC637B" w:rsidRDefault="00BC637B">
      <w:pPr>
        <w:pStyle w:val="Tijeloteksta3"/>
        <w:jc w:val="both"/>
        <w:rPr>
          <w:color w:val="FF0000"/>
          <w:sz w:val="22"/>
          <w:szCs w:val="22"/>
        </w:rPr>
      </w:pPr>
    </w:p>
    <w:p w14:paraId="5964780D" w14:textId="77777777" w:rsidR="00BC637B" w:rsidRDefault="00BC637B">
      <w:pPr>
        <w:pStyle w:val="Tijeloteksta3"/>
        <w:jc w:val="both"/>
        <w:rPr>
          <w:color w:val="FF0000"/>
          <w:sz w:val="22"/>
          <w:szCs w:val="22"/>
        </w:rPr>
      </w:pPr>
    </w:p>
    <w:p w14:paraId="7E5E60BD" w14:textId="77777777" w:rsidR="00BC637B" w:rsidRDefault="00BC637B">
      <w:pPr>
        <w:pStyle w:val="Tijeloteksta3"/>
        <w:jc w:val="both"/>
        <w:rPr>
          <w:color w:val="FF0000"/>
          <w:sz w:val="22"/>
          <w:szCs w:val="22"/>
        </w:rPr>
      </w:pPr>
    </w:p>
    <w:p w14:paraId="05B22095" w14:textId="77777777" w:rsidR="00BC637B" w:rsidRDefault="00BC637B">
      <w:pPr>
        <w:pStyle w:val="Tijeloteksta3"/>
        <w:jc w:val="both"/>
        <w:rPr>
          <w:color w:val="FF0000"/>
          <w:sz w:val="22"/>
          <w:szCs w:val="22"/>
        </w:rPr>
      </w:pPr>
    </w:p>
    <w:p w14:paraId="1D98B997" w14:textId="77777777" w:rsidR="00BC637B" w:rsidRDefault="00BC637B">
      <w:pPr>
        <w:pStyle w:val="Tijeloteksta3"/>
        <w:jc w:val="both"/>
        <w:rPr>
          <w:color w:val="FF0000"/>
          <w:sz w:val="22"/>
          <w:szCs w:val="22"/>
        </w:rPr>
      </w:pPr>
    </w:p>
    <w:p w14:paraId="071497F2" w14:textId="77777777" w:rsidR="00BC637B" w:rsidRDefault="00BC637B">
      <w:pPr>
        <w:pStyle w:val="Tijeloteksta3"/>
        <w:jc w:val="both"/>
        <w:rPr>
          <w:color w:val="FF0000"/>
          <w:sz w:val="22"/>
          <w:szCs w:val="22"/>
        </w:rPr>
      </w:pPr>
    </w:p>
    <w:p w14:paraId="3C15DA55" w14:textId="77777777" w:rsidR="00BC637B" w:rsidRDefault="00BC637B">
      <w:pPr>
        <w:pStyle w:val="Tijeloteksta3"/>
        <w:jc w:val="both"/>
        <w:rPr>
          <w:color w:val="FF0000"/>
          <w:sz w:val="22"/>
          <w:szCs w:val="22"/>
        </w:rPr>
      </w:pPr>
    </w:p>
    <w:p w14:paraId="2D65CA4B" w14:textId="77777777" w:rsidR="00BC637B" w:rsidRDefault="00BC637B">
      <w:pPr>
        <w:pStyle w:val="Tijeloteksta3"/>
        <w:jc w:val="both"/>
        <w:rPr>
          <w:color w:val="FF0000"/>
          <w:sz w:val="22"/>
          <w:szCs w:val="22"/>
        </w:rPr>
      </w:pPr>
    </w:p>
    <w:p w14:paraId="350E69CD" w14:textId="77777777" w:rsidR="00BC637B" w:rsidRDefault="00BC637B">
      <w:pPr>
        <w:pStyle w:val="Tijeloteksta3"/>
        <w:jc w:val="both"/>
        <w:rPr>
          <w:color w:val="FF0000"/>
          <w:sz w:val="22"/>
          <w:szCs w:val="22"/>
        </w:rPr>
      </w:pPr>
    </w:p>
    <w:p w14:paraId="04FDAD0D" w14:textId="77777777" w:rsidR="00BC637B" w:rsidRDefault="00BC637B">
      <w:pPr>
        <w:rPr>
          <w:color w:val="FF0000"/>
        </w:rPr>
      </w:pPr>
    </w:p>
    <w:p w14:paraId="12E47B74" w14:textId="77777777" w:rsidR="00BC637B" w:rsidRDefault="00BC637B">
      <w:pPr>
        <w:rPr>
          <w:color w:val="FF0000"/>
        </w:rPr>
      </w:pPr>
    </w:p>
    <w:p w14:paraId="6260DFAA" w14:textId="77777777" w:rsidR="00BC637B" w:rsidRDefault="00BC637B">
      <w:pPr>
        <w:rPr>
          <w:color w:val="FF0000"/>
        </w:rPr>
      </w:pPr>
    </w:p>
    <w:p w14:paraId="39716462" w14:textId="77777777" w:rsidR="00BC637B" w:rsidRDefault="00BC637B">
      <w:pPr>
        <w:rPr>
          <w:color w:val="FF0000"/>
        </w:rPr>
      </w:pPr>
    </w:p>
    <w:p w14:paraId="4E24E575" w14:textId="77777777" w:rsidR="00BC637B" w:rsidRDefault="00BC637B">
      <w:pPr>
        <w:rPr>
          <w:color w:val="FF0000"/>
        </w:rPr>
      </w:pPr>
    </w:p>
    <w:p w14:paraId="78839BE2" w14:textId="77777777" w:rsidR="00BC637B" w:rsidRDefault="00BC637B">
      <w:pPr>
        <w:rPr>
          <w:color w:val="FF0000"/>
        </w:rPr>
      </w:pPr>
    </w:p>
    <w:sectPr w:rsidR="00BC637B" w:rsidSect="002A5AD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604F" w14:textId="77777777" w:rsidR="007A152E" w:rsidRDefault="007A152E">
      <w:r>
        <w:separator/>
      </w:r>
    </w:p>
  </w:endnote>
  <w:endnote w:type="continuationSeparator" w:id="0">
    <w:p w14:paraId="57ABAA72" w14:textId="77777777" w:rsidR="007A152E" w:rsidRDefault="007A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2FD1B" w14:textId="77777777" w:rsidR="007A152E" w:rsidRDefault="007A152E">
      <w:r>
        <w:separator/>
      </w:r>
    </w:p>
  </w:footnote>
  <w:footnote w:type="continuationSeparator" w:id="0">
    <w:p w14:paraId="64F914E8" w14:textId="77777777" w:rsidR="007A152E" w:rsidRDefault="007A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3501"/>
    <w:multiLevelType w:val="multilevel"/>
    <w:tmpl w:val="250A3501"/>
    <w:lvl w:ilv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6D4E0821"/>
    <w:multiLevelType w:val="hybridMultilevel"/>
    <w:tmpl w:val="8FE2346E"/>
    <w:lvl w:ilvl="0" w:tplc="DB4A63AA">
      <w:start w:val="1"/>
      <w:numFmt w:val="lowerLetter"/>
      <w:lvlText w:val="%1)"/>
      <w:lvlJc w:val="left"/>
      <w:pPr>
        <w:ind w:left="1495" w:hanging="360"/>
      </w:pPr>
      <w:rPr>
        <w:rFonts w:hint="default"/>
        <w:color w:val="auto"/>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num w:numId="1" w16cid:durableId="783966170">
    <w:abstractNumId w:val="0"/>
  </w:num>
  <w:num w:numId="2" w16cid:durableId="145806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48"/>
    <w:rsid w:val="00000B70"/>
    <w:rsid w:val="00022611"/>
    <w:rsid w:val="0002598B"/>
    <w:rsid w:val="00090878"/>
    <w:rsid w:val="000A2D7A"/>
    <w:rsid w:val="000C5DBA"/>
    <w:rsid w:val="000D0204"/>
    <w:rsid w:val="000F1BFA"/>
    <w:rsid w:val="000F2685"/>
    <w:rsid w:val="001622DD"/>
    <w:rsid w:val="00190AF7"/>
    <w:rsid w:val="0019488B"/>
    <w:rsid w:val="00194D1E"/>
    <w:rsid w:val="00194E9E"/>
    <w:rsid w:val="0019766C"/>
    <w:rsid w:val="001C2C9C"/>
    <w:rsid w:val="001D0C9E"/>
    <w:rsid w:val="001E4169"/>
    <w:rsid w:val="001E5C75"/>
    <w:rsid w:val="001F1424"/>
    <w:rsid w:val="001F7E7A"/>
    <w:rsid w:val="002244FF"/>
    <w:rsid w:val="002405F8"/>
    <w:rsid w:val="00250A9A"/>
    <w:rsid w:val="00276E77"/>
    <w:rsid w:val="002823F6"/>
    <w:rsid w:val="00282548"/>
    <w:rsid w:val="00293890"/>
    <w:rsid w:val="00294ABB"/>
    <w:rsid w:val="002A0E1F"/>
    <w:rsid w:val="002A4607"/>
    <w:rsid w:val="002A5ADA"/>
    <w:rsid w:val="002A6837"/>
    <w:rsid w:val="002C4C42"/>
    <w:rsid w:val="002F623C"/>
    <w:rsid w:val="002F6F54"/>
    <w:rsid w:val="00314F5C"/>
    <w:rsid w:val="003236FE"/>
    <w:rsid w:val="00325390"/>
    <w:rsid w:val="00337000"/>
    <w:rsid w:val="00346638"/>
    <w:rsid w:val="00357677"/>
    <w:rsid w:val="00357C01"/>
    <w:rsid w:val="003651D2"/>
    <w:rsid w:val="00392CFE"/>
    <w:rsid w:val="003A190D"/>
    <w:rsid w:val="003A2DB5"/>
    <w:rsid w:val="003C04C3"/>
    <w:rsid w:val="003C4EE9"/>
    <w:rsid w:val="003E0C9B"/>
    <w:rsid w:val="003E510B"/>
    <w:rsid w:val="003F0BF9"/>
    <w:rsid w:val="00400D01"/>
    <w:rsid w:val="004015A7"/>
    <w:rsid w:val="004166FE"/>
    <w:rsid w:val="00471B0A"/>
    <w:rsid w:val="004953D3"/>
    <w:rsid w:val="00495BF4"/>
    <w:rsid w:val="004D2ACE"/>
    <w:rsid w:val="004D5430"/>
    <w:rsid w:val="004D5447"/>
    <w:rsid w:val="005439F8"/>
    <w:rsid w:val="005633F0"/>
    <w:rsid w:val="0056757F"/>
    <w:rsid w:val="00581D43"/>
    <w:rsid w:val="00586207"/>
    <w:rsid w:val="005956DB"/>
    <w:rsid w:val="005A09B5"/>
    <w:rsid w:val="005A45A8"/>
    <w:rsid w:val="005A6EFC"/>
    <w:rsid w:val="005B0183"/>
    <w:rsid w:val="005E6F42"/>
    <w:rsid w:val="005F07E9"/>
    <w:rsid w:val="00610058"/>
    <w:rsid w:val="00612F1C"/>
    <w:rsid w:val="006307F9"/>
    <w:rsid w:val="0063369C"/>
    <w:rsid w:val="00637EE7"/>
    <w:rsid w:val="006603A0"/>
    <w:rsid w:val="006A6C0D"/>
    <w:rsid w:val="006B7EA1"/>
    <w:rsid w:val="006F1328"/>
    <w:rsid w:val="00706230"/>
    <w:rsid w:val="007145A8"/>
    <w:rsid w:val="00717136"/>
    <w:rsid w:val="00724BEA"/>
    <w:rsid w:val="00744D52"/>
    <w:rsid w:val="00762257"/>
    <w:rsid w:val="00791FBF"/>
    <w:rsid w:val="007A152E"/>
    <w:rsid w:val="007A3D47"/>
    <w:rsid w:val="007D16DA"/>
    <w:rsid w:val="007E133E"/>
    <w:rsid w:val="007E2A1D"/>
    <w:rsid w:val="007E3BC6"/>
    <w:rsid w:val="007E63AB"/>
    <w:rsid w:val="007F7261"/>
    <w:rsid w:val="00802D0D"/>
    <w:rsid w:val="008040AC"/>
    <w:rsid w:val="008203EC"/>
    <w:rsid w:val="008256AD"/>
    <w:rsid w:val="00827D99"/>
    <w:rsid w:val="00830032"/>
    <w:rsid w:val="00834E7A"/>
    <w:rsid w:val="00835B9C"/>
    <w:rsid w:val="00840748"/>
    <w:rsid w:val="00846743"/>
    <w:rsid w:val="008A1F9B"/>
    <w:rsid w:val="008A20F8"/>
    <w:rsid w:val="008A3E44"/>
    <w:rsid w:val="008B294F"/>
    <w:rsid w:val="008B2B6F"/>
    <w:rsid w:val="008B4DA9"/>
    <w:rsid w:val="008D3027"/>
    <w:rsid w:val="008D5DED"/>
    <w:rsid w:val="008E2FC2"/>
    <w:rsid w:val="008F2D4E"/>
    <w:rsid w:val="00903B97"/>
    <w:rsid w:val="009043BA"/>
    <w:rsid w:val="0090448C"/>
    <w:rsid w:val="0091132B"/>
    <w:rsid w:val="00930041"/>
    <w:rsid w:val="00943A50"/>
    <w:rsid w:val="00952D48"/>
    <w:rsid w:val="009551D0"/>
    <w:rsid w:val="00960F7A"/>
    <w:rsid w:val="00963189"/>
    <w:rsid w:val="009705A4"/>
    <w:rsid w:val="009743D4"/>
    <w:rsid w:val="009810B9"/>
    <w:rsid w:val="009871C3"/>
    <w:rsid w:val="00993C76"/>
    <w:rsid w:val="009A730C"/>
    <w:rsid w:val="009B372D"/>
    <w:rsid w:val="009B7833"/>
    <w:rsid w:val="009C7500"/>
    <w:rsid w:val="009C7C14"/>
    <w:rsid w:val="00A14F43"/>
    <w:rsid w:val="00A203C5"/>
    <w:rsid w:val="00A212D2"/>
    <w:rsid w:val="00A2167A"/>
    <w:rsid w:val="00A32575"/>
    <w:rsid w:val="00A33F5E"/>
    <w:rsid w:val="00A37651"/>
    <w:rsid w:val="00A62C7E"/>
    <w:rsid w:val="00A75844"/>
    <w:rsid w:val="00A9059D"/>
    <w:rsid w:val="00AA329F"/>
    <w:rsid w:val="00AA3FF7"/>
    <w:rsid w:val="00AB184E"/>
    <w:rsid w:val="00AB369B"/>
    <w:rsid w:val="00AC1B82"/>
    <w:rsid w:val="00AC3701"/>
    <w:rsid w:val="00B120BC"/>
    <w:rsid w:val="00B16C24"/>
    <w:rsid w:val="00B54196"/>
    <w:rsid w:val="00B714D7"/>
    <w:rsid w:val="00B808C3"/>
    <w:rsid w:val="00B82DB9"/>
    <w:rsid w:val="00B90893"/>
    <w:rsid w:val="00B93817"/>
    <w:rsid w:val="00BA5CEB"/>
    <w:rsid w:val="00BB0147"/>
    <w:rsid w:val="00BB36EB"/>
    <w:rsid w:val="00BC18C5"/>
    <w:rsid w:val="00BC637B"/>
    <w:rsid w:val="00BE30B4"/>
    <w:rsid w:val="00BF134C"/>
    <w:rsid w:val="00BF1D04"/>
    <w:rsid w:val="00BF524D"/>
    <w:rsid w:val="00C01921"/>
    <w:rsid w:val="00C12FE4"/>
    <w:rsid w:val="00C16AE7"/>
    <w:rsid w:val="00C2005F"/>
    <w:rsid w:val="00C23DEF"/>
    <w:rsid w:val="00C2438E"/>
    <w:rsid w:val="00C32E10"/>
    <w:rsid w:val="00C80F08"/>
    <w:rsid w:val="00C823C9"/>
    <w:rsid w:val="00C83EA1"/>
    <w:rsid w:val="00C8646D"/>
    <w:rsid w:val="00CA10A1"/>
    <w:rsid w:val="00CB71F0"/>
    <w:rsid w:val="00CC6852"/>
    <w:rsid w:val="00CE03AC"/>
    <w:rsid w:val="00CE2C7E"/>
    <w:rsid w:val="00CF385F"/>
    <w:rsid w:val="00D238E1"/>
    <w:rsid w:val="00D464AA"/>
    <w:rsid w:val="00D50AF5"/>
    <w:rsid w:val="00D56EA6"/>
    <w:rsid w:val="00D67D37"/>
    <w:rsid w:val="00D67D49"/>
    <w:rsid w:val="00D81B23"/>
    <w:rsid w:val="00D82F40"/>
    <w:rsid w:val="00D92102"/>
    <w:rsid w:val="00D96E71"/>
    <w:rsid w:val="00DA5F68"/>
    <w:rsid w:val="00DA6A9D"/>
    <w:rsid w:val="00DB44B2"/>
    <w:rsid w:val="00DB4E34"/>
    <w:rsid w:val="00DC5693"/>
    <w:rsid w:val="00DD5825"/>
    <w:rsid w:val="00DE2F78"/>
    <w:rsid w:val="00E151E9"/>
    <w:rsid w:val="00E157E5"/>
    <w:rsid w:val="00E22C44"/>
    <w:rsid w:val="00E315E3"/>
    <w:rsid w:val="00E34528"/>
    <w:rsid w:val="00E347BB"/>
    <w:rsid w:val="00E34C4D"/>
    <w:rsid w:val="00E42724"/>
    <w:rsid w:val="00E43545"/>
    <w:rsid w:val="00E46507"/>
    <w:rsid w:val="00E55F59"/>
    <w:rsid w:val="00E668AF"/>
    <w:rsid w:val="00E81992"/>
    <w:rsid w:val="00E81F7C"/>
    <w:rsid w:val="00E83C99"/>
    <w:rsid w:val="00E8746C"/>
    <w:rsid w:val="00E9611E"/>
    <w:rsid w:val="00EA2A61"/>
    <w:rsid w:val="00EB25FB"/>
    <w:rsid w:val="00EB2BA0"/>
    <w:rsid w:val="00EB501D"/>
    <w:rsid w:val="00EC07A9"/>
    <w:rsid w:val="00EC37C8"/>
    <w:rsid w:val="00EE75EE"/>
    <w:rsid w:val="00EF3950"/>
    <w:rsid w:val="00EF4C7A"/>
    <w:rsid w:val="00F15571"/>
    <w:rsid w:val="00F2198F"/>
    <w:rsid w:val="00F2459D"/>
    <w:rsid w:val="00F45C6C"/>
    <w:rsid w:val="00F564FB"/>
    <w:rsid w:val="00F65BD2"/>
    <w:rsid w:val="00F67FE2"/>
    <w:rsid w:val="00F85968"/>
    <w:rsid w:val="00FB0E19"/>
    <w:rsid w:val="00FB2008"/>
    <w:rsid w:val="00FB7EB2"/>
    <w:rsid w:val="00FD376D"/>
    <w:rsid w:val="00FE6666"/>
    <w:rsid w:val="2021584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10ED"/>
  <w15:docId w15:val="{F5311E61-BDFC-473C-B6CD-E2629352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hr-HR" w:eastAsia="hr-HR"/>
    </w:rPr>
  </w:style>
  <w:style w:type="paragraph" w:styleId="Naslov6">
    <w:name w:val="heading 6"/>
    <w:basedOn w:val="Normal"/>
    <w:next w:val="Normal"/>
    <w:link w:val="Naslov6Char"/>
    <w:uiPriority w:val="9"/>
    <w:unhideWhenUsed/>
    <w:qFormat/>
    <w:pPr>
      <w:keepNext/>
      <w:keepLines/>
      <w:spacing w:before="40"/>
      <w:outlineLvl w:val="5"/>
    </w:pPr>
    <w:rPr>
      <w:rFonts w:asciiTheme="majorHAnsi" w:eastAsiaTheme="majorEastAsia" w:hAnsiTheme="majorHAnsi" w:cstheme="majorBidi"/>
      <w:color w:val="1F3864" w:themeColor="accent1" w:themeShade="80"/>
    </w:rPr>
  </w:style>
  <w:style w:type="paragraph" w:styleId="Naslov8">
    <w:name w:val="heading 8"/>
    <w:basedOn w:val="Normal"/>
    <w:next w:val="Normal"/>
    <w:link w:val="Naslov8Char"/>
    <w:qFormat/>
    <w:pPr>
      <w:keepNext/>
      <w:jc w:val="center"/>
      <w:outlineLvl w:val="7"/>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qFormat/>
    <w:pPr>
      <w:spacing w:after="120"/>
    </w:pPr>
  </w:style>
  <w:style w:type="paragraph" w:styleId="Tijeloteksta2">
    <w:name w:val="Body Text 2"/>
    <w:basedOn w:val="Normal"/>
    <w:link w:val="Tijeloteksta2Char"/>
    <w:uiPriority w:val="99"/>
    <w:unhideWhenUsed/>
    <w:qFormat/>
    <w:pPr>
      <w:spacing w:after="120" w:line="480" w:lineRule="auto"/>
    </w:pPr>
  </w:style>
  <w:style w:type="paragraph" w:styleId="Tijeloteksta3">
    <w:name w:val="Body Text 3"/>
    <w:basedOn w:val="Normal"/>
    <w:link w:val="Tijeloteksta3Char"/>
    <w:qFormat/>
    <w:rPr>
      <w:sz w:val="28"/>
    </w:rPr>
  </w:style>
  <w:style w:type="character" w:customStyle="1" w:styleId="Naslov8Char">
    <w:name w:val="Naslov 8 Char"/>
    <w:basedOn w:val="Zadanifontodlomka"/>
    <w:link w:val="Naslov8"/>
    <w:rPr>
      <w:rFonts w:ascii="Times New Roman" w:eastAsia="Times New Roman" w:hAnsi="Times New Roman" w:cs="Times New Roman"/>
      <w:b/>
      <w:bCs/>
      <w:sz w:val="28"/>
      <w:szCs w:val="24"/>
      <w:lang w:eastAsia="hr-HR"/>
    </w:rPr>
  </w:style>
  <w:style w:type="character" w:customStyle="1" w:styleId="Tijeloteksta3Char">
    <w:name w:val="Tijelo teksta 3 Char"/>
    <w:basedOn w:val="Zadanifontodlomka"/>
    <w:link w:val="Tijeloteksta3"/>
    <w:rPr>
      <w:rFonts w:ascii="Times New Roman" w:eastAsia="Times New Roman" w:hAnsi="Times New Roman" w:cs="Times New Roman"/>
      <w:sz w:val="28"/>
      <w:szCs w:val="24"/>
      <w:lang w:eastAsia="hr-HR"/>
    </w:rPr>
  </w:style>
  <w:style w:type="character" w:customStyle="1" w:styleId="Naslov6Char">
    <w:name w:val="Naslov 6 Char"/>
    <w:basedOn w:val="Zadanifontodlomka"/>
    <w:link w:val="Naslov6"/>
    <w:uiPriority w:val="9"/>
    <w:qFormat/>
    <w:rPr>
      <w:rFonts w:asciiTheme="majorHAnsi" w:eastAsiaTheme="majorEastAsia" w:hAnsiTheme="majorHAnsi" w:cstheme="majorBidi"/>
      <w:color w:val="1F3864" w:themeColor="accent1" w:themeShade="80"/>
      <w:sz w:val="24"/>
      <w:szCs w:val="24"/>
      <w:lang w:eastAsia="hr-HR"/>
    </w:rPr>
  </w:style>
  <w:style w:type="character" w:customStyle="1" w:styleId="TijelotekstaChar">
    <w:name w:val="Tijelo teksta Char"/>
    <w:basedOn w:val="Zadanifontodlomka"/>
    <w:link w:val="Tijeloteksta"/>
    <w:uiPriority w:val="99"/>
    <w:semiHidden/>
    <w:qFormat/>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qFormat/>
    <w:rPr>
      <w:rFonts w:ascii="Times New Roman" w:eastAsia="Times New Roman" w:hAnsi="Times New Roman" w:cs="Times New Roman"/>
      <w:sz w:val="24"/>
      <w:szCs w:val="24"/>
      <w:lang w:eastAsia="hr-HR"/>
    </w:rPr>
  </w:style>
  <w:style w:type="paragraph" w:styleId="Odlomakpopis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table" w:styleId="Reetkatablice">
    <w:name w:val="Table Grid"/>
    <w:basedOn w:val="Obinatablica"/>
    <w:uiPriority w:val="59"/>
    <w:rsid w:val="002A5ADA"/>
    <w:rPr>
      <w:rFonts w:eastAsiaTheme="minorEastAsia" w:cs="Times New Roman"/>
      <w:sz w:val="22"/>
      <w:szCs w:val="2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4046-6AB3-4872-BB97-549C3038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Pages>
  <Words>7896</Words>
  <Characters>45009</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Tompojevci</dc:creator>
  <cp:lastModifiedBy>Općina Tompojevci</cp:lastModifiedBy>
  <cp:revision>103</cp:revision>
  <cp:lastPrinted>2024-10-09T12:55:00Z</cp:lastPrinted>
  <dcterms:created xsi:type="dcterms:W3CDTF">2021-04-12T12:21:00Z</dcterms:created>
  <dcterms:modified xsi:type="dcterms:W3CDTF">2025-02-14T07:38:00Z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BEE5676D8D3F4D53AE01E4123A2D81E3_12</vt:lpwstr>
  </property>
</Properties>
</file>