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E0FD5" w14:textId="77777777" w:rsidR="004E36F0" w:rsidRPr="00C23EBF" w:rsidRDefault="004E36F0" w:rsidP="004E36F0">
      <w:pPr>
        <w:spacing w:after="0" w:line="240" w:lineRule="auto"/>
        <w:rPr>
          <w:rFonts w:ascii="Calibri" w:hAnsi="Calibri" w:cs="Calibri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F834FD" wp14:editId="3215A640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0"/>
            <wp:wrapTopAndBottom/>
            <wp:docPr id="2" name="Slika 1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E214DB" w14:textId="77777777" w:rsidR="004E36F0" w:rsidRPr="00C23EBF" w:rsidRDefault="004E36F0" w:rsidP="004E36F0">
      <w:pPr>
        <w:spacing w:after="0" w:line="240" w:lineRule="auto"/>
        <w:rPr>
          <w:rFonts w:ascii="Calibri" w:hAnsi="Calibri" w:cs="Calibri"/>
          <w:lang w:eastAsia="ar-SA"/>
        </w:rPr>
      </w:pPr>
      <w:r w:rsidRPr="00C23EBF">
        <w:rPr>
          <w:rFonts w:ascii="Calibri" w:hAnsi="Calibri" w:cs="Calibri"/>
          <w:lang w:eastAsia="ar-SA"/>
        </w:rPr>
        <w:t>R E P U B L I K A    H R V A T S K A</w:t>
      </w:r>
    </w:p>
    <w:p w14:paraId="1E46CB0F" w14:textId="77777777" w:rsidR="004E36F0" w:rsidRPr="00C23EBF" w:rsidRDefault="004E36F0" w:rsidP="004E36F0">
      <w:pPr>
        <w:spacing w:after="0" w:line="240" w:lineRule="auto"/>
        <w:rPr>
          <w:rFonts w:ascii="Calibri" w:hAnsi="Calibri" w:cs="Calibri"/>
          <w:lang w:eastAsia="ar-SA"/>
        </w:rPr>
      </w:pPr>
      <w:r w:rsidRPr="00C23EBF">
        <w:rPr>
          <w:rFonts w:ascii="Calibri" w:hAnsi="Calibri" w:cs="Calibri"/>
          <w:lang w:eastAsia="ar-SA"/>
        </w:rPr>
        <w:t>VUKOVARSKO-SRIJEMSKA ŽUPANIJA</w:t>
      </w:r>
    </w:p>
    <w:p w14:paraId="1CE8CC74" w14:textId="4C953CCA" w:rsidR="004E36F0" w:rsidRPr="00C23EBF" w:rsidRDefault="004E36F0" w:rsidP="004E36F0">
      <w:pPr>
        <w:spacing w:after="0" w:line="240" w:lineRule="auto"/>
        <w:rPr>
          <w:rFonts w:ascii="Calibri" w:hAnsi="Calibri" w:cs="Calibri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2D77FB" wp14:editId="5E786A5C">
                <wp:simplePos x="0" y="0"/>
                <wp:positionH relativeFrom="column">
                  <wp:posOffset>548005</wp:posOffset>
                </wp:positionH>
                <wp:positionV relativeFrom="paragraph">
                  <wp:posOffset>71755</wp:posOffset>
                </wp:positionV>
                <wp:extent cx="1771650" cy="400050"/>
                <wp:effectExtent l="0" t="0" r="0" b="0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08B82" w14:textId="77777777" w:rsidR="004E36F0" w:rsidRPr="004E36F0" w:rsidRDefault="004E36F0" w:rsidP="004E36F0">
                            <w:pPr>
                              <w:pStyle w:val="Standard"/>
                              <w:ind w:right="-1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</w:pPr>
                            <w:r w:rsidRPr="004E36F0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  <w:t xml:space="preserve">    OPĆINA TOMPOJEVCI</w:t>
                            </w:r>
                          </w:p>
                          <w:p w14:paraId="37D4E453" w14:textId="77777777" w:rsidR="004E36F0" w:rsidRPr="004E36F0" w:rsidRDefault="004E36F0" w:rsidP="004E36F0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</w:t>
                            </w:r>
                            <w:r w:rsidRPr="004E36F0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  <w:t>A.  G. Matoša 9, 32238 Tompojevci</w:t>
                            </w:r>
                          </w:p>
                          <w:p w14:paraId="7D4825C8" w14:textId="77777777" w:rsidR="004E36F0" w:rsidRPr="00583950" w:rsidRDefault="004E36F0" w:rsidP="004E36F0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53DE5D7F" w14:textId="77777777" w:rsidR="004E36F0" w:rsidRDefault="004E36F0" w:rsidP="004E36F0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D77FB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43.15pt;margin-top:5.65pt;width:139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" stroked="f">
                <v:textbox>
                  <w:txbxContent>
                    <w:p w14:paraId="69608B82" w14:textId="77777777" w:rsidR="004E36F0" w:rsidRPr="004E36F0" w:rsidRDefault="004E36F0" w:rsidP="004E36F0">
                      <w:pPr>
                        <w:pStyle w:val="Standard"/>
                        <w:ind w:right="-1"/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eastAsia="ar-SA" w:bidi="ar-SA"/>
                        </w:rPr>
                      </w:pPr>
                      <w:r w:rsidRPr="004E36F0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eastAsia="ar-SA" w:bidi="ar-SA"/>
                        </w:rPr>
                        <w:t xml:space="preserve">    OPĆINA TOMPOJEVCI</w:t>
                      </w:r>
                    </w:p>
                    <w:p w14:paraId="37D4E453" w14:textId="77777777" w:rsidR="004E36F0" w:rsidRPr="004E36F0" w:rsidRDefault="004E36F0" w:rsidP="004E36F0">
                      <w:pPr>
                        <w:pStyle w:val="Standard"/>
                        <w:ind w:right="-1"/>
                        <w:jc w:val="both"/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  </w:t>
                      </w:r>
                      <w:r w:rsidRPr="004E36F0"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  <w:t>A.  G. Matoša 9, 32238 Tompojevci</w:t>
                      </w:r>
                    </w:p>
                    <w:p w14:paraId="7D4825C8" w14:textId="77777777" w:rsidR="004E36F0" w:rsidRPr="00583950" w:rsidRDefault="004E36F0" w:rsidP="004E36F0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53DE5D7F" w14:textId="77777777" w:rsidR="004E36F0" w:rsidRDefault="004E36F0" w:rsidP="004E36F0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3EBF">
        <w:rPr>
          <w:rFonts w:ascii="Calibri" w:hAnsi="Calibri" w:cs="Calibri"/>
          <w:lang w:eastAsia="ar-SA"/>
        </w:rPr>
        <w:t xml:space="preserve">    </w:t>
      </w:r>
      <w:r w:rsidRPr="001C313B">
        <w:rPr>
          <w:rFonts w:ascii="Calibri" w:hAnsi="Calibri" w:cs="Calibri"/>
          <w:noProof/>
          <w:color w:val="FF0000"/>
          <w:lang w:eastAsia="hr-HR"/>
        </w:rPr>
        <w:drawing>
          <wp:inline distT="0" distB="0" distL="0" distR="0" wp14:anchorId="0397C503" wp14:editId="706DBCCF">
            <wp:extent cx="434340" cy="480060"/>
            <wp:effectExtent l="0" t="0" r="0" b="0"/>
            <wp:docPr id="1" name="Slika 6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EBF">
        <w:rPr>
          <w:rFonts w:ascii="Calibri" w:hAnsi="Calibri" w:cs="Calibri"/>
          <w:lang w:eastAsia="ar-SA"/>
        </w:rPr>
        <w:t xml:space="preserve">  </w:t>
      </w:r>
    </w:p>
    <w:p w14:paraId="27CD8B33" w14:textId="77777777" w:rsidR="00F44F66" w:rsidRPr="00F44F66" w:rsidRDefault="00F44F66" w:rsidP="00F44F66">
      <w:pPr>
        <w:spacing w:after="0" w:line="240" w:lineRule="auto"/>
        <w:jc w:val="both"/>
        <w:rPr>
          <w:rFonts w:ascii="Calibri" w:eastAsia="Times New Roman" w:hAnsi="Calibri" w:cs="Arial"/>
          <w:b/>
          <w:lang w:eastAsia="hr-HR"/>
        </w:rPr>
      </w:pPr>
      <w:r w:rsidRPr="00F44F66">
        <w:rPr>
          <w:rFonts w:ascii="Calibri" w:eastAsia="Times New Roman" w:hAnsi="Calibri" w:cs="Arial"/>
          <w:b/>
          <w:lang w:eastAsia="hr-HR"/>
        </w:rPr>
        <w:t>OPĆINSKI NAČELNIK</w:t>
      </w:r>
    </w:p>
    <w:p w14:paraId="793C250A" w14:textId="149883F9" w:rsidR="00F44F66" w:rsidRPr="004E36F0" w:rsidRDefault="00F44F66" w:rsidP="00F44F66">
      <w:pPr>
        <w:pStyle w:val="Bezproreda"/>
        <w:jc w:val="both"/>
      </w:pPr>
      <w:r w:rsidRPr="004E36F0">
        <w:t>KLASA:1</w:t>
      </w:r>
      <w:r w:rsidR="00FD150A" w:rsidRPr="004E36F0">
        <w:t>12</w:t>
      </w:r>
      <w:r w:rsidRPr="004E36F0">
        <w:t>-01/2</w:t>
      </w:r>
      <w:r w:rsidR="006E7EF2">
        <w:t>5</w:t>
      </w:r>
      <w:r w:rsidRPr="004E36F0">
        <w:t>-0</w:t>
      </w:r>
      <w:r w:rsidR="00FD150A" w:rsidRPr="004E36F0">
        <w:t>2</w:t>
      </w:r>
      <w:r w:rsidRPr="004E36F0">
        <w:t>/</w:t>
      </w:r>
      <w:r w:rsidR="00FD150A" w:rsidRPr="004E36F0">
        <w:t>01</w:t>
      </w:r>
    </w:p>
    <w:p w14:paraId="1365FC87" w14:textId="6AD62DE6" w:rsidR="00F44F66" w:rsidRPr="004E36F0" w:rsidRDefault="00F44F66" w:rsidP="00F44F66">
      <w:pPr>
        <w:pStyle w:val="Bezproreda"/>
        <w:tabs>
          <w:tab w:val="left" w:pos="4021"/>
        </w:tabs>
        <w:jc w:val="both"/>
      </w:pPr>
      <w:r w:rsidRPr="004E36F0">
        <w:t>URBROJ:2196</w:t>
      </w:r>
      <w:r w:rsidR="00FD150A" w:rsidRPr="004E36F0">
        <w:t>-26</w:t>
      </w:r>
      <w:r w:rsidRPr="004E36F0">
        <w:t>-03-2</w:t>
      </w:r>
      <w:r w:rsidR="006E7EF2">
        <w:t>5</w:t>
      </w:r>
      <w:r w:rsidRPr="004E36F0">
        <w:t>-1</w:t>
      </w:r>
    </w:p>
    <w:p w14:paraId="4A957F50" w14:textId="7A4AF812" w:rsidR="00F44F66" w:rsidRPr="00F44F66" w:rsidRDefault="00F44F66" w:rsidP="00F44F66">
      <w:pPr>
        <w:pStyle w:val="Bezproreda"/>
        <w:tabs>
          <w:tab w:val="left" w:pos="4021"/>
        </w:tabs>
        <w:jc w:val="both"/>
      </w:pPr>
      <w:r w:rsidRPr="00F44F66">
        <w:t xml:space="preserve">Tompojevci </w:t>
      </w:r>
      <w:r w:rsidR="00FD150A">
        <w:t>0</w:t>
      </w:r>
      <w:r w:rsidR="006E7EF2">
        <w:t>3</w:t>
      </w:r>
      <w:r w:rsidRPr="00F44F66">
        <w:t>.01.202</w:t>
      </w:r>
      <w:r w:rsidR="006E7EF2">
        <w:t>5</w:t>
      </w:r>
      <w:r w:rsidRPr="00F44F66">
        <w:t xml:space="preserve">. </w:t>
      </w:r>
      <w:r w:rsidRPr="00F44F66">
        <w:tab/>
      </w:r>
      <w:r w:rsidRPr="00F44F66">
        <w:tab/>
      </w:r>
      <w:r w:rsidRPr="00F44F66">
        <w:tab/>
      </w:r>
      <w:r w:rsidRPr="00F44F66">
        <w:tab/>
      </w:r>
      <w:r w:rsidRPr="00F44F66">
        <w:tab/>
      </w:r>
      <w:r w:rsidRPr="00F44F66">
        <w:tab/>
      </w:r>
      <w:r w:rsidRPr="00F44F66">
        <w:tab/>
      </w:r>
    </w:p>
    <w:p w14:paraId="50C2B210" w14:textId="43EB7948" w:rsidR="00F44F66" w:rsidRPr="00F44F66" w:rsidRDefault="00F44F66" w:rsidP="00CF3ADC">
      <w:pPr>
        <w:pStyle w:val="Bezproreda"/>
        <w:ind w:firstLine="708"/>
        <w:jc w:val="both"/>
      </w:pPr>
      <w:r w:rsidRPr="00F44F66">
        <w:tab/>
      </w:r>
      <w:r w:rsidRPr="00F44F66">
        <w:tab/>
      </w:r>
      <w:r w:rsidRPr="00F44F66">
        <w:tab/>
      </w:r>
      <w:r w:rsidRPr="00F44F66">
        <w:tab/>
      </w:r>
      <w:r w:rsidRPr="00F44F66">
        <w:tab/>
      </w:r>
      <w:r w:rsidRPr="00F44F66">
        <w:tab/>
      </w:r>
      <w:r w:rsidRPr="00F44F66">
        <w:tab/>
      </w:r>
      <w:r w:rsidRPr="00F44F66">
        <w:tab/>
      </w:r>
      <w:r w:rsidRPr="00F44F66">
        <w:tab/>
      </w:r>
      <w:r w:rsidRPr="00F44F66">
        <w:tab/>
      </w:r>
      <w:r w:rsidRPr="00F44F66">
        <w:tab/>
      </w:r>
      <w:r w:rsidRPr="00F44F66">
        <w:tab/>
      </w:r>
      <w:r w:rsidRPr="00F44F66">
        <w:tab/>
      </w:r>
      <w:r>
        <w:rPr>
          <w:sz w:val="20"/>
          <w:szCs w:val="20"/>
        </w:rPr>
        <w:t xml:space="preserve">    </w:t>
      </w:r>
    </w:p>
    <w:p w14:paraId="400B693F" w14:textId="25CCEB5E" w:rsidR="000A1C9E" w:rsidRPr="00F44F66" w:rsidRDefault="002530CF" w:rsidP="000A1C9E">
      <w:pPr>
        <w:pStyle w:val="Bezproreda"/>
        <w:jc w:val="both"/>
      </w:pPr>
      <w:r>
        <w:tab/>
      </w:r>
      <w:r w:rsidR="000A1C9E" w:rsidRPr="00F44F66">
        <w:t>Na temelju članka</w:t>
      </w:r>
      <w:r w:rsidR="0045660E">
        <w:t xml:space="preserve"> </w:t>
      </w:r>
      <w:r w:rsidR="000A1C9E" w:rsidRPr="00F44F66">
        <w:t xml:space="preserve"> 10.</w:t>
      </w:r>
      <w:r w:rsidR="00D92827">
        <w:t xml:space="preserve"> st. 2.</w:t>
      </w:r>
      <w:r w:rsidR="000A1C9E" w:rsidRPr="00F44F66">
        <w:t xml:space="preserve"> Zakona o službenicima i namještenicima u lokalnoj i područnoj (regionalnoj)  samoupravi („Narodne novine“ broj 86/08, 61/11, 04/18 i 112/19)</w:t>
      </w:r>
      <w:r w:rsidR="003F0F5B">
        <w:t xml:space="preserve"> i</w:t>
      </w:r>
      <w:r w:rsidR="00AA4709">
        <w:t xml:space="preserve"> članka 48. Statuta Općine Tompojevci („Službeni vjesnik“ Vukovarsko-srijemske županije</w:t>
      </w:r>
      <w:r w:rsidR="003F0F5B">
        <w:t xml:space="preserve"> br. 04/21 i 19/22</w:t>
      </w:r>
      <w:r w:rsidR="00AA4709">
        <w:t>),</w:t>
      </w:r>
      <w:r w:rsidR="00AA4709" w:rsidRPr="00AA4709">
        <w:t xml:space="preserve"> </w:t>
      </w:r>
      <w:r w:rsidR="00AA4709" w:rsidRPr="00F44F66">
        <w:t>Općinski načelnik Općine Tompojevci</w:t>
      </w:r>
      <w:r w:rsidR="00AA4709">
        <w:t xml:space="preserve"> </w:t>
      </w:r>
      <w:r w:rsidR="00D92827">
        <w:t>na prijedlog pročelnice Jedinstvenog upravnog odjela Općine Tompojevci</w:t>
      </w:r>
      <w:r w:rsidR="00D92827">
        <w:t xml:space="preserve"> </w:t>
      </w:r>
      <w:r w:rsidR="00AA4709">
        <w:t xml:space="preserve">dana </w:t>
      </w:r>
      <w:r w:rsidR="00AA4709">
        <w:t>03</w:t>
      </w:r>
      <w:r w:rsidR="00AA4709" w:rsidRPr="002530CF">
        <w:t>.01.202</w:t>
      </w:r>
      <w:r w:rsidR="00AA4709">
        <w:t>5</w:t>
      </w:r>
      <w:r w:rsidR="00AA4709" w:rsidRPr="00F44F66">
        <w:t xml:space="preserve">. </w:t>
      </w:r>
      <w:r w:rsidR="00AA4709">
        <w:t>godine,</w:t>
      </w:r>
      <w:r w:rsidR="000A1C9E" w:rsidRPr="00F44F66">
        <w:t xml:space="preserve"> donosi:</w:t>
      </w:r>
    </w:p>
    <w:p w14:paraId="0DBDB62B" w14:textId="77777777" w:rsidR="00F44F66" w:rsidRPr="00F44F66" w:rsidRDefault="00F44F66" w:rsidP="000A1C9E">
      <w:pPr>
        <w:pStyle w:val="Bezproreda"/>
        <w:jc w:val="both"/>
      </w:pPr>
    </w:p>
    <w:p w14:paraId="10D16204" w14:textId="77777777" w:rsidR="000A1C9E" w:rsidRPr="00F44F66" w:rsidRDefault="000A1C9E" w:rsidP="000A1C9E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F44F66">
        <w:rPr>
          <w:rFonts w:ascii="Calibri" w:eastAsia="Calibri" w:hAnsi="Calibri" w:cs="Times New Roman"/>
          <w:b/>
        </w:rPr>
        <w:t>PLAN</w:t>
      </w:r>
    </w:p>
    <w:p w14:paraId="4BA9FBE9" w14:textId="77777777" w:rsidR="000A1C9E" w:rsidRPr="00F44F66" w:rsidRDefault="000A1C9E" w:rsidP="000A1C9E">
      <w:pPr>
        <w:tabs>
          <w:tab w:val="left" w:pos="6325"/>
        </w:tabs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F44F66">
        <w:rPr>
          <w:rFonts w:ascii="Calibri" w:eastAsia="Calibri" w:hAnsi="Calibri" w:cs="Times New Roman"/>
          <w:b/>
        </w:rPr>
        <w:t>prijma u službu u Jedinstveni upravni odjel</w:t>
      </w:r>
    </w:p>
    <w:p w14:paraId="16AE2569" w14:textId="2B5DC93D" w:rsidR="008D61F8" w:rsidRPr="00C60CFE" w:rsidRDefault="000A1C9E" w:rsidP="00C60CFE">
      <w:pPr>
        <w:tabs>
          <w:tab w:val="left" w:pos="6325"/>
        </w:tabs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F44F66">
        <w:rPr>
          <w:rFonts w:ascii="Calibri" w:eastAsia="Calibri" w:hAnsi="Calibri" w:cs="Times New Roman"/>
          <w:b/>
        </w:rPr>
        <w:t>Općine Tompojevci u 202</w:t>
      </w:r>
      <w:r w:rsidR="006E7EF2">
        <w:rPr>
          <w:rFonts w:ascii="Calibri" w:eastAsia="Calibri" w:hAnsi="Calibri" w:cs="Times New Roman"/>
          <w:b/>
        </w:rPr>
        <w:t>5</w:t>
      </w:r>
      <w:r w:rsidRPr="00F44F66">
        <w:rPr>
          <w:rFonts w:ascii="Calibri" w:eastAsia="Calibri" w:hAnsi="Calibri" w:cs="Times New Roman"/>
          <w:b/>
        </w:rPr>
        <w:t>. godini</w:t>
      </w:r>
    </w:p>
    <w:p w14:paraId="31DDED49" w14:textId="2FF24335" w:rsidR="008D61F8" w:rsidRPr="00F44F66" w:rsidRDefault="008D61F8" w:rsidP="008D61F8">
      <w:pPr>
        <w:pStyle w:val="Bezproreda"/>
        <w:jc w:val="center"/>
        <w:rPr>
          <w:b/>
        </w:rPr>
      </w:pPr>
    </w:p>
    <w:p w14:paraId="5F1AEFF5" w14:textId="622769C1" w:rsidR="0045660E" w:rsidRPr="0045660E" w:rsidRDefault="0045660E" w:rsidP="00C60CFE">
      <w:pPr>
        <w:spacing w:after="0"/>
        <w:jc w:val="center"/>
        <w:rPr>
          <w:rFonts w:eastAsia="Times New Roman" w:cstheme="minorHAnsi"/>
          <w:b/>
          <w:bCs/>
          <w:lang w:eastAsia="hr-HR"/>
        </w:rPr>
      </w:pPr>
      <w:r w:rsidRPr="0045660E">
        <w:rPr>
          <w:rFonts w:eastAsia="Times New Roman" w:cstheme="minorHAnsi"/>
          <w:b/>
          <w:bCs/>
          <w:lang w:eastAsia="hr-HR"/>
        </w:rPr>
        <w:t>I.</w:t>
      </w:r>
    </w:p>
    <w:p w14:paraId="6186C446" w14:textId="75DD1325" w:rsidR="0045660E" w:rsidRPr="00C60CFE" w:rsidRDefault="0045660E" w:rsidP="0045660E">
      <w:pPr>
        <w:spacing w:after="0" w:line="240" w:lineRule="auto"/>
        <w:jc w:val="both"/>
        <w:rPr>
          <w:rFonts w:cstheme="minorHAnsi"/>
        </w:rPr>
      </w:pPr>
      <w:r w:rsidRPr="0045660E">
        <w:rPr>
          <w:rFonts w:eastAsia="Times New Roman" w:cstheme="minorHAnsi"/>
          <w:lang w:eastAsia="hr-HR"/>
        </w:rPr>
        <w:t>Ovim Planom prijma u službu utvrđuje se stvarno stanje popunjenosti radnih mjesta u Jedinstvenom upravnom odjelu Općine Tompojevci te potreba za prijmom službenika i namještenika u službu na rad na određeno i neodređeno vrijeme i potrebe za prijam vježbenika odgovarajuće stručne spreme i struke u 202</w:t>
      </w:r>
      <w:r w:rsidR="006E7EF2">
        <w:rPr>
          <w:rFonts w:eastAsia="Times New Roman" w:cstheme="minorHAnsi"/>
          <w:lang w:eastAsia="hr-HR"/>
        </w:rPr>
        <w:t>5</w:t>
      </w:r>
      <w:r w:rsidRPr="0045660E">
        <w:rPr>
          <w:rFonts w:eastAsia="Times New Roman" w:cstheme="minorHAnsi"/>
          <w:lang w:eastAsia="hr-HR"/>
        </w:rPr>
        <w:t xml:space="preserve">. godini, </w:t>
      </w:r>
      <w:r w:rsidR="007B3204" w:rsidRPr="0045660E">
        <w:rPr>
          <w:rFonts w:cstheme="minorHAnsi"/>
        </w:rPr>
        <w:t>te se</w:t>
      </w:r>
      <w:r w:rsidR="001F2474" w:rsidRPr="0045660E">
        <w:rPr>
          <w:rFonts w:cstheme="minorHAnsi"/>
        </w:rPr>
        <w:t xml:space="preserve"> </w:t>
      </w:r>
      <w:r w:rsidR="009F6FFD" w:rsidRPr="0045660E">
        <w:rPr>
          <w:rFonts w:cstheme="minorHAnsi"/>
        </w:rPr>
        <w:t xml:space="preserve">utvrđuje </w:t>
      </w:r>
      <w:r w:rsidR="001F2474" w:rsidRPr="0045660E">
        <w:rPr>
          <w:rFonts w:cstheme="minorHAnsi"/>
        </w:rPr>
        <w:t xml:space="preserve">popunjenost </w:t>
      </w:r>
      <w:r w:rsidR="001F2474" w:rsidRPr="00C60CFE">
        <w:rPr>
          <w:rFonts w:cstheme="minorHAnsi"/>
        </w:rPr>
        <w:t>radnih mjesta s pripadnicima nacionalnih manjina.</w:t>
      </w:r>
    </w:p>
    <w:p w14:paraId="3C270C61" w14:textId="781F41AC" w:rsidR="0045660E" w:rsidRPr="00C60CFE" w:rsidRDefault="0045660E" w:rsidP="0045660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C60CFE">
        <w:rPr>
          <w:rFonts w:eastAsia="Times New Roman" w:cstheme="minorHAnsi"/>
          <w:b/>
          <w:bCs/>
          <w:lang w:eastAsia="hr-HR"/>
        </w:rPr>
        <w:t>II.</w:t>
      </w:r>
    </w:p>
    <w:p w14:paraId="0564A905" w14:textId="3EAB90F2" w:rsidR="0045660E" w:rsidRPr="00C60CFE" w:rsidRDefault="0045660E" w:rsidP="0045660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5660E">
        <w:rPr>
          <w:rFonts w:eastAsia="Times New Roman" w:cstheme="minorHAnsi"/>
          <w:lang w:eastAsia="hr-HR"/>
        </w:rPr>
        <w:t xml:space="preserve">Riječi i pojmovi koji imaju rodno značenje korišteni u ovom Planu odnose se jednako na </w:t>
      </w:r>
      <w:r w:rsidRPr="00C60CFE">
        <w:rPr>
          <w:rFonts w:eastAsia="Times New Roman" w:cstheme="minorHAnsi"/>
          <w:lang w:eastAsia="hr-HR"/>
        </w:rPr>
        <w:t xml:space="preserve"> </w:t>
      </w:r>
      <w:r w:rsidRPr="0045660E">
        <w:rPr>
          <w:rFonts w:eastAsia="Times New Roman" w:cstheme="minorHAnsi"/>
          <w:lang w:eastAsia="hr-HR"/>
        </w:rPr>
        <w:t>muški i ženski rod, bez obzira jesu li korišteni u muškom ili ženskom rodu.</w:t>
      </w:r>
    </w:p>
    <w:p w14:paraId="10274B10" w14:textId="77777777" w:rsidR="0045660E" w:rsidRPr="0045660E" w:rsidRDefault="0045660E" w:rsidP="0045660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45660E">
        <w:rPr>
          <w:rFonts w:eastAsia="Times New Roman" w:cstheme="minorHAnsi"/>
          <w:b/>
          <w:bCs/>
          <w:lang w:eastAsia="hr-HR"/>
        </w:rPr>
        <w:t>III.</w:t>
      </w:r>
    </w:p>
    <w:p w14:paraId="333F5178" w14:textId="77777777" w:rsidR="00C60CFE" w:rsidRDefault="00C60CFE" w:rsidP="00C60CFE">
      <w:pPr>
        <w:pStyle w:val="Bezproreda"/>
        <w:jc w:val="both"/>
        <w:rPr>
          <w:bCs/>
        </w:rPr>
      </w:pPr>
      <w:bookmarkStart w:id="0" w:name="_Hlk155596091"/>
      <w:r>
        <w:rPr>
          <w:bCs/>
        </w:rPr>
        <w:t xml:space="preserve">Važećim </w:t>
      </w:r>
      <w:r w:rsidRPr="00F44F66">
        <w:rPr>
          <w:bCs/>
        </w:rPr>
        <w:t>Pravilnikom o unutarnjem redu Jedinstvenog upravnog odjela utvrđeno je</w:t>
      </w:r>
      <w:r>
        <w:rPr>
          <w:bCs/>
        </w:rPr>
        <w:t>:</w:t>
      </w:r>
    </w:p>
    <w:p w14:paraId="1822B265" w14:textId="11F99D79" w:rsidR="00C60CFE" w:rsidRDefault="00C60CFE" w:rsidP="00C60CFE">
      <w:pPr>
        <w:pStyle w:val="Bezproreda"/>
        <w:jc w:val="both"/>
        <w:rPr>
          <w:bCs/>
        </w:rPr>
      </w:pPr>
      <w:r>
        <w:rPr>
          <w:bCs/>
        </w:rPr>
        <w:t>-</w:t>
      </w:r>
      <w:r w:rsidRPr="00F44F66">
        <w:rPr>
          <w:bCs/>
        </w:rPr>
        <w:t xml:space="preserve"> 5 radnih mjesta</w:t>
      </w:r>
      <w:r>
        <w:rPr>
          <w:bCs/>
        </w:rPr>
        <w:t xml:space="preserve"> na neodređeno vrijeme</w:t>
      </w:r>
      <w:r w:rsidRPr="00F44F66">
        <w:rPr>
          <w:bCs/>
        </w:rPr>
        <w:t xml:space="preserve"> sa 5 izvršitelja</w:t>
      </w:r>
      <w:r>
        <w:rPr>
          <w:bCs/>
        </w:rPr>
        <w:t xml:space="preserve"> </w:t>
      </w:r>
      <w:r w:rsidRPr="00F44F66">
        <w:rPr>
          <w:bCs/>
        </w:rPr>
        <w:t xml:space="preserve">od čega je popunjeno </w:t>
      </w:r>
      <w:r>
        <w:rPr>
          <w:bCs/>
        </w:rPr>
        <w:t>5</w:t>
      </w:r>
      <w:r w:rsidRPr="00F44F66">
        <w:rPr>
          <w:bCs/>
        </w:rPr>
        <w:t xml:space="preserve"> izvršitelja</w:t>
      </w:r>
      <w:r>
        <w:rPr>
          <w:bCs/>
        </w:rPr>
        <w:t>,</w:t>
      </w:r>
    </w:p>
    <w:p w14:paraId="6537F954" w14:textId="2F62192B" w:rsidR="009A0EF6" w:rsidRDefault="00C60CFE" w:rsidP="009A0EF6">
      <w:pPr>
        <w:pStyle w:val="Bezproreda"/>
        <w:jc w:val="both"/>
        <w:rPr>
          <w:bCs/>
        </w:rPr>
      </w:pPr>
      <w:r>
        <w:rPr>
          <w:bCs/>
        </w:rPr>
        <w:t>- 2</w:t>
      </w:r>
      <w:r w:rsidR="009A0EF6" w:rsidRPr="009A0EF6">
        <w:rPr>
          <w:bCs/>
        </w:rPr>
        <w:t xml:space="preserve"> </w:t>
      </w:r>
      <w:r w:rsidR="009A0EF6" w:rsidRPr="00F44F66">
        <w:rPr>
          <w:bCs/>
        </w:rPr>
        <w:t>radn</w:t>
      </w:r>
      <w:r w:rsidR="009A0EF6">
        <w:rPr>
          <w:bCs/>
        </w:rPr>
        <w:t>a</w:t>
      </w:r>
      <w:r w:rsidR="009A0EF6" w:rsidRPr="00F44F66">
        <w:rPr>
          <w:bCs/>
        </w:rPr>
        <w:t xml:space="preserve"> mjesta</w:t>
      </w:r>
      <w:r w:rsidR="009A0EF6">
        <w:rPr>
          <w:bCs/>
        </w:rPr>
        <w:t xml:space="preserve"> na određeno vrijeme</w:t>
      </w:r>
      <w:r>
        <w:rPr>
          <w:bCs/>
        </w:rPr>
        <w:t xml:space="preserve"> </w:t>
      </w:r>
      <w:r w:rsidR="009A0EF6">
        <w:rPr>
          <w:bCs/>
        </w:rPr>
        <w:t xml:space="preserve">sa 2 </w:t>
      </w:r>
      <w:r>
        <w:rPr>
          <w:bCs/>
        </w:rPr>
        <w:t>izvršitelja</w:t>
      </w:r>
      <w:bookmarkEnd w:id="0"/>
      <w:r w:rsidR="006E7EF2">
        <w:rPr>
          <w:bCs/>
        </w:rPr>
        <w:t xml:space="preserve"> </w:t>
      </w:r>
      <w:r w:rsidR="006E7EF2" w:rsidRPr="00F44F66">
        <w:rPr>
          <w:bCs/>
        </w:rPr>
        <w:t xml:space="preserve">od čega je popunjeno </w:t>
      </w:r>
      <w:r w:rsidR="006E7EF2">
        <w:rPr>
          <w:bCs/>
        </w:rPr>
        <w:t>2</w:t>
      </w:r>
      <w:r w:rsidR="006E7EF2" w:rsidRPr="00F44F66">
        <w:rPr>
          <w:bCs/>
        </w:rPr>
        <w:t xml:space="preserve"> izvršitelja</w:t>
      </w:r>
    </w:p>
    <w:p w14:paraId="765B5E82" w14:textId="77777777" w:rsidR="006E7EF2" w:rsidRDefault="006E7EF2" w:rsidP="009A0EF6">
      <w:pPr>
        <w:pStyle w:val="Bezproreda"/>
        <w:jc w:val="center"/>
        <w:rPr>
          <w:rFonts w:cstheme="minorHAnsi"/>
          <w:b/>
        </w:rPr>
      </w:pPr>
    </w:p>
    <w:p w14:paraId="3C6570B7" w14:textId="5E5ECFEB" w:rsidR="0045660E" w:rsidRPr="00C60CFE" w:rsidRDefault="0045660E" w:rsidP="009A0EF6">
      <w:pPr>
        <w:pStyle w:val="Bezproreda"/>
        <w:jc w:val="center"/>
        <w:rPr>
          <w:rFonts w:cstheme="minorHAnsi"/>
          <w:b/>
        </w:rPr>
      </w:pPr>
      <w:r w:rsidRPr="00C60CFE">
        <w:rPr>
          <w:rFonts w:cstheme="minorHAnsi"/>
          <w:b/>
        </w:rPr>
        <w:t>IV.</w:t>
      </w:r>
    </w:p>
    <w:p w14:paraId="1AA1F81F" w14:textId="55CE7814" w:rsidR="0045660E" w:rsidRPr="00C60CFE" w:rsidRDefault="0045660E" w:rsidP="00C60CFE">
      <w:pPr>
        <w:spacing w:after="0" w:line="240" w:lineRule="auto"/>
        <w:jc w:val="both"/>
        <w:rPr>
          <w:rFonts w:eastAsia="Calibri" w:cstheme="minorHAnsi"/>
          <w:bCs/>
        </w:rPr>
      </w:pPr>
      <w:r w:rsidRPr="00C60CFE">
        <w:rPr>
          <w:rFonts w:eastAsia="Calibri" w:cstheme="minorHAnsi"/>
          <w:bCs/>
        </w:rPr>
        <w:t>U 202</w:t>
      </w:r>
      <w:r w:rsidR="006E7EF2">
        <w:rPr>
          <w:rFonts w:eastAsia="Calibri" w:cstheme="minorHAnsi"/>
          <w:bCs/>
        </w:rPr>
        <w:t>5</w:t>
      </w:r>
      <w:r w:rsidRPr="00C60CFE">
        <w:rPr>
          <w:rFonts w:eastAsia="Calibri" w:cstheme="minorHAnsi"/>
          <w:bCs/>
        </w:rPr>
        <w:t xml:space="preserve">. godini </w:t>
      </w:r>
      <w:r w:rsidR="006E7EF2">
        <w:rPr>
          <w:rFonts w:eastAsia="Calibri" w:cstheme="minorHAnsi"/>
          <w:bCs/>
        </w:rPr>
        <w:t xml:space="preserve">ne </w:t>
      </w:r>
      <w:r w:rsidRPr="00C60CFE">
        <w:rPr>
          <w:rFonts w:eastAsia="Calibri" w:cstheme="minorHAnsi"/>
          <w:bCs/>
        </w:rPr>
        <w:t xml:space="preserve">planira se </w:t>
      </w:r>
      <w:r w:rsidRPr="00C60CFE">
        <w:rPr>
          <w:rFonts w:eastAsia="Times New Roman" w:cstheme="minorHAnsi"/>
          <w:lang w:eastAsia="hr-HR"/>
        </w:rPr>
        <w:t xml:space="preserve">prijam </w:t>
      </w:r>
      <w:r w:rsidR="006E7EF2">
        <w:rPr>
          <w:rFonts w:eastAsia="Times New Roman" w:cstheme="minorHAnsi"/>
          <w:lang w:eastAsia="hr-HR"/>
        </w:rPr>
        <w:t xml:space="preserve">službenika i namještenika </w:t>
      </w:r>
      <w:r w:rsidRPr="00C60CFE">
        <w:rPr>
          <w:rFonts w:eastAsia="Times New Roman" w:cstheme="minorHAnsi"/>
          <w:lang w:eastAsia="hr-HR"/>
        </w:rPr>
        <w:t>na određeno</w:t>
      </w:r>
      <w:r w:rsidR="006E7EF2">
        <w:rPr>
          <w:rFonts w:eastAsia="Times New Roman" w:cstheme="minorHAnsi"/>
          <w:lang w:eastAsia="hr-HR"/>
        </w:rPr>
        <w:t xml:space="preserve"> i neodređeno</w:t>
      </w:r>
      <w:r w:rsidRPr="00C60CFE">
        <w:rPr>
          <w:rFonts w:eastAsia="Times New Roman" w:cstheme="minorHAnsi"/>
          <w:lang w:eastAsia="hr-HR"/>
        </w:rPr>
        <w:t xml:space="preserve"> vrijeme</w:t>
      </w:r>
      <w:r w:rsidR="006E7EF2">
        <w:rPr>
          <w:rFonts w:eastAsia="Times New Roman" w:cstheme="minorHAnsi"/>
          <w:lang w:eastAsia="hr-HR"/>
        </w:rPr>
        <w:t>.</w:t>
      </w:r>
    </w:p>
    <w:p w14:paraId="49AE28F8" w14:textId="77777777" w:rsidR="006E7EF2" w:rsidRDefault="006E7EF2" w:rsidP="0045660E">
      <w:pPr>
        <w:pStyle w:val="Bezproreda"/>
        <w:jc w:val="center"/>
        <w:rPr>
          <w:rFonts w:cstheme="minorHAnsi"/>
          <w:b/>
        </w:rPr>
      </w:pPr>
    </w:p>
    <w:p w14:paraId="7A341DB5" w14:textId="2A458FE6" w:rsidR="007B3204" w:rsidRPr="00C60CFE" w:rsidRDefault="007B3204" w:rsidP="0045660E">
      <w:pPr>
        <w:pStyle w:val="Bezproreda"/>
        <w:jc w:val="center"/>
        <w:rPr>
          <w:rFonts w:cstheme="minorHAnsi"/>
          <w:b/>
        </w:rPr>
      </w:pPr>
      <w:r w:rsidRPr="00C60CFE">
        <w:rPr>
          <w:rFonts w:cstheme="minorHAnsi"/>
          <w:b/>
        </w:rPr>
        <w:t>V.</w:t>
      </w:r>
    </w:p>
    <w:p w14:paraId="0850FFDE" w14:textId="21D0B28F" w:rsidR="00983C89" w:rsidRPr="00C60CFE" w:rsidRDefault="008D61F8" w:rsidP="00D93FF2">
      <w:pPr>
        <w:pStyle w:val="Bezproreda"/>
        <w:jc w:val="both"/>
        <w:rPr>
          <w:rFonts w:cstheme="minorHAnsi"/>
          <w:bCs/>
        </w:rPr>
      </w:pPr>
      <w:r w:rsidRPr="00C60CFE">
        <w:rPr>
          <w:rFonts w:cstheme="minorHAnsi"/>
          <w:bCs/>
        </w:rPr>
        <w:t>U 202</w:t>
      </w:r>
      <w:r w:rsidR="006E7EF2">
        <w:rPr>
          <w:rFonts w:cstheme="minorHAnsi"/>
          <w:bCs/>
        </w:rPr>
        <w:t>5</w:t>
      </w:r>
      <w:r w:rsidRPr="00C60CFE">
        <w:rPr>
          <w:rFonts w:cstheme="minorHAnsi"/>
          <w:bCs/>
        </w:rPr>
        <w:t xml:space="preserve">. godini </w:t>
      </w:r>
      <w:r w:rsidR="00983C89" w:rsidRPr="00C60CFE">
        <w:rPr>
          <w:rFonts w:cstheme="minorHAnsi"/>
          <w:bCs/>
        </w:rPr>
        <w:t>ne planira se prijam vježbenika na vježbenički staž.</w:t>
      </w:r>
    </w:p>
    <w:p w14:paraId="1D85CBA6" w14:textId="77777777" w:rsidR="007B3204" w:rsidRPr="00C60CFE" w:rsidRDefault="007B3204" w:rsidP="00D93FF2">
      <w:pPr>
        <w:pStyle w:val="Bezproreda"/>
        <w:jc w:val="both"/>
        <w:rPr>
          <w:rFonts w:cstheme="minorHAnsi"/>
          <w:bCs/>
        </w:rPr>
      </w:pPr>
    </w:p>
    <w:p w14:paraId="01307B8F" w14:textId="23D4BC1E" w:rsidR="00983C89" w:rsidRPr="00C60CFE" w:rsidRDefault="007B3204" w:rsidP="00C60CFE">
      <w:pPr>
        <w:pStyle w:val="Bezproreda"/>
        <w:jc w:val="center"/>
        <w:rPr>
          <w:rFonts w:cstheme="minorHAnsi"/>
          <w:b/>
        </w:rPr>
      </w:pPr>
      <w:r w:rsidRPr="00C60CFE">
        <w:rPr>
          <w:rFonts w:cstheme="minorHAnsi"/>
          <w:b/>
        </w:rPr>
        <w:t>V</w:t>
      </w:r>
      <w:r w:rsidR="0045660E" w:rsidRPr="00C60CFE">
        <w:rPr>
          <w:rFonts w:cstheme="minorHAnsi"/>
          <w:b/>
        </w:rPr>
        <w:t>I</w:t>
      </w:r>
      <w:r w:rsidRPr="00C60CFE">
        <w:rPr>
          <w:rFonts w:cstheme="minorHAnsi"/>
          <w:b/>
        </w:rPr>
        <w:t>.</w:t>
      </w:r>
    </w:p>
    <w:p w14:paraId="02734C72" w14:textId="04164AFA" w:rsidR="007336BD" w:rsidRPr="00C60CFE" w:rsidRDefault="007336BD" w:rsidP="00C60CFE">
      <w:pPr>
        <w:pStyle w:val="Bezproreda"/>
        <w:jc w:val="both"/>
        <w:rPr>
          <w:rFonts w:cstheme="minorHAnsi"/>
          <w:bCs/>
        </w:rPr>
      </w:pPr>
      <w:r w:rsidRPr="00C60CFE">
        <w:rPr>
          <w:rFonts w:cstheme="minorHAnsi"/>
          <w:bCs/>
        </w:rPr>
        <w:t xml:space="preserve">U Jedinstvenom upravnom odjelu osigurana je zastupljenost nacionalnih manjina sukladno Ustavnom zakonu o pravima nacionalnih manjina. </w:t>
      </w:r>
    </w:p>
    <w:p w14:paraId="1771919B" w14:textId="396697B2" w:rsidR="000A1C9E" w:rsidRPr="00F44F66" w:rsidRDefault="00F44F66" w:rsidP="00F44F66">
      <w:pPr>
        <w:pStyle w:val="Bezproreda"/>
        <w:jc w:val="center"/>
        <w:rPr>
          <w:b/>
          <w:bCs/>
        </w:rPr>
      </w:pPr>
      <w:r w:rsidRPr="00F44F66">
        <w:rPr>
          <w:b/>
          <w:bCs/>
        </w:rPr>
        <w:t>V</w:t>
      </w:r>
      <w:r w:rsidR="007B3204">
        <w:rPr>
          <w:b/>
          <w:bCs/>
        </w:rPr>
        <w:t>II</w:t>
      </w:r>
      <w:r w:rsidRPr="00F44F66">
        <w:rPr>
          <w:b/>
          <w:bCs/>
        </w:rPr>
        <w:t>.</w:t>
      </w:r>
    </w:p>
    <w:p w14:paraId="7A1CB8B2" w14:textId="4EB49B05" w:rsidR="00F44F66" w:rsidRPr="00F44F66" w:rsidRDefault="00F44F66" w:rsidP="00D93FF2">
      <w:pPr>
        <w:pStyle w:val="Bezproreda"/>
        <w:jc w:val="both"/>
      </w:pPr>
      <w:r w:rsidRPr="00F44F66">
        <w:t>Ova</w:t>
      </w:r>
      <w:r w:rsidR="00566F24">
        <w:t>j</w:t>
      </w:r>
      <w:r w:rsidRPr="00F44F66">
        <w:t xml:space="preserve"> Plan</w:t>
      </w:r>
      <w:r w:rsidR="008354D3">
        <w:t xml:space="preserve"> </w:t>
      </w:r>
      <w:r w:rsidR="00D92827">
        <w:t xml:space="preserve">stupa na snagu danom donošenja i </w:t>
      </w:r>
      <w:r w:rsidR="009A0EF6">
        <w:t>objavit će se</w:t>
      </w:r>
      <w:r w:rsidR="008354D3">
        <w:t xml:space="preserve"> </w:t>
      </w:r>
      <w:r w:rsidRPr="00F44F66">
        <w:t>u „Službenom vjesniku“ Vukovarsko-srijemske županij</w:t>
      </w:r>
      <w:r w:rsidR="000656FC">
        <w:t>e</w:t>
      </w:r>
      <w:r w:rsidR="008354D3">
        <w:t>.</w:t>
      </w:r>
    </w:p>
    <w:p w14:paraId="6A96C9A0" w14:textId="77777777" w:rsidR="009E18A3" w:rsidRPr="00F44F66" w:rsidRDefault="009E18A3" w:rsidP="00D93FF2">
      <w:pPr>
        <w:pStyle w:val="Bezproreda"/>
        <w:jc w:val="both"/>
      </w:pPr>
    </w:p>
    <w:p w14:paraId="48EFD973" w14:textId="3475E4A0" w:rsidR="000A1C9E" w:rsidRPr="00F44F66" w:rsidRDefault="000A1C9E" w:rsidP="00D93FF2">
      <w:pPr>
        <w:pStyle w:val="Bezproreda"/>
        <w:jc w:val="both"/>
      </w:pPr>
    </w:p>
    <w:p w14:paraId="29D08B6B" w14:textId="08F4F869" w:rsidR="000A1C9E" w:rsidRPr="00F44F66" w:rsidRDefault="00F44F66" w:rsidP="00D93FF2">
      <w:pPr>
        <w:pStyle w:val="Bezproreda"/>
        <w:jc w:val="both"/>
      </w:pPr>
      <w:r w:rsidRPr="00F44F66">
        <w:tab/>
      </w:r>
      <w:r w:rsidRPr="00F44F66">
        <w:tab/>
      </w:r>
      <w:r w:rsidRPr="00F44F66">
        <w:tab/>
      </w:r>
      <w:r w:rsidRPr="00F44F66">
        <w:tab/>
      </w:r>
      <w:r w:rsidRPr="00F44F66">
        <w:tab/>
      </w:r>
      <w:r w:rsidRPr="00F44F66">
        <w:tab/>
      </w:r>
      <w:r w:rsidRPr="00F44F66">
        <w:tab/>
      </w:r>
      <w:r w:rsidRPr="00F44F66">
        <w:tab/>
      </w:r>
      <w:r w:rsidRPr="00F44F66">
        <w:tab/>
      </w:r>
      <w:r w:rsidRPr="00F44F66">
        <w:tab/>
      </w:r>
      <w:r w:rsidR="00983C89" w:rsidRPr="00F44F66">
        <w:t>OPĆINSKI NAČELNIK</w:t>
      </w:r>
    </w:p>
    <w:p w14:paraId="2BA40C5A" w14:textId="2B30B799" w:rsidR="00F44F66" w:rsidRPr="00F44F66" w:rsidRDefault="00F44F66" w:rsidP="00D93FF2">
      <w:pPr>
        <w:pStyle w:val="Bezproreda"/>
        <w:jc w:val="both"/>
      </w:pPr>
      <w:r w:rsidRPr="00F44F66">
        <w:tab/>
      </w:r>
      <w:r w:rsidRPr="00F44F66">
        <w:tab/>
      </w:r>
      <w:r w:rsidRPr="00F44F66">
        <w:tab/>
      </w:r>
      <w:r w:rsidRPr="00F44F66">
        <w:tab/>
      </w:r>
      <w:r w:rsidRPr="00F44F66">
        <w:tab/>
      </w:r>
      <w:r w:rsidRPr="00F44F66">
        <w:tab/>
      </w:r>
      <w:r w:rsidRPr="00F44F66">
        <w:tab/>
      </w:r>
      <w:r w:rsidRPr="00F44F66">
        <w:tab/>
      </w:r>
      <w:r w:rsidRPr="00F44F66">
        <w:tab/>
      </w:r>
      <w:r w:rsidRPr="00F44F66">
        <w:tab/>
      </w:r>
      <w:r w:rsidR="00983C89">
        <w:t xml:space="preserve">      Milan </w:t>
      </w:r>
      <w:proofErr w:type="spellStart"/>
      <w:r w:rsidR="00983C89">
        <w:t>Grubač</w:t>
      </w:r>
      <w:proofErr w:type="spellEnd"/>
    </w:p>
    <w:p w14:paraId="5559BF95" w14:textId="77777777" w:rsidR="000A1C9E" w:rsidRPr="00F44F66" w:rsidRDefault="000A1C9E" w:rsidP="00D93FF2">
      <w:pPr>
        <w:pStyle w:val="Bezproreda"/>
        <w:jc w:val="both"/>
      </w:pPr>
    </w:p>
    <w:p w14:paraId="0C9BED19" w14:textId="77777777" w:rsidR="000A1C9E" w:rsidRDefault="000A1C9E" w:rsidP="00D93FF2">
      <w:pPr>
        <w:pStyle w:val="Bezproreda"/>
        <w:jc w:val="both"/>
        <w:rPr>
          <w:sz w:val="20"/>
          <w:szCs w:val="20"/>
        </w:rPr>
      </w:pPr>
    </w:p>
    <w:sectPr w:rsidR="000A1C9E" w:rsidSect="00F44F66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9F74F" w14:textId="77777777" w:rsidR="0043761B" w:rsidRDefault="0043761B" w:rsidP="00450D18">
      <w:pPr>
        <w:spacing w:after="0" w:line="240" w:lineRule="auto"/>
      </w:pPr>
      <w:r>
        <w:separator/>
      </w:r>
    </w:p>
  </w:endnote>
  <w:endnote w:type="continuationSeparator" w:id="0">
    <w:p w14:paraId="768A0EE9" w14:textId="77777777" w:rsidR="0043761B" w:rsidRDefault="0043761B" w:rsidP="00450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3EBB4" w14:textId="77777777" w:rsidR="0043761B" w:rsidRDefault="0043761B" w:rsidP="00450D18">
      <w:pPr>
        <w:spacing w:after="0" w:line="240" w:lineRule="auto"/>
      </w:pPr>
      <w:r>
        <w:separator/>
      </w:r>
    </w:p>
  </w:footnote>
  <w:footnote w:type="continuationSeparator" w:id="0">
    <w:p w14:paraId="5D90B93D" w14:textId="77777777" w:rsidR="0043761B" w:rsidRDefault="0043761B" w:rsidP="00450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C4215"/>
    <w:multiLevelType w:val="hybridMultilevel"/>
    <w:tmpl w:val="3D50892A"/>
    <w:lvl w:ilvl="0" w:tplc="AF7A4F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E1AC3"/>
    <w:multiLevelType w:val="hybridMultilevel"/>
    <w:tmpl w:val="5ECE9F7E"/>
    <w:lvl w:ilvl="0" w:tplc="D4D237AE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42664038">
    <w:abstractNumId w:val="0"/>
  </w:num>
  <w:num w:numId="2" w16cid:durableId="1630933622">
    <w:abstractNumId w:val="1"/>
  </w:num>
  <w:num w:numId="3" w16cid:durableId="204802862">
    <w:abstractNumId w:val="1"/>
  </w:num>
  <w:num w:numId="4" w16cid:durableId="94640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67"/>
    <w:rsid w:val="00020820"/>
    <w:rsid w:val="000656FC"/>
    <w:rsid w:val="000A1C9E"/>
    <w:rsid w:val="000A62B8"/>
    <w:rsid w:val="000D7267"/>
    <w:rsid w:val="000F313A"/>
    <w:rsid w:val="00146BB1"/>
    <w:rsid w:val="0019423D"/>
    <w:rsid w:val="001F2474"/>
    <w:rsid w:val="001F4A4D"/>
    <w:rsid w:val="002338B5"/>
    <w:rsid w:val="002530CF"/>
    <w:rsid w:val="0025385B"/>
    <w:rsid w:val="00277BC7"/>
    <w:rsid w:val="002B2928"/>
    <w:rsid w:val="002E0C23"/>
    <w:rsid w:val="00311D7D"/>
    <w:rsid w:val="00341960"/>
    <w:rsid w:val="00383356"/>
    <w:rsid w:val="0039098E"/>
    <w:rsid w:val="00394B47"/>
    <w:rsid w:val="003A63BA"/>
    <w:rsid w:val="003C04A9"/>
    <w:rsid w:val="003F0F5B"/>
    <w:rsid w:val="003F4815"/>
    <w:rsid w:val="00422025"/>
    <w:rsid w:val="00425F7B"/>
    <w:rsid w:val="00434DF1"/>
    <w:rsid w:val="0043761B"/>
    <w:rsid w:val="00442DDA"/>
    <w:rsid w:val="00450D18"/>
    <w:rsid w:val="0045660E"/>
    <w:rsid w:val="00487D35"/>
    <w:rsid w:val="004902B4"/>
    <w:rsid w:val="004A69D6"/>
    <w:rsid w:val="004D33DE"/>
    <w:rsid w:val="004E36F0"/>
    <w:rsid w:val="0054489D"/>
    <w:rsid w:val="00566F24"/>
    <w:rsid w:val="005D0EB6"/>
    <w:rsid w:val="006070C2"/>
    <w:rsid w:val="00614EFC"/>
    <w:rsid w:val="0063491B"/>
    <w:rsid w:val="006823D7"/>
    <w:rsid w:val="006E7EF2"/>
    <w:rsid w:val="007116D6"/>
    <w:rsid w:val="007336BD"/>
    <w:rsid w:val="007B3204"/>
    <w:rsid w:val="00820107"/>
    <w:rsid w:val="008354D3"/>
    <w:rsid w:val="008471C5"/>
    <w:rsid w:val="00853A52"/>
    <w:rsid w:val="0087490A"/>
    <w:rsid w:val="0089537E"/>
    <w:rsid w:val="008B1927"/>
    <w:rsid w:val="008C4CBD"/>
    <w:rsid w:val="008D61F8"/>
    <w:rsid w:val="008E5EC1"/>
    <w:rsid w:val="008F77E4"/>
    <w:rsid w:val="009718AF"/>
    <w:rsid w:val="00983410"/>
    <w:rsid w:val="00983C89"/>
    <w:rsid w:val="00990F5C"/>
    <w:rsid w:val="009926CE"/>
    <w:rsid w:val="009A0EF6"/>
    <w:rsid w:val="009D753D"/>
    <w:rsid w:val="009E18A3"/>
    <w:rsid w:val="009F26D4"/>
    <w:rsid w:val="009F6FFD"/>
    <w:rsid w:val="00A00595"/>
    <w:rsid w:val="00A4529A"/>
    <w:rsid w:val="00A74F49"/>
    <w:rsid w:val="00AA4709"/>
    <w:rsid w:val="00AA4AE8"/>
    <w:rsid w:val="00AB792D"/>
    <w:rsid w:val="00BF26E8"/>
    <w:rsid w:val="00C462D9"/>
    <w:rsid w:val="00C60CFE"/>
    <w:rsid w:val="00CD683C"/>
    <w:rsid w:val="00CF3ADC"/>
    <w:rsid w:val="00D87902"/>
    <w:rsid w:val="00D92827"/>
    <w:rsid w:val="00D93FF2"/>
    <w:rsid w:val="00DF1F64"/>
    <w:rsid w:val="00E174E2"/>
    <w:rsid w:val="00E33309"/>
    <w:rsid w:val="00E33F0D"/>
    <w:rsid w:val="00E37873"/>
    <w:rsid w:val="00E754D8"/>
    <w:rsid w:val="00E76BB7"/>
    <w:rsid w:val="00F26EDE"/>
    <w:rsid w:val="00F4125B"/>
    <w:rsid w:val="00F44F66"/>
    <w:rsid w:val="00F56389"/>
    <w:rsid w:val="00F95E2B"/>
    <w:rsid w:val="00F97E41"/>
    <w:rsid w:val="00FC4D76"/>
    <w:rsid w:val="00FD150A"/>
    <w:rsid w:val="00FF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05555"/>
  <w15:docId w15:val="{F1869660-21C1-462A-88AA-05953B10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D7267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0F3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50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0D18"/>
  </w:style>
  <w:style w:type="paragraph" w:styleId="Podnoje">
    <w:name w:val="footer"/>
    <w:basedOn w:val="Normal"/>
    <w:link w:val="PodnojeChar"/>
    <w:uiPriority w:val="99"/>
    <w:unhideWhenUsed/>
    <w:rsid w:val="00450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0D18"/>
  </w:style>
  <w:style w:type="paragraph" w:styleId="Tekstbalonia">
    <w:name w:val="Balloon Text"/>
    <w:basedOn w:val="Normal"/>
    <w:link w:val="TekstbaloniaChar"/>
    <w:uiPriority w:val="99"/>
    <w:semiHidden/>
    <w:unhideWhenUsed/>
    <w:rsid w:val="00AB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792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E36F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0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2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1B821-76B5-4177-B163-CA34312E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290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Melita Bitunjac</dc:creator>
  <cp:lastModifiedBy>Općina Tompojevci</cp:lastModifiedBy>
  <cp:revision>23</cp:revision>
  <cp:lastPrinted>2024-01-08T09:28:00Z</cp:lastPrinted>
  <dcterms:created xsi:type="dcterms:W3CDTF">2022-01-13T08:40:00Z</dcterms:created>
  <dcterms:modified xsi:type="dcterms:W3CDTF">2025-01-03T11:40:00Z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931a6938071317cbc2ba16d2289525c8f7181d25adfe6aaec01844b1ca62d9e7</vt:lpwstr>
  </property>
</Properties>
</file>