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7E02" w14:textId="77777777" w:rsidR="00493A30" w:rsidRDefault="00805D06">
      <w:pPr>
        <w:pStyle w:val="Naslov1"/>
        <w:spacing w:before="75"/>
        <w:ind w:left="136"/>
      </w:pPr>
      <w:r>
        <w:t>PRILOG</w:t>
      </w:r>
      <w:r>
        <w:rPr>
          <w:spacing w:val="1"/>
        </w:rPr>
        <w:t xml:space="preserve"> </w:t>
      </w:r>
      <w:r>
        <w:t>2</w:t>
      </w:r>
    </w:p>
    <w:p w14:paraId="0428D378" w14:textId="77777777" w:rsidR="00493A30" w:rsidRDefault="00493A30">
      <w:pPr>
        <w:pStyle w:val="Tijeloteksta"/>
        <w:spacing w:before="9"/>
        <w:rPr>
          <w:rFonts w:ascii="Arial"/>
          <w:b/>
          <w:sz w:val="20"/>
        </w:rPr>
      </w:pPr>
    </w:p>
    <w:p w14:paraId="2D4553AC" w14:textId="77777777" w:rsidR="00493A30" w:rsidRDefault="00805D06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PN</w:t>
      </w:r>
    </w:p>
    <w:p w14:paraId="57A7C659" w14:textId="77777777" w:rsidR="00493A30" w:rsidRDefault="00493A30">
      <w:pPr>
        <w:pStyle w:val="Tijeloteksta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93A30" w14:paraId="22B5E596" w14:textId="77777777">
        <w:trPr>
          <w:trHeight w:val="251"/>
        </w:trPr>
        <w:tc>
          <w:tcPr>
            <w:tcW w:w="4532" w:type="dxa"/>
          </w:tcPr>
          <w:p w14:paraId="5A712E81" w14:textId="01BE76D3" w:rsidR="00493A30" w:rsidRDefault="006215A0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</w:t>
            </w:r>
            <w:r w:rsidR="00805D06">
              <w:rPr>
                <w:rFonts w:ascii="Arial" w:hAnsi="Arial"/>
                <w:b/>
              </w:rPr>
              <w:t>UPANIJA</w:t>
            </w:r>
          </w:p>
        </w:tc>
        <w:tc>
          <w:tcPr>
            <w:tcW w:w="4532" w:type="dxa"/>
          </w:tcPr>
          <w:p w14:paraId="4311F377" w14:textId="02163DAF" w:rsidR="00493A30" w:rsidRPr="006215A0" w:rsidRDefault="006215A0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8"/>
              </w:rPr>
            </w:pPr>
            <w:r w:rsidRPr="006215A0">
              <w:rPr>
                <w:rFonts w:ascii="Arial" w:hAnsi="Arial" w:cs="Arial"/>
                <w:sz w:val="18"/>
              </w:rPr>
              <w:t xml:space="preserve"> VUKOVARSKO-SRIJEMSKA ŽUPANIJA</w:t>
            </w:r>
          </w:p>
        </w:tc>
      </w:tr>
      <w:tr w:rsidR="00493A30" w14:paraId="7F3A2D57" w14:textId="77777777">
        <w:trPr>
          <w:trHeight w:val="254"/>
        </w:trPr>
        <w:tc>
          <w:tcPr>
            <w:tcW w:w="4532" w:type="dxa"/>
          </w:tcPr>
          <w:p w14:paraId="37357EAA" w14:textId="77777777" w:rsidR="00493A30" w:rsidRDefault="00805D06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1A490B10" w14:textId="23890D2A" w:rsidR="00493A30" w:rsidRPr="006215A0" w:rsidRDefault="00805D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OPĆINA </w:t>
            </w:r>
            <w:r w:rsidR="006215A0" w:rsidRPr="006215A0">
              <w:rPr>
                <w:rFonts w:ascii="Arial" w:hAnsi="Arial" w:cs="Arial"/>
                <w:sz w:val="18"/>
              </w:rPr>
              <w:t xml:space="preserve"> </w:t>
            </w:r>
            <w:r w:rsidR="008C103E">
              <w:rPr>
                <w:rFonts w:ascii="Arial" w:hAnsi="Arial" w:cs="Arial"/>
                <w:sz w:val="18"/>
              </w:rPr>
              <w:t>TOMPOJEVCI</w:t>
            </w:r>
          </w:p>
        </w:tc>
      </w:tr>
    </w:tbl>
    <w:p w14:paraId="75EA5C36" w14:textId="77777777" w:rsidR="00493A30" w:rsidRDefault="00493A30">
      <w:pPr>
        <w:pStyle w:val="Tijeloteksta"/>
        <w:rPr>
          <w:rFonts w:ascii="Arial"/>
          <w:b/>
          <w:sz w:val="20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215A0" w14:paraId="62C01D7D" w14:textId="77777777" w:rsidTr="00CF6FE1">
        <w:tc>
          <w:tcPr>
            <w:tcW w:w="4536" w:type="dxa"/>
          </w:tcPr>
          <w:p w14:paraId="6D61653E" w14:textId="6CCC5FC2" w:rsidR="006215A0" w:rsidRDefault="006215A0">
            <w:pPr>
              <w:pStyle w:val="Tijeloteksta"/>
              <w:spacing w:before="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VRSTA PRIRODNE NEPOGODE</w:t>
            </w:r>
          </w:p>
        </w:tc>
        <w:tc>
          <w:tcPr>
            <w:tcW w:w="4536" w:type="dxa"/>
          </w:tcPr>
          <w:p w14:paraId="4C75EADE" w14:textId="6A2F8D81" w:rsidR="006215A0" w:rsidRPr="006215A0" w:rsidRDefault="009430BE">
            <w:pPr>
              <w:pStyle w:val="Tijeloteksta"/>
              <w:spacing w:before="1"/>
              <w:rPr>
                <w:rFonts w:ascii="Arial"/>
                <w:bCs/>
                <w:sz w:val="19"/>
              </w:rPr>
            </w:pPr>
            <w:r>
              <w:rPr>
                <w:rFonts w:ascii="Arial"/>
                <w:bCs/>
                <w:sz w:val="19"/>
              </w:rPr>
              <w:t xml:space="preserve"> 0</w:t>
            </w:r>
            <w:r w:rsidR="00AD08F5">
              <w:rPr>
                <w:rFonts w:ascii="Arial"/>
                <w:bCs/>
                <w:sz w:val="19"/>
              </w:rPr>
              <w:t>6</w:t>
            </w:r>
            <w:r>
              <w:rPr>
                <w:rFonts w:ascii="Arial"/>
                <w:bCs/>
                <w:sz w:val="19"/>
              </w:rPr>
              <w:t xml:space="preserve">/   </w:t>
            </w:r>
            <w:r w:rsidR="00AD08F5">
              <w:rPr>
                <w:rFonts w:ascii="Arial"/>
                <w:bCs/>
                <w:sz w:val="19"/>
              </w:rPr>
              <w:t>TU</w:t>
            </w:r>
            <w:r w:rsidR="00AD08F5">
              <w:rPr>
                <w:rFonts w:ascii="Arial"/>
                <w:bCs/>
                <w:sz w:val="19"/>
              </w:rPr>
              <w:t>Č</w:t>
            </w:r>
            <w:r w:rsidR="00AD08F5">
              <w:rPr>
                <w:rFonts w:ascii="Arial"/>
                <w:bCs/>
                <w:sz w:val="19"/>
              </w:rPr>
              <w:t>A</w:t>
            </w:r>
          </w:p>
        </w:tc>
      </w:tr>
    </w:tbl>
    <w:p w14:paraId="3AE07C54" w14:textId="1883F9AB" w:rsidR="00493A30" w:rsidRDefault="00493A30">
      <w:pPr>
        <w:pStyle w:val="Tijeloteksta"/>
        <w:spacing w:before="1"/>
        <w:rPr>
          <w:rFonts w:ascii="Arial"/>
          <w:b/>
          <w:sz w:val="19"/>
        </w:rPr>
      </w:pPr>
    </w:p>
    <w:p w14:paraId="510E6DF8" w14:textId="77777777" w:rsidR="00493A30" w:rsidRDefault="00493A30">
      <w:pPr>
        <w:pStyle w:val="Tijeloteksta"/>
        <w:rPr>
          <w:rFonts w:ascii="Arial"/>
          <w:b/>
          <w:sz w:val="20"/>
        </w:rPr>
      </w:pPr>
    </w:p>
    <w:p w14:paraId="319D9990" w14:textId="77777777" w:rsidR="00493A30" w:rsidRDefault="00493A30">
      <w:pPr>
        <w:pStyle w:val="Tijeloteksta"/>
        <w:rPr>
          <w:rFonts w:ascii="Arial"/>
          <w:b/>
          <w:sz w:val="20"/>
        </w:rPr>
      </w:pPr>
    </w:p>
    <w:p w14:paraId="0618F452" w14:textId="77777777" w:rsidR="00493A30" w:rsidRDefault="00805D06">
      <w:pPr>
        <w:pStyle w:val="Naslov1"/>
        <w:ind w:left="2326" w:right="2326"/>
        <w:jc w:val="center"/>
      </w:pPr>
      <w:r>
        <w:t>PRIJAVA</w:t>
      </w:r>
      <w:r>
        <w:rPr>
          <w:spacing w:val="-7"/>
        </w:rPr>
        <w:t xml:space="preserve"> </w:t>
      </w:r>
      <w:r>
        <w:t>ŠTETE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PRIRODNE</w:t>
      </w:r>
      <w:r>
        <w:rPr>
          <w:spacing w:val="-2"/>
        </w:rPr>
        <w:t xml:space="preserve"> </w:t>
      </w:r>
      <w:r>
        <w:t>NEPOGODE</w:t>
      </w:r>
    </w:p>
    <w:p w14:paraId="06619A73" w14:textId="77777777" w:rsidR="00493A30" w:rsidRDefault="00493A30">
      <w:pPr>
        <w:pStyle w:val="Tijeloteksta"/>
        <w:spacing w:before="9"/>
        <w:rPr>
          <w:rFonts w:ascii="Arial"/>
          <w:b/>
          <w:sz w:val="20"/>
        </w:rPr>
      </w:pPr>
    </w:p>
    <w:p w14:paraId="696EEB24" w14:textId="77777777" w:rsidR="00493A30" w:rsidRDefault="00805D06">
      <w:pPr>
        <w:pStyle w:val="Naslov"/>
      </w:pPr>
      <w:r>
        <w:rPr>
          <w:w w:val="80"/>
        </w:rPr>
        <w:t>Prijavljujem</w:t>
      </w:r>
      <w:r>
        <w:rPr>
          <w:spacing w:val="12"/>
          <w:w w:val="80"/>
        </w:rPr>
        <w:t xml:space="preserve"> </w:t>
      </w:r>
      <w:r>
        <w:rPr>
          <w:w w:val="80"/>
        </w:rPr>
        <w:t>štetu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spacing w:val="11"/>
          <w:w w:val="80"/>
        </w:rPr>
        <w:t xml:space="preserve"> </w:t>
      </w:r>
      <w:r>
        <w:rPr>
          <w:w w:val="80"/>
        </w:rPr>
        <w:t>prirodne</w:t>
      </w:r>
      <w:r>
        <w:rPr>
          <w:spacing w:val="13"/>
          <w:w w:val="80"/>
        </w:rPr>
        <w:t xml:space="preserve"> </w:t>
      </w:r>
      <w:r>
        <w:rPr>
          <w:w w:val="80"/>
        </w:rPr>
        <w:t>nepogode</w:t>
      </w:r>
      <w:r>
        <w:rPr>
          <w:spacing w:val="13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r>
        <w:rPr>
          <w:w w:val="80"/>
        </w:rPr>
        <w:t>kojoj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oštećena/uništena</w:t>
      </w:r>
      <w:r>
        <w:rPr>
          <w:spacing w:val="20"/>
          <w:w w:val="80"/>
        </w:rPr>
        <w:t xml:space="preserve"> </w:t>
      </w:r>
      <w:r>
        <w:rPr>
          <w:w w:val="80"/>
        </w:rPr>
        <w:t>niže</w:t>
      </w:r>
      <w:r>
        <w:rPr>
          <w:spacing w:val="11"/>
          <w:w w:val="80"/>
        </w:rPr>
        <w:t xml:space="preserve"> </w:t>
      </w:r>
      <w:r>
        <w:rPr>
          <w:w w:val="80"/>
        </w:rPr>
        <w:t>navedena</w:t>
      </w:r>
      <w:r>
        <w:rPr>
          <w:spacing w:val="16"/>
          <w:w w:val="80"/>
        </w:rPr>
        <w:t xml:space="preserve"> </w:t>
      </w:r>
      <w:r>
        <w:rPr>
          <w:w w:val="80"/>
        </w:rPr>
        <w:t>imovina.</w:t>
      </w:r>
    </w:p>
    <w:p w14:paraId="5F3FBB36" w14:textId="77777777" w:rsidR="00493A30" w:rsidRDefault="00493A30">
      <w:pPr>
        <w:spacing w:before="9" w:after="1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493A30" w14:paraId="1C0A6879" w14:textId="77777777">
        <w:trPr>
          <w:trHeight w:val="275"/>
        </w:trPr>
        <w:tc>
          <w:tcPr>
            <w:tcW w:w="3965" w:type="dxa"/>
          </w:tcPr>
          <w:p w14:paraId="2AFDFF7A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Prijavitelj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6D3EC4A2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63674A7A" w14:textId="77777777">
        <w:trPr>
          <w:trHeight w:val="275"/>
        </w:trPr>
        <w:tc>
          <w:tcPr>
            <w:tcW w:w="3965" w:type="dxa"/>
          </w:tcPr>
          <w:p w14:paraId="5656B9E8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5826CBDA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0F668938" w14:textId="77777777">
        <w:trPr>
          <w:trHeight w:val="273"/>
        </w:trPr>
        <w:tc>
          <w:tcPr>
            <w:tcW w:w="3965" w:type="dxa"/>
          </w:tcPr>
          <w:p w14:paraId="0CA113D3" w14:textId="77777777" w:rsidR="00493A30" w:rsidRDefault="00805D0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prijavitelja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1A822F8A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25D58A69" w14:textId="77777777">
        <w:trPr>
          <w:trHeight w:val="275"/>
        </w:trPr>
        <w:tc>
          <w:tcPr>
            <w:tcW w:w="3965" w:type="dxa"/>
          </w:tcPr>
          <w:p w14:paraId="6BAAD2C7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imovine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nastala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šteta</w:t>
            </w:r>
          </w:p>
        </w:tc>
        <w:tc>
          <w:tcPr>
            <w:tcW w:w="5097" w:type="dxa"/>
            <w:gridSpan w:val="3"/>
          </w:tcPr>
          <w:p w14:paraId="1365074B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07E995F6" w14:textId="77777777">
        <w:trPr>
          <w:trHeight w:val="275"/>
        </w:trPr>
        <w:tc>
          <w:tcPr>
            <w:tcW w:w="3965" w:type="dxa"/>
          </w:tcPr>
          <w:p w14:paraId="0C2BA089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00BA58B4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29E4A071" w14:textId="77777777">
        <w:trPr>
          <w:trHeight w:val="275"/>
        </w:trPr>
        <w:tc>
          <w:tcPr>
            <w:tcW w:w="9062" w:type="dxa"/>
            <w:gridSpan w:val="4"/>
          </w:tcPr>
          <w:p w14:paraId="272AA40F" w14:textId="77777777" w:rsidR="00493A30" w:rsidRDefault="00805D06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poljoprivredi:</w:t>
            </w:r>
          </w:p>
        </w:tc>
      </w:tr>
      <w:tr w:rsidR="00493A30" w14:paraId="2564B33C" w14:textId="77777777">
        <w:trPr>
          <w:trHeight w:val="275"/>
        </w:trPr>
        <w:tc>
          <w:tcPr>
            <w:tcW w:w="3965" w:type="dxa"/>
          </w:tcPr>
          <w:p w14:paraId="42EBC7BC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6A5A4DB9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4DDB768E" w14:textId="77777777">
        <w:trPr>
          <w:trHeight w:val="551"/>
        </w:trPr>
        <w:tc>
          <w:tcPr>
            <w:tcW w:w="3965" w:type="dxa"/>
          </w:tcPr>
          <w:p w14:paraId="233CD665" w14:textId="77777777" w:rsidR="00493A30" w:rsidRDefault="00805D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Broj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ARKOD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prijavljuje</w:t>
            </w:r>
          </w:p>
          <w:p w14:paraId="6FF9B31C" w14:textId="77777777" w:rsidR="00493A30" w:rsidRDefault="00805D06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80"/>
                <w:sz w:val="24"/>
              </w:rPr>
              <w:t>šteta/broj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katastarske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</w:p>
        </w:tc>
        <w:tc>
          <w:tcPr>
            <w:tcW w:w="5097" w:type="dxa"/>
            <w:gridSpan w:val="3"/>
          </w:tcPr>
          <w:p w14:paraId="595931E1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93A30" w14:paraId="40B9F574" w14:textId="77777777">
        <w:trPr>
          <w:trHeight w:val="276"/>
        </w:trPr>
        <w:tc>
          <w:tcPr>
            <w:tcW w:w="3965" w:type="dxa"/>
          </w:tcPr>
          <w:p w14:paraId="775FFC0D" w14:textId="77777777" w:rsidR="00493A30" w:rsidRDefault="00805D06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graditeljstvu</w:t>
            </w:r>
          </w:p>
        </w:tc>
        <w:tc>
          <w:tcPr>
            <w:tcW w:w="5097" w:type="dxa"/>
            <w:gridSpan w:val="3"/>
          </w:tcPr>
          <w:p w14:paraId="38557017" w14:textId="77777777" w:rsidR="00493A30" w:rsidRDefault="00805D06">
            <w:pPr>
              <w:pStyle w:val="TableParagraph"/>
              <w:ind w:left="1970" w:right="1959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(zaokružiti):</w:t>
            </w:r>
          </w:p>
        </w:tc>
      </w:tr>
      <w:tr w:rsidR="00493A30" w14:paraId="06C7A1CB" w14:textId="77777777">
        <w:trPr>
          <w:trHeight w:val="275"/>
        </w:trPr>
        <w:tc>
          <w:tcPr>
            <w:tcW w:w="3965" w:type="dxa"/>
          </w:tcPr>
          <w:p w14:paraId="390A277A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Doneseno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rješenje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izvedenom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stanju:</w:t>
            </w:r>
          </w:p>
        </w:tc>
        <w:tc>
          <w:tcPr>
            <w:tcW w:w="993" w:type="dxa"/>
          </w:tcPr>
          <w:p w14:paraId="55993FF9" w14:textId="77777777" w:rsidR="00493A30" w:rsidRDefault="00805D06"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</w:t>
            </w:r>
          </w:p>
        </w:tc>
        <w:tc>
          <w:tcPr>
            <w:tcW w:w="991" w:type="dxa"/>
          </w:tcPr>
          <w:p w14:paraId="73380653" w14:textId="77777777" w:rsidR="00493A30" w:rsidRDefault="00805D06">
            <w:pPr>
              <w:pStyle w:val="TableParagraph"/>
              <w:ind w:left="324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NE</w:t>
            </w:r>
          </w:p>
        </w:tc>
        <w:tc>
          <w:tcPr>
            <w:tcW w:w="3113" w:type="dxa"/>
          </w:tcPr>
          <w:p w14:paraId="47579A4F" w14:textId="77777777" w:rsidR="00493A30" w:rsidRDefault="00805D06">
            <w:pPr>
              <w:pStyle w:val="TableParagraph"/>
              <w:ind w:left="1048" w:right="103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postupku</w:t>
            </w:r>
          </w:p>
        </w:tc>
      </w:tr>
    </w:tbl>
    <w:p w14:paraId="33969B19" w14:textId="77777777" w:rsidR="00493A30" w:rsidRDefault="00493A30">
      <w:pPr>
        <w:rPr>
          <w:sz w:val="20"/>
        </w:rPr>
      </w:pPr>
    </w:p>
    <w:p w14:paraId="33C8EA52" w14:textId="77777777" w:rsidR="00493A30" w:rsidRDefault="00493A30">
      <w:pPr>
        <w:spacing w:before="1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493A30" w14:paraId="6F5829B2" w14:textId="77777777">
        <w:trPr>
          <w:trHeight w:val="275"/>
        </w:trPr>
        <w:tc>
          <w:tcPr>
            <w:tcW w:w="4539" w:type="dxa"/>
          </w:tcPr>
          <w:p w14:paraId="3DD21645" w14:textId="77777777" w:rsidR="00493A30" w:rsidRDefault="00805D06">
            <w:pPr>
              <w:pStyle w:val="TableParagraph"/>
              <w:ind w:left="3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Prijavljujem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štetu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imovini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(zaokružiti):</w:t>
            </w:r>
          </w:p>
        </w:tc>
        <w:tc>
          <w:tcPr>
            <w:tcW w:w="4526" w:type="dxa"/>
            <w:gridSpan w:val="3"/>
          </w:tcPr>
          <w:p w14:paraId="3FAD1DAC" w14:textId="77777777" w:rsidR="00493A30" w:rsidRDefault="00805D06">
            <w:pPr>
              <w:pStyle w:val="TableParagraph"/>
              <w:ind w:left="4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Opis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kojoj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nastala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šteta:</w:t>
            </w:r>
          </w:p>
        </w:tc>
      </w:tr>
      <w:tr w:rsidR="00493A30" w14:paraId="6718531B" w14:textId="77777777">
        <w:trPr>
          <w:trHeight w:val="275"/>
        </w:trPr>
        <w:tc>
          <w:tcPr>
            <w:tcW w:w="4539" w:type="dxa"/>
          </w:tcPr>
          <w:p w14:paraId="2444862E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građevine</w:t>
            </w:r>
          </w:p>
        </w:tc>
        <w:tc>
          <w:tcPr>
            <w:tcW w:w="4526" w:type="dxa"/>
            <w:gridSpan w:val="3"/>
            <w:vMerge w:val="restart"/>
          </w:tcPr>
          <w:p w14:paraId="73DC5791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93A30" w14:paraId="13B6ED47" w14:textId="77777777">
        <w:trPr>
          <w:trHeight w:val="275"/>
        </w:trPr>
        <w:tc>
          <w:tcPr>
            <w:tcW w:w="4539" w:type="dxa"/>
          </w:tcPr>
          <w:p w14:paraId="2B390F59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70E8952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33ABFB64" w14:textId="77777777">
        <w:trPr>
          <w:trHeight w:val="275"/>
        </w:trPr>
        <w:tc>
          <w:tcPr>
            <w:tcW w:w="4539" w:type="dxa"/>
          </w:tcPr>
          <w:p w14:paraId="6BB97224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45CB581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2FAA69C0" w14:textId="77777777">
        <w:trPr>
          <w:trHeight w:val="273"/>
        </w:trPr>
        <w:tc>
          <w:tcPr>
            <w:tcW w:w="4539" w:type="dxa"/>
          </w:tcPr>
          <w:p w14:paraId="67D809E3" w14:textId="77777777" w:rsidR="00493A30" w:rsidRDefault="00805D0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višegodišnji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6002C25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6388C8EB" w14:textId="77777777">
        <w:trPr>
          <w:trHeight w:val="275"/>
        </w:trPr>
        <w:tc>
          <w:tcPr>
            <w:tcW w:w="4539" w:type="dxa"/>
          </w:tcPr>
          <w:p w14:paraId="37A7AA37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639D40D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0111D9BC" w14:textId="77777777">
        <w:trPr>
          <w:trHeight w:val="275"/>
        </w:trPr>
        <w:tc>
          <w:tcPr>
            <w:tcW w:w="4539" w:type="dxa"/>
          </w:tcPr>
          <w:p w14:paraId="1190C32E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99C6D16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7ABCB5D5" w14:textId="77777777">
        <w:trPr>
          <w:trHeight w:val="275"/>
        </w:trPr>
        <w:tc>
          <w:tcPr>
            <w:tcW w:w="4539" w:type="dxa"/>
          </w:tcPr>
          <w:p w14:paraId="24DAB4C6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555E19A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1CD94E25" w14:textId="77777777">
        <w:trPr>
          <w:trHeight w:val="276"/>
        </w:trPr>
        <w:tc>
          <w:tcPr>
            <w:tcW w:w="4539" w:type="dxa"/>
          </w:tcPr>
          <w:p w14:paraId="3498AFBB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poljoprivredna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proizvodnja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09A5C71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371EF863" w14:textId="77777777">
        <w:trPr>
          <w:trHeight w:val="275"/>
        </w:trPr>
        <w:tc>
          <w:tcPr>
            <w:tcW w:w="4539" w:type="dxa"/>
          </w:tcPr>
          <w:p w14:paraId="579794EB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ostala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38CD0A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170DD075" w14:textId="77777777">
        <w:trPr>
          <w:trHeight w:val="275"/>
        </w:trPr>
        <w:tc>
          <w:tcPr>
            <w:tcW w:w="4539" w:type="dxa"/>
          </w:tcPr>
          <w:p w14:paraId="3A2BBC44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AE24F6D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6D1EF71F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0802D367" w14:textId="77777777" w:rsidR="00493A30" w:rsidRDefault="00805D06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Ukupni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iznos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prve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procjene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6F74C10D" w14:textId="77777777" w:rsidR="00493A30" w:rsidRDefault="00805D06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kn</w:t>
            </w:r>
          </w:p>
        </w:tc>
      </w:tr>
      <w:tr w:rsidR="00493A30" w14:paraId="3E889CF1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57FB5393" w14:textId="77777777" w:rsidR="00493A30" w:rsidRDefault="00805D06">
            <w:pPr>
              <w:pStyle w:val="TableParagraph"/>
              <w:spacing w:line="247" w:lineRule="exact"/>
            </w:pPr>
            <w:r>
              <w:rPr>
                <w:w w:val="80"/>
              </w:rPr>
              <w:t>Osiguranje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imovine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rizika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prirodne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nepogode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za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prijavljuje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šteta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FC21D38" w14:textId="77777777" w:rsidR="00493A30" w:rsidRDefault="00805D06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34E7DFFC" w14:textId="77777777" w:rsidR="00493A30" w:rsidRDefault="00805D06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19F98D97" w14:textId="77777777" w:rsidR="00493A30" w:rsidRDefault="00805D06">
      <w:pPr>
        <w:pStyle w:val="Tijeloteksta"/>
        <w:spacing w:before="240"/>
        <w:ind w:left="136"/>
      </w:pPr>
      <w:r>
        <w:t>Mjesto i</w:t>
      </w:r>
      <w:r>
        <w:rPr>
          <w:spacing w:val="-1"/>
        </w:rPr>
        <w:t xml:space="preserve"> </w:t>
      </w:r>
      <w:r>
        <w:t>datum:</w:t>
      </w:r>
    </w:p>
    <w:p w14:paraId="15B98AA3" w14:textId="60C92898" w:rsidR="00493A30" w:rsidRDefault="006215A0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11AF26" wp14:editId="478F5553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91138" id="Rectangle 3" o:spid="_x0000_s1026" style="position:absolute;margin-left:69.4pt;margin-top:11.95pt;width:456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A084C36" w14:textId="77777777" w:rsidR="00493A30" w:rsidRDefault="00493A30">
      <w:pPr>
        <w:pStyle w:val="Tijeloteksta"/>
        <w:rPr>
          <w:sz w:val="20"/>
        </w:rPr>
      </w:pPr>
    </w:p>
    <w:p w14:paraId="7B60618C" w14:textId="77777777" w:rsidR="00493A30" w:rsidRDefault="00493A30">
      <w:pPr>
        <w:pStyle w:val="Tijeloteksta"/>
        <w:spacing w:before="10"/>
        <w:rPr>
          <w:sz w:val="21"/>
        </w:rPr>
      </w:pPr>
    </w:p>
    <w:p w14:paraId="3B8B1EF6" w14:textId="77777777" w:rsidR="00493A30" w:rsidRDefault="00805D06">
      <w:pPr>
        <w:pStyle w:val="Tijeloteksta"/>
        <w:ind w:left="136"/>
      </w:pPr>
      <w:r>
        <w:rPr>
          <w:spacing w:val="-1"/>
        </w:rPr>
        <w:t>Potpis</w:t>
      </w:r>
      <w:r>
        <w:rPr>
          <w:spacing w:val="-12"/>
        </w:rPr>
        <w:t xml:space="preserve"> </w:t>
      </w:r>
      <w:r>
        <w:rPr>
          <w:spacing w:val="-1"/>
        </w:rPr>
        <w:t>prijavitelja</w:t>
      </w:r>
      <w:r>
        <w:rPr>
          <w:spacing w:val="-12"/>
        </w:rPr>
        <w:t xml:space="preserve"> </w:t>
      </w:r>
      <w:r>
        <w:t>štete</w:t>
      </w:r>
      <w:r>
        <w:rPr>
          <w:spacing w:val="-13"/>
        </w:rPr>
        <w:t xml:space="preserve"> </w:t>
      </w:r>
      <w:r>
        <w:t>(za</w:t>
      </w:r>
      <w:r>
        <w:rPr>
          <w:spacing w:val="-13"/>
        </w:rPr>
        <w:t xml:space="preserve"> </w:t>
      </w:r>
      <w:r>
        <w:t>pravne</w:t>
      </w:r>
      <w:r>
        <w:rPr>
          <w:spacing w:val="-9"/>
        </w:rPr>
        <w:t xml:space="preserve"> </w:t>
      </w:r>
      <w:r>
        <w:t>osobe:</w:t>
      </w:r>
      <w:r>
        <w:rPr>
          <w:spacing w:val="-11"/>
        </w:rPr>
        <w:t xml:space="preserve"> </w:t>
      </w:r>
      <w:r>
        <w:t>pečat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potpis</w:t>
      </w:r>
      <w:r>
        <w:rPr>
          <w:spacing w:val="-11"/>
        </w:rPr>
        <w:t xml:space="preserve"> </w:t>
      </w:r>
      <w:r>
        <w:t>odgovorne</w:t>
      </w:r>
      <w:r>
        <w:rPr>
          <w:spacing w:val="-12"/>
        </w:rPr>
        <w:t xml:space="preserve"> </w:t>
      </w:r>
      <w:r>
        <w:t>osobe):</w:t>
      </w:r>
    </w:p>
    <w:p w14:paraId="632F9ACF" w14:textId="77777777" w:rsidR="00493A30" w:rsidRDefault="00493A30">
      <w:pPr>
        <w:pStyle w:val="Tijeloteksta"/>
        <w:rPr>
          <w:sz w:val="20"/>
        </w:rPr>
      </w:pPr>
    </w:p>
    <w:p w14:paraId="3452D011" w14:textId="3C126263" w:rsidR="00493A30" w:rsidRDefault="006215A0">
      <w:pPr>
        <w:pStyle w:val="Tijeloteksta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790E29" wp14:editId="4F2E3E21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0391" id="Rectangle 2" o:spid="_x0000_s1026" style="position:absolute;margin-left:69.4pt;margin-top:16.1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493A30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30"/>
    <w:rsid w:val="002E4C58"/>
    <w:rsid w:val="00493A30"/>
    <w:rsid w:val="006215A0"/>
    <w:rsid w:val="00805D06"/>
    <w:rsid w:val="008C103E"/>
    <w:rsid w:val="009430BE"/>
    <w:rsid w:val="00AD08F5"/>
    <w:rsid w:val="00C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0057"/>
  <w15:docId w15:val="{484C650A-92B5-4C48-96F7-400781B6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Reetkatablice">
    <w:name w:val="Table Grid"/>
    <w:basedOn w:val="Obinatablica"/>
    <w:uiPriority w:val="39"/>
    <w:rsid w:val="0062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Općina Tompojevci</cp:lastModifiedBy>
  <cp:revision>2</cp:revision>
  <cp:lastPrinted>2022-09-06T12:47:00Z</cp:lastPrinted>
  <dcterms:created xsi:type="dcterms:W3CDTF">2024-06-12T10:38:00Z</dcterms:created>
  <dcterms:modified xsi:type="dcterms:W3CDTF">2024-06-12T10:38:00Z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